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2E" w:rsidRDefault="002A21F1">
      <w:pPr>
        <w:spacing w:before="64"/>
        <w:ind w:left="2871" w:right="2812"/>
        <w:jc w:val="center"/>
        <w:rPr>
          <w:sz w:val="16"/>
        </w:rPr>
      </w:pPr>
      <w:r>
        <w:rPr>
          <w:sz w:val="16"/>
        </w:rPr>
        <w:t>THE UNIVERSITY OF THE STATE OF NEW YORK</w:t>
      </w:r>
    </w:p>
    <w:p w:rsidR="00D42B2E" w:rsidRDefault="002A21F1">
      <w:pPr>
        <w:pStyle w:val="Heading3"/>
        <w:spacing w:before="2" w:line="252" w:lineRule="exact"/>
        <w:ind w:left="2867" w:right="2868"/>
        <w:jc w:val="center"/>
      </w:pPr>
      <w:r>
        <w:t>THE STATE EDUCATION DEPARTMENT</w:t>
      </w:r>
    </w:p>
    <w:p w:rsidR="00D42B2E" w:rsidRDefault="002A21F1">
      <w:pPr>
        <w:pStyle w:val="BodyText"/>
        <w:ind w:left="2871" w:right="2868"/>
        <w:jc w:val="center"/>
      </w:pPr>
      <w:r>
        <w:t>Adult Career and Continuing Education Services (ACCES) Adult Education Programs and Policy (AEPP)</w:t>
      </w:r>
    </w:p>
    <w:p w:rsidR="00D42B2E" w:rsidRDefault="00D42B2E">
      <w:pPr>
        <w:pStyle w:val="BodyText"/>
        <w:rPr>
          <w:sz w:val="24"/>
        </w:rPr>
      </w:pPr>
    </w:p>
    <w:p w:rsidR="00D42B2E" w:rsidRDefault="00D42B2E">
      <w:pPr>
        <w:pStyle w:val="BodyText"/>
        <w:spacing w:before="3"/>
      </w:pPr>
    </w:p>
    <w:p w:rsidR="00D42B2E" w:rsidRDefault="002A21F1">
      <w:pPr>
        <w:ind w:left="859" w:right="860"/>
        <w:jc w:val="center"/>
        <w:rPr>
          <w:b/>
          <w:sz w:val="36"/>
        </w:rPr>
      </w:pPr>
      <w:r>
        <w:rPr>
          <w:b/>
          <w:sz w:val="36"/>
        </w:rPr>
        <w:t>Adult Education Compliance Self-Review/Monitoring Form</w:t>
      </w:r>
    </w:p>
    <w:p w:rsidR="00D42B2E" w:rsidRDefault="002A21F1">
      <w:pPr>
        <w:pStyle w:val="Heading1"/>
        <w:spacing w:before="114"/>
        <w:ind w:left="2773" w:right="2868" w:firstLine="0"/>
        <w:jc w:val="center"/>
      </w:pPr>
      <w:r>
        <w:t>Program Year 201</w:t>
      </w:r>
      <w:r w:rsidR="00E6796F">
        <w:t>8</w:t>
      </w:r>
      <w:r>
        <w:t>-201</w:t>
      </w:r>
      <w:r w:rsidR="007D0B09">
        <w:t>9</w:t>
      </w:r>
    </w:p>
    <w:p w:rsidR="00D42B2E" w:rsidRDefault="002A21F1">
      <w:pPr>
        <w:pStyle w:val="Heading3"/>
        <w:spacing w:before="161"/>
        <w:ind w:left="233" w:right="214" w:firstLine="682"/>
      </w:pPr>
      <w:r>
        <w:t>Annual submission is required for all agencies operating adult education progr</w:t>
      </w:r>
      <w:bookmarkStart w:id="0" w:name="_GoBack"/>
      <w:bookmarkEnd w:id="0"/>
      <w:r>
        <w:t>ams funded by the Workforce Investment &amp; Opportunity Act Title II (WIOA Title II)</w:t>
      </w:r>
      <w:r>
        <w:rPr>
          <w:b w:val="0"/>
        </w:rPr>
        <w:t xml:space="preserve">, </w:t>
      </w:r>
      <w:r>
        <w:t>Employment Preparation Education (EPE),</w:t>
      </w:r>
    </w:p>
    <w:p w:rsidR="00D42B2E" w:rsidRDefault="002A21F1">
      <w:pPr>
        <w:spacing w:line="252" w:lineRule="exact"/>
        <w:ind w:left="859" w:right="804"/>
        <w:jc w:val="center"/>
      </w:pPr>
      <w:r>
        <w:rPr>
          <w:b/>
        </w:rPr>
        <w:t>Welfare Education Program (WEP), and Adult Literacy Education (ALE)</w:t>
      </w:r>
      <w:r>
        <w:t>.</w:t>
      </w:r>
    </w:p>
    <w:p w:rsidR="00D42B2E" w:rsidRDefault="00D42B2E">
      <w:pPr>
        <w:pStyle w:val="BodyText"/>
        <w:spacing w:before="1"/>
      </w:pPr>
    </w:p>
    <w:p w:rsidR="00D42B2E" w:rsidRDefault="002A21F1">
      <w:pPr>
        <w:spacing w:before="1"/>
        <w:ind w:left="224"/>
        <w:jc w:val="both"/>
        <w:rPr>
          <w:b/>
          <w:i/>
        </w:rPr>
      </w:pPr>
      <w:r>
        <w:rPr>
          <w:b/>
          <w:i/>
        </w:rPr>
        <w:t>Please type or print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632"/>
        <w:gridCol w:w="5220"/>
      </w:tblGrid>
      <w:tr w:rsidR="00D42B2E">
        <w:trPr>
          <w:trHeight w:val="600"/>
        </w:trPr>
        <w:tc>
          <w:tcPr>
            <w:tcW w:w="10728" w:type="dxa"/>
            <w:gridSpan w:val="3"/>
          </w:tcPr>
          <w:p w:rsidR="00D42B2E" w:rsidRDefault="002A21F1">
            <w:pPr>
              <w:pStyle w:val="TableParagraph"/>
              <w:spacing w:line="251" w:lineRule="exact"/>
              <w:ind w:left="103"/>
              <w:rPr>
                <w:b/>
              </w:rPr>
            </w:pPr>
            <w:r>
              <w:rPr>
                <w:b/>
              </w:rPr>
              <w:t>Agency Name:</w:t>
            </w:r>
          </w:p>
        </w:tc>
      </w:tr>
      <w:tr w:rsidR="00D42B2E">
        <w:trPr>
          <w:trHeight w:val="740"/>
        </w:trPr>
        <w:tc>
          <w:tcPr>
            <w:tcW w:w="10728" w:type="dxa"/>
            <w:gridSpan w:val="3"/>
          </w:tcPr>
          <w:p w:rsidR="00D42B2E" w:rsidRDefault="002A21F1">
            <w:pPr>
              <w:pStyle w:val="TableParagraph"/>
              <w:spacing w:line="251" w:lineRule="exact"/>
              <w:ind w:left="103"/>
              <w:rPr>
                <w:b/>
              </w:rPr>
            </w:pPr>
            <w:r>
              <w:rPr>
                <w:b/>
              </w:rPr>
              <w:t>Address:</w:t>
            </w:r>
          </w:p>
        </w:tc>
      </w:tr>
      <w:tr w:rsidR="00D42B2E">
        <w:trPr>
          <w:trHeight w:val="520"/>
        </w:trPr>
        <w:tc>
          <w:tcPr>
            <w:tcW w:w="2876" w:type="dxa"/>
            <w:tcBorders>
              <w:right w:val="nil"/>
            </w:tcBorders>
          </w:tcPr>
          <w:p w:rsidR="00D42B2E" w:rsidRDefault="002A21F1">
            <w:pPr>
              <w:pStyle w:val="TableParagraph"/>
              <w:spacing w:line="251" w:lineRule="exact"/>
              <w:ind w:left="103"/>
              <w:rPr>
                <w:b/>
              </w:rPr>
            </w:pPr>
            <w:r>
              <w:rPr>
                <w:b/>
              </w:rPr>
              <w:t>City:</w:t>
            </w:r>
          </w:p>
        </w:tc>
        <w:tc>
          <w:tcPr>
            <w:tcW w:w="7852" w:type="dxa"/>
            <w:gridSpan w:val="2"/>
            <w:tcBorders>
              <w:left w:val="nil"/>
            </w:tcBorders>
          </w:tcPr>
          <w:p w:rsidR="00D42B2E" w:rsidRDefault="002A21F1">
            <w:pPr>
              <w:pStyle w:val="TableParagraph"/>
              <w:tabs>
                <w:tab w:val="left" w:pos="5440"/>
              </w:tabs>
              <w:spacing w:line="251" w:lineRule="exact"/>
              <w:ind w:left="2290"/>
              <w:rPr>
                <w:b/>
              </w:rPr>
            </w:pPr>
            <w:r>
              <w:rPr>
                <w:b/>
              </w:rPr>
              <w:t>County:</w:t>
            </w:r>
            <w:r>
              <w:rPr>
                <w:b/>
              </w:rPr>
              <w:tab/>
              <w:t>Zip</w:t>
            </w:r>
            <w:r>
              <w:rPr>
                <w:b/>
                <w:spacing w:val="-4"/>
              </w:rPr>
              <w:t xml:space="preserve"> </w:t>
            </w:r>
            <w:r>
              <w:rPr>
                <w:b/>
              </w:rPr>
              <w:t>Code:</w:t>
            </w:r>
          </w:p>
        </w:tc>
      </w:tr>
      <w:tr w:rsidR="00D42B2E">
        <w:trPr>
          <w:trHeight w:val="700"/>
        </w:trPr>
        <w:tc>
          <w:tcPr>
            <w:tcW w:w="10728" w:type="dxa"/>
            <w:gridSpan w:val="3"/>
          </w:tcPr>
          <w:p w:rsidR="00D42B2E" w:rsidRDefault="002A21F1">
            <w:pPr>
              <w:pStyle w:val="TableParagraph"/>
              <w:spacing w:line="251" w:lineRule="exact"/>
              <w:ind w:left="103"/>
              <w:rPr>
                <w:b/>
              </w:rPr>
            </w:pPr>
            <w:r>
              <w:rPr>
                <w:b/>
              </w:rPr>
              <w:t>Program Contact Name and Title:</w:t>
            </w:r>
          </w:p>
        </w:tc>
      </w:tr>
      <w:tr w:rsidR="00D42B2E">
        <w:trPr>
          <w:trHeight w:val="520"/>
        </w:trPr>
        <w:tc>
          <w:tcPr>
            <w:tcW w:w="5508" w:type="dxa"/>
            <w:gridSpan w:val="2"/>
          </w:tcPr>
          <w:p w:rsidR="00D42B2E" w:rsidRDefault="002A21F1">
            <w:pPr>
              <w:pStyle w:val="TableParagraph"/>
              <w:spacing w:line="251" w:lineRule="exact"/>
              <w:ind w:left="103"/>
              <w:rPr>
                <w:b/>
              </w:rPr>
            </w:pPr>
            <w:r>
              <w:rPr>
                <w:b/>
              </w:rPr>
              <w:t>Telephone:</w:t>
            </w:r>
          </w:p>
        </w:tc>
        <w:tc>
          <w:tcPr>
            <w:tcW w:w="5220" w:type="dxa"/>
          </w:tcPr>
          <w:p w:rsidR="00D42B2E" w:rsidRDefault="002A21F1">
            <w:pPr>
              <w:pStyle w:val="TableParagraph"/>
              <w:spacing w:line="251" w:lineRule="exact"/>
              <w:ind w:left="104"/>
              <w:rPr>
                <w:b/>
              </w:rPr>
            </w:pPr>
            <w:r>
              <w:rPr>
                <w:b/>
              </w:rPr>
              <w:t>E-mail:</w:t>
            </w:r>
          </w:p>
        </w:tc>
      </w:tr>
    </w:tbl>
    <w:p w:rsidR="00D42B2E" w:rsidRDefault="00D42B2E">
      <w:pPr>
        <w:pStyle w:val="BodyText"/>
        <w:rPr>
          <w:b/>
          <w:i/>
          <w:sz w:val="24"/>
        </w:rPr>
      </w:pPr>
    </w:p>
    <w:p w:rsidR="00D42B2E" w:rsidRDefault="00D42B2E">
      <w:pPr>
        <w:pStyle w:val="BodyText"/>
        <w:spacing w:before="9"/>
        <w:rPr>
          <w:b/>
          <w:i/>
          <w:sz w:val="21"/>
        </w:rPr>
      </w:pPr>
    </w:p>
    <w:p w:rsidR="00D42B2E" w:rsidRDefault="002A21F1">
      <w:pPr>
        <w:ind w:left="224" w:right="222"/>
        <w:jc w:val="both"/>
        <w:rPr>
          <w:b/>
          <w:i/>
        </w:rPr>
      </w:pPr>
      <w:r>
        <w:t>This Adult Education Compliance Self-Review/Monitoring Form will indi</w:t>
      </w:r>
      <w:r w:rsidR="00E6796F">
        <w:t>cate whether NYSED-funded adult</w:t>
      </w:r>
      <w:r>
        <w:t xml:space="preserve"> education programs comply with federal and State policy and regulation. The form examines compliance issues and not necessarily the quality of programs. </w:t>
      </w:r>
      <w:r>
        <w:rPr>
          <w:b/>
          <w:i/>
        </w:rPr>
        <w:t>Please indicate below ALL funding sources received and carefully review instructions on page 2 before completing the</w:t>
      </w:r>
      <w:r>
        <w:rPr>
          <w:b/>
          <w:i/>
          <w:spacing w:val="-7"/>
        </w:rPr>
        <w:t xml:space="preserve"> </w:t>
      </w:r>
      <w:r>
        <w:rPr>
          <w:b/>
          <w:i/>
        </w:rPr>
        <w:t>form.</w:t>
      </w:r>
    </w:p>
    <w:p w:rsidR="00D42B2E" w:rsidRDefault="00D42B2E">
      <w:pPr>
        <w:pStyle w:val="BodyText"/>
        <w:rPr>
          <w:b/>
          <w:i/>
          <w:sz w:val="24"/>
        </w:rPr>
      </w:pPr>
    </w:p>
    <w:p w:rsidR="00D42B2E" w:rsidRDefault="00D42B2E">
      <w:pPr>
        <w:pStyle w:val="BodyText"/>
        <w:spacing w:before="9"/>
        <w:rPr>
          <w:b/>
          <w:i/>
          <w:sz w:val="19"/>
        </w:rPr>
      </w:pPr>
    </w:p>
    <w:p w:rsidR="00D42B2E" w:rsidRDefault="002A21F1">
      <w:pPr>
        <w:ind w:left="224"/>
        <w:jc w:val="both"/>
        <w:rPr>
          <w:b/>
          <w:i/>
        </w:rPr>
      </w:pPr>
      <w:r>
        <w:rPr>
          <w:b/>
          <w:i/>
        </w:rPr>
        <w:t>Agency receives the following funding (check</w:t>
      </w:r>
      <w:r>
        <w:rPr>
          <w:rFonts w:ascii="Wingdings" w:hAnsi="Wingdings"/>
          <w:i/>
          <w:sz w:val="23"/>
        </w:rPr>
        <w:t></w:t>
      </w:r>
      <w:r>
        <w:rPr>
          <w:i/>
          <w:sz w:val="23"/>
        </w:rPr>
        <w:t xml:space="preserve"> </w:t>
      </w:r>
      <w:r>
        <w:rPr>
          <w:b/>
          <w:i/>
        </w:rPr>
        <w:t>ALL that apply):</w:t>
      </w:r>
    </w:p>
    <w:p w:rsidR="00D42B2E" w:rsidRDefault="00D42B2E">
      <w:pPr>
        <w:pStyle w:val="BodyText"/>
        <w:spacing w:before="5"/>
        <w:rPr>
          <w:b/>
          <w:i/>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8"/>
        <w:gridCol w:w="810"/>
        <w:gridCol w:w="4140"/>
        <w:gridCol w:w="810"/>
      </w:tblGrid>
      <w:tr w:rsidR="00D42B2E">
        <w:trPr>
          <w:trHeight w:val="240"/>
        </w:trPr>
        <w:tc>
          <w:tcPr>
            <w:tcW w:w="4878" w:type="dxa"/>
            <w:shd w:val="clear" w:color="auto" w:fill="EAEAEA"/>
          </w:tcPr>
          <w:p w:rsidR="00D42B2E" w:rsidRDefault="002A21F1">
            <w:pPr>
              <w:pStyle w:val="TableParagraph"/>
              <w:spacing w:line="233"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c>
          <w:tcPr>
            <w:tcW w:w="4140" w:type="dxa"/>
            <w:shd w:val="clear" w:color="auto" w:fill="EAEAEA"/>
          </w:tcPr>
          <w:p w:rsidR="00D42B2E" w:rsidRDefault="002A21F1">
            <w:pPr>
              <w:pStyle w:val="TableParagraph"/>
              <w:spacing w:line="233"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r>
      <w:tr w:rsidR="00D42B2E">
        <w:trPr>
          <w:trHeight w:val="500"/>
        </w:trPr>
        <w:tc>
          <w:tcPr>
            <w:tcW w:w="4878" w:type="dxa"/>
          </w:tcPr>
          <w:p w:rsidR="00D42B2E" w:rsidRDefault="002A21F1">
            <w:pPr>
              <w:pStyle w:val="TableParagraph"/>
              <w:spacing w:line="254" w:lineRule="exact"/>
              <w:ind w:left="103" w:right="627"/>
            </w:pPr>
            <w:r>
              <w:t>WIOA Title II: – Program Area 1: Adult Basic Education and Literacy Services</w:t>
            </w:r>
          </w:p>
        </w:tc>
        <w:tc>
          <w:tcPr>
            <w:tcW w:w="810" w:type="dxa"/>
          </w:tcPr>
          <w:p w:rsidR="00D42B2E" w:rsidRDefault="00D42B2E">
            <w:pPr>
              <w:pStyle w:val="TableParagraph"/>
              <w:spacing w:before="10"/>
              <w:rPr>
                <w:b/>
                <w:i/>
                <w:sz w:val="2"/>
              </w:rPr>
            </w:pPr>
          </w:p>
          <w:p w:rsidR="00D42B2E" w:rsidRDefault="00926C0D">
            <w:pPr>
              <w:pStyle w:val="TableParagraph"/>
              <w:ind w:left="156"/>
              <w:rPr>
                <w:sz w:val="20"/>
              </w:rPr>
            </w:pPr>
            <w:r>
              <w:rPr>
                <w:noProof/>
                <w:sz w:val="20"/>
              </w:rPr>
              <mc:AlternateContent>
                <mc:Choice Requires="wpg">
                  <w:drawing>
                    <wp:inline distT="0" distB="0" distL="0" distR="0">
                      <wp:extent cx="236220" cy="228600"/>
                      <wp:effectExtent l="6350" t="1270" r="5080" b="8255"/>
                      <wp:docPr id="1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8600"/>
                                <a:chOff x="0" y="0"/>
                                <a:chExt cx="372" cy="360"/>
                              </a:xfrm>
                            </wpg:grpSpPr>
                            <wps:wsp>
                              <wps:cNvPr id="116" name="Rectangle 52"/>
                              <wps:cNvSpPr>
                                <a:spLocks noChangeArrowheads="1"/>
                              </wps:cNvSpPr>
                              <wps:spPr bwMode="auto">
                                <a:xfrm>
                                  <a:off x="10" y="10"/>
                                  <a:ext cx="352"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00EC49" id="Group 51" o:spid="_x0000_s1026" style="width:18.6pt;height:18pt;mso-position-horizontal-relative:char;mso-position-vertical-relative:line" coordsize="37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">
                      <v:rect id="Rectangle 52" o:spid="_x0000_s1027" style="position:absolute;left:10;top:10;width:35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UcMA&#10;AADcAAAADwAAAGRycy9kb3ducmV2LnhtbERPTWvCQBC9C/0PyxR6kbpJ1aDRVUqhIB4EYxGPQ3ZM&#10;gtnZsLtq+u+7BcHbPN7nLNe9acWNnG8sK0hHCQji0uqGKwU/h+/3GQgfkDW2lknBL3lYr14GS8y1&#10;vfOebkWoRAxhn6OCOoQul9KXNRn0I9sRR+5sncEQoaukdniP4aaVH0mSSYMNx4YaO/qqqbwUV6Ng&#10;O5kmp3BM7WF2Gc93rh0es+1VqbfX/nMBIlAfnuKHe6Pj/DS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UcMAAADcAAAADwAAAAAAAAAAAAAAAACYAgAAZHJzL2Rv&#10;d25yZXYueG1sUEsFBgAAAAAEAAQA9QAAAIgDAAAAAA==&#10;" filled="f" strokeweight="1pt"/>
                      <w10:anchorlock/>
                    </v:group>
                  </w:pict>
                </mc:Fallback>
              </mc:AlternateContent>
            </w:r>
          </w:p>
        </w:tc>
        <w:tc>
          <w:tcPr>
            <w:tcW w:w="4140" w:type="dxa"/>
          </w:tcPr>
          <w:p w:rsidR="00D42B2E" w:rsidRDefault="002A21F1" w:rsidP="00E6796F">
            <w:pPr>
              <w:pStyle w:val="TableParagraph"/>
              <w:spacing w:line="254" w:lineRule="exact"/>
              <w:ind w:left="103" w:right="322"/>
            </w:pPr>
            <w:r>
              <w:t xml:space="preserve">WIOA Title II – Program Area 2: </w:t>
            </w:r>
            <w:r w:rsidR="00E6796F">
              <w:t>Integrated English Literacy and Civics Education (IEL/CE)</w:t>
            </w:r>
          </w:p>
        </w:tc>
        <w:tc>
          <w:tcPr>
            <w:tcW w:w="810" w:type="dxa"/>
          </w:tcPr>
          <w:p w:rsidR="00D42B2E" w:rsidRDefault="00D42B2E">
            <w:pPr>
              <w:pStyle w:val="TableParagraph"/>
              <w:spacing w:before="11"/>
              <w:rPr>
                <w:b/>
                <w:i/>
                <w:sz w:val="4"/>
              </w:rPr>
            </w:pPr>
          </w:p>
          <w:p w:rsidR="00D42B2E" w:rsidRDefault="00926C0D">
            <w:pPr>
              <w:pStyle w:val="TableParagraph"/>
              <w:ind w:left="154"/>
              <w:rPr>
                <w:sz w:val="20"/>
              </w:rPr>
            </w:pPr>
            <w:r>
              <w:rPr>
                <w:noProof/>
                <w:sz w:val="20"/>
              </w:rPr>
              <mc:AlternateContent>
                <mc:Choice Requires="wpg">
                  <w:drawing>
                    <wp:inline distT="0" distB="0" distL="0" distR="0">
                      <wp:extent cx="228600" cy="228600"/>
                      <wp:effectExtent l="5080" t="6985" r="4445" b="2540"/>
                      <wp:docPr id="1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2" name="Rectangle 5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3EA66D" id="Group 4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2a2eQOACAABpBgAADgAAAAAAAAAAAAAAAAAuAgAA&#10;ZHJzL2Uyb0RvYy54bWxQSwECLQAUAAYACAAAACEA+AwpmdgAAAADAQAADwAAAAAAAAAAAAAAAAA6&#10;BQAAZHJzL2Rvd25yZXYueG1sUEsFBgAAAAAEAAQA8wAAAD8GAAAAAA==&#10;">
                      <v:rect id="Rectangle 50"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eUsQA&#10;AADcAAAADwAAAGRycy9kb3ducmV2LnhtbERPTWvCQBC9C/0PyxR6KbqJtkFTVymFgngoqCV4HLJj&#10;EszOht01Sf99t1DwNo/3OevtaFrRk/ONZQXpLAFBXFrdcKXg+/Q5XYLwAVlja5kU/JCH7eZhssZc&#10;24EP1B9DJWII+xwV1CF0uZS+rMmgn9mOOHIX6wyGCF0ltcMhhptWzpMkkwYbjg01dvRRU3k93oyC&#10;/ctrcg5Fak/L62L15drnItvflHp6HN/fQAQaw138797pOD+dw9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3lLEAAAA3AAAAA8AAAAAAAAAAAAAAAAAmAIAAGRycy9k&#10;b3ducmV2LnhtbFBLBQYAAAAABAAEAPUAAACJAwAAAAA=&#10;" filled="f" strokeweight="1pt"/>
                      <w10:anchorlock/>
                    </v:group>
                  </w:pict>
                </mc:Fallback>
              </mc:AlternateContent>
            </w:r>
          </w:p>
        </w:tc>
      </w:tr>
      <w:tr w:rsidR="00D42B2E">
        <w:trPr>
          <w:trHeight w:val="240"/>
        </w:trPr>
        <w:tc>
          <w:tcPr>
            <w:tcW w:w="4878" w:type="dxa"/>
            <w:shd w:val="clear" w:color="auto" w:fill="EAEAEA"/>
          </w:tcPr>
          <w:p w:rsidR="00D42B2E" w:rsidRDefault="002A21F1">
            <w:pPr>
              <w:pStyle w:val="TableParagraph"/>
              <w:spacing w:line="233"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c>
          <w:tcPr>
            <w:tcW w:w="4140" w:type="dxa"/>
            <w:shd w:val="clear" w:color="auto" w:fill="EAEAEA"/>
          </w:tcPr>
          <w:p w:rsidR="00D42B2E" w:rsidRDefault="002A21F1">
            <w:pPr>
              <w:pStyle w:val="TableParagraph"/>
              <w:spacing w:line="233"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r>
      <w:tr w:rsidR="00D42B2E">
        <w:trPr>
          <w:trHeight w:val="500"/>
        </w:trPr>
        <w:tc>
          <w:tcPr>
            <w:tcW w:w="4878" w:type="dxa"/>
          </w:tcPr>
          <w:p w:rsidR="00D42B2E" w:rsidRDefault="002A21F1">
            <w:pPr>
              <w:pStyle w:val="TableParagraph"/>
              <w:spacing w:before="2" w:line="252" w:lineRule="exact"/>
              <w:ind w:left="103" w:right="150"/>
            </w:pPr>
            <w:r>
              <w:t>WIOA Title II – Program Area 3: Corrections Education and Institutionalized Education Programs</w:t>
            </w:r>
          </w:p>
        </w:tc>
        <w:tc>
          <w:tcPr>
            <w:tcW w:w="810" w:type="dxa"/>
          </w:tcPr>
          <w:p w:rsidR="00D42B2E" w:rsidRDefault="00D42B2E">
            <w:pPr>
              <w:pStyle w:val="TableParagraph"/>
              <w:rPr>
                <w:b/>
                <w:i/>
                <w:sz w:val="7"/>
              </w:rPr>
            </w:pPr>
          </w:p>
          <w:p w:rsidR="00D42B2E" w:rsidRDefault="00926C0D">
            <w:pPr>
              <w:pStyle w:val="TableParagraph"/>
              <w:ind w:left="168"/>
              <w:rPr>
                <w:sz w:val="20"/>
              </w:rPr>
            </w:pPr>
            <w:r>
              <w:rPr>
                <w:noProof/>
                <w:sz w:val="20"/>
              </w:rPr>
              <mc:AlternateContent>
                <mc:Choice Requires="wpg">
                  <w:drawing>
                    <wp:inline distT="0" distB="0" distL="0" distR="0">
                      <wp:extent cx="228600" cy="228600"/>
                      <wp:effectExtent l="4445" t="4445" r="5080" b="5080"/>
                      <wp:docPr id="10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8" name="Rectangle 4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0B7E8" id="Group 4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M75JnkAgAAaQYAAA4AAAAAAAAAAAAAAAAA&#10;LgIAAGRycy9lMm9Eb2MueG1sUEsBAi0AFAAGAAgAAAAhAPgMKZnYAAAAAwEAAA8AAAAAAAAAAAAA&#10;AAAAPgUAAGRycy9kb3ducmV2LnhtbFBLBQYAAAAABAAEAPMAAABDBgAAAAA=&#10;">
                      <v:rect id="Rectangle 48"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ZcYA&#10;AADcAAAADwAAAGRycy9kb3ducmV2LnhtbESPQWsCMRCF74X+hzAFL6Um2lbs1ihFEMRDQS3S47CZ&#10;7i5uJksSdf33nYPgbYb35r1vZovet+pMMTWBLYyGBhRxGVzDlYWf/eplCiplZIdtYLJwpQSL+ePD&#10;DAsXLryl8y5XSkI4FWihzrkrtE5lTR7TMHTEov2F6DHLGivtIl4k3Ld6bMxEe2xYGmrsaFlTedyd&#10;vIXN27v5zYdR2E+Prx/fsX0+TDYnawdP/dcnqEx9vptv12sn+EZ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ZcYAAADcAAAADwAAAAAAAAAAAAAAAACYAgAAZHJz&#10;L2Rvd25yZXYueG1sUEsFBgAAAAAEAAQA9QAAAIsDAAAAAA==&#10;" filled="f" strokeweight="1pt"/>
                      <w10:anchorlock/>
                    </v:group>
                  </w:pict>
                </mc:Fallback>
              </mc:AlternateContent>
            </w:r>
          </w:p>
        </w:tc>
        <w:tc>
          <w:tcPr>
            <w:tcW w:w="4140" w:type="dxa"/>
          </w:tcPr>
          <w:p w:rsidR="00D42B2E" w:rsidRDefault="002A21F1">
            <w:pPr>
              <w:pStyle w:val="TableParagraph"/>
              <w:spacing w:before="2" w:line="252" w:lineRule="exact"/>
              <w:ind w:left="103" w:right="445"/>
            </w:pPr>
            <w:r>
              <w:t>WIOA Title II – Enhancement Program: Literacy Zones (includes WEP funding)</w:t>
            </w:r>
          </w:p>
        </w:tc>
        <w:tc>
          <w:tcPr>
            <w:tcW w:w="810" w:type="dxa"/>
          </w:tcPr>
          <w:p w:rsidR="00D42B2E" w:rsidRDefault="00D42B2E">
            <w:pPr>
              <w:pStyle w:val="TableParagraph"/>
              <w:spacing w:before="1"/>
              <w:rPr>
                <w:b/>
                <w:i/>
                <w:sz w:val="8"/>
              </w:rPr>
            </w:pPr>
          </w:p>
          <w:p w:rsidR="00D42B2E" w:rsidRDefault="00926C0D">
            <w:pPr>
              <w:pStyle w:val="TableParagraph"/>
              <w:ind w:left="190"/>
              <w:rPr>
                <w:sz w:val="20"/>
              </w:rPr>
            </w:pPr>
            <w:r>
              <w:rPr>
                <w:noProof/>
                <w:sz w:val="20"/>
              </w:rPr>
              <mc:AlternateContent>
                <mc:Choice Requires="wpg">
                  <w:drawing>
                    <wp:inline distT="0" distB="0" distL="0" distR="0">
                      <wp:extent cx="228600" cy="228600"/>
                      <wp:effectExtent l="8890" t="3175" r="635" b="6350"/>
                      <wp:docPr id="10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4" name="Rectangle 4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6A3A63" id="Group 4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X1qJDeMCAABpBgAADgAAAAAAAAAAAAAAAAAu&#10;AgAAZHJzL2Uyb0RvYy54bWxQSwECLQAUAAYACAAAACEA+AwpmdgAAAADAQAADwAAAAAAAAAAAAAA&#10;AAA9BQAAZHJzL2Rvd25yZXYueG1sUEsFBgAAAAAEAAQA8wAAAEIGAAAAAA==&#10;">
                      <v:rect id="Rectangle 46"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1YMMA&#10;AADcAAAADwAAAGRycy9kb3ducmV2LnhtbERPS2sCMRC+C/0PYYReRBNbFV2NUgoF8SD4QDwOm3F3&#10;cTNZkqjrv28KBW/z8T1nsWptLe7kQ+VYw3CgQBDnzlRcaDgefvpTECEiG6wdk4YnBVgt3zoLzIx7&#10;8I7u+1iIFMIhQw1ljE0mZchLshgGriFO3MV5izFBX0jj8ZHCbS0/lJpIixWnhhIb+i4pv+5vVsNm&#10;NFbneBq6w/T6Odv6uneabG5av3fbrzmISG18if/da5Pmqx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1YMMAAADcAAAADwAAAAAAAAAAAAAAAACYAgAAZHJzL2Rv&#10;d25yZXYueG1sUEsFBgAAAAAEAAQA9QAAAIgDAAAAAA==&#10;" filled="f" strokeweight="1pt"/>
                      <w10:anchorlock/>
                    </v:group>
                  </w:pict>
                </mc:Fallback>
              </mc:AlternateContent>
            </w:r>
          </w:p>
        </w:tc>
      </w:tr>
      <w:tr w:rsidR="00D42B2E">
        <w:trPr>
          <w:trHeight w:val="240"/>
        </w:trPr>
        <w:tc>
          <w:tcPr>
            <w:tcW w:w="4878" w:type="dxa"/>
            <w:shd w:val="clear" w:color="auto" w:fill="EAEAEA"/>
          </w:tcPr>
          <w:p w:rsidR="00D42B2E" w:rsidRDefault="002A21F1">
            <w:pPr>
              <w:pStyle w:val="TableParagraph"/>
              <w:spacing w:line="232"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c>
          <w:tcPr>
            <w:tcW w:w="4140" w:type="dxa"/>
            <w:shd w:val="clear" w:color="auto" w:fill="EAEAEA"/>
          </w:tcPr>
          <w:p w:rsidR="00D42B2E" w:rsidRDefault="002A21F1">
            <w:pPr>
              <w:pStyle w:val="TableParagraph"/>
              <w:spacing w:line="232" w:lineRule="exact"/>
              <w:ind w:left="103"/>
              <w:rPr>
                <w:b/>
                <w:i/>
              </w:rPr>
            </w:pPr>
            <w:r>
              <w:rPr>
                <w:b/>
                <w:i/>
              </w:rPr>
              <w:t>Funding Source</w:t>
            </w:r>
          </w:p>
        </w:tc>
        <w:tc>
          <w:tcPr>
            <w:tcW w:w="810" w:type="dxa"/>
            <w:shd w:val="clear" w:color="auto" w:fill="EAEAEA"/>
          </w:tcPr>
          <w:p w:rsidR="00D42B2E" w:rsidRDefault="00D42B2E">
            <w:pPr>
              <w:pStyle w:val="TableParagraph"/>
              <w:rPr>
                <w:sz w:val="18"/>
              </w:rPr>
            </w:pPr>
          </w:p>
        </w:tc>
      </w:tr>
      <w:tr w:rsidR="00D42B2E">
        <w:trPr>
          <w:trHeight w:val="440"/>
        </w:trPr>
        <w:tc>
          <w:tcPr>
            <w:tcW w:w="4878" w:type="dxa"/>
          </w:tcPr>
          <w:p w:rsidR="00D42B2E" w:rsidRDefault="002A21F1">
            <w:pPr>
              <w:pStyle w:val="TableParagraph"/>
              <w:spacing w:before="100"/>
              <w:ind w:left="103"/>
            </w:pPr>
            <w:r>
              <w:t>Adult Literacy Education (ALE)</w:t>
            </w:r>
          </w:p>
        </w:tc>
        <w:tc>
          <w:tcPr>
            <w:tcW w:w="810" w:type="dxa"/>
          </w:tcPr>
          <w:p w:rsidR="00D42B2E" w:rsidRDefault="00D42B2E">
            <w:pPr>
              <w:pStyle w:val="TableParagraph"/>
              <w:spacing w:before="10"/>
              <w:rPr>
                <w:b/>
                <w:i/>
                <w:sz w:val="2"/>
              </w:rPr>
            </w:pPr>
          </w:p>
          <w:p w:rsidR="00D42B2E" w:rsidRDefault="00926C0D">
            <w:pPr>
              <w:pStyle w:val="TableParagraph"/>
              <w:ind w:left="168"/>
              <w:rPr>
                <w:sz w:val="20"/>
              </w:rPr>
            </w:pPr>
            <w:r>
              <w:rPr>
                <w:noProof/>
                <w:sz w:val="20"/>
              </w:rPr>
              <mc:AlternateContent>
                <mc:Choice Requires="wpg">
                  <w:drawing>
                    <wp:inline distT="0" distB="0" distL="0" distR="0">
                      <wp:extent cx="228600" cy="228600"/>
                      <wp:effectExtent l="4445" t="3810" r="5080" b="5715"/>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0" name="Rectangle 4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F2FEE1" id="Group 4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uawsCuMCAABoBgAADgAAAAAAAAAAAAAAAAAu&#10;AgAAZHJzL2Uyb0RvYy54bWxQSwECLQAUAAYACAAAACEA+AwpmdgAAAADAQAADwAAAAAAAAAAAAAA&#10;AAA9BQAAZHJzL2Rvd25yZXYueG1sUEsFBgAAAAAEAAQA8wAAAEIGAAAAAA==&#10;">
                      <v:rect id="Rectangle 44"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zY8YA&#10;AADcAAAADwAAAGRycy9kb3ducmV2LnhtbESPQWsCMRCF74X+hzAFL6Um2lbs1ihFEMRDQS3S47CZ&#10;7i5uJksSdf33nYPgbYb35r1vZovet+pMMTWBLYyGBhRxGVzDlYWf/eplCiplZIdtYLJwpQSL+ePD&#10;DAsXLryl8y5XSkI4FWihzrkrtE5lTR7TMHTEov2F6DHLGivtIl4k3Ld6bMxEe2xYGmrsaFlTedyd&#10;vIXN27v5zYdR2E+Prx/fsX0+TDYnawdP/dcnqEx9vptv12sn+Eb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NzY8YAAADcAAAADwAAAAAAAAAAAAAAAACYAgAAZHJz&#10;L2Rvd25yZXYueG1sUEsFBgAAAAAEAAQA9QAAAIsDAAAAAA==&#10;" filled="f" strokeweight="1pt"/>
                      <w10:anchorlock/>
                    </v:group>
                  </w:pict>
                </mc:Fallback>
              </mc:AlternateContent>
            </w:r>
          </w:p>
        </w:tc>
        <w:tc>
          <w:tcPr>
            <w:tcW w:w="4140" w:type="dxa"/>
          </w:tcPr>
          <w:p w:rsidR="00D42B2E" w:rsidRDefault="002A21F1">
            <w:pPr>
              <w:pStyle w:val="TableParagraph"/>
              <w:spacing w:before="100"/>
              <w:ind w:left="105"/>
            </w:pPr>
            <w:r>
              <w:t>Employment Preparation Education (EPE)</w:t>
            </w:r>
          </w:p>
        </w:tc>
        <w:tc>
          <w:tcPr>
            <w:tcW w:w="810" w:type="dxa"/>
          </w:tcPr>
          <w:p w:rsidR="00D42B2E" w:rsidRDefault="00D42B2E">
            <w:pPr>
              <w:pStyle w:val="TableParagraph"/>
              <w:spacing w:before="10"/>
              <w:rPr>
                <w:b/>
                <w:i/>
                <w:sz w:val="2"/>
              </w:rPr>
            </w:pPr>
          </w:p>
          <w:p w:rsidR="00D42B2E" w:rsidRDefault="00926C0D">
            <w:pPr>
              <w:pStyle w:val="TableParagraph"/>
              <w:ind w:left="190"/>
              <w:rPr>
                <w:sz w:val="20"/>
              </w:rPr>
            </w:pPr>
            <w:r>
              <w:rPr>
                <w:noProof/>
                <w:sz w:val="20"/>
              </w:rPr>
              <mc:AlternateContent>
                <mc:Choice Requires="wpg">
                  <w:drawing>
                    <wp:inline distT="0" distB="0" distL="0" distR="0">
                      <wp:extent cx="228600" cy="228600"/>
                      <wp:effectExtent l="8890" t="3810" r="635" b="5715"/>
                      <wp:docPr id="9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6" name="Rectangle 4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290C5B" id="Group 4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Ipne5rhAgAAZwYAAA4AAAAAAAAAAAAAAAAALgIA&#10;AGRycy9lMm9Eb2MueG1sUEsBAi0AFAAGAAgAAAAhAPgMKZnYAAAAAwEAAA8AAAAAAAAAAAAAAAAA&#10;OwUAAGRycy9kb3ducmV2LnhtbFBLBQYAAAAABAAEAPMAAABABgAAAAA=&#10;">
                      <v:rect id="Rectangle 42"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988QA&#10;AADbAAAADwAAAGRycy9kb3ducmV2LnhtbESPT4vCMBTE78J+h/AWvIim/tmi1SjLwoJ4ENRFPD6a&#10;Z1tsXkoStfvtjSB4HGbmN8xi1Zpa3Mj5yrKC4SABQZxbXXGh4O/w25+C8AFZY22ZFPyTh9Xyo7PA&#10;TNs77+i2D4WIEPYZKihDaDIpfV6SQT+wDXH0ztYZDFG6QmqH9wg3tRwlSSoNVhwXSmzop6T8sr8a&#10;BZvJV3IKx6E9TC/j2dbVvWO6uSrV/Wy/5yACteEdfrXXWsEs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fPEAAAA2wAAAA8AAAAAAAAAAAAAAAAAmAIAAGRycy9k&#10;b3ducmV2LnhtbFBLBQYAAAAABAAEAPUAAACJAwAAAAA=&#10;" filled="f" strokeweight="1pt"/>
                      <w10:anchorlock/>
                    </v:group>
                  </w:pict>
                </mc:Fallback>
              </mc:AlternateContent>
            </w:r>
          </w:p>
        </w:tc>
      </w:tr>
    </w:tbl>
    <w:p w:rsidR="00D42B2E" w:rsidRDefault="00D42B2E">
      <w:pPr>
        <w:pStyle w:val="BodyText"/>
        <w:rPr>
          <w:b/>
          <w:i/>
          <w:sz w:val="26"/>
        </w:rPr>
      </w:pPr>
    </w:p>
    <w:p w:rsidR="00D42B2E" w:rsidRDefault="002A21F1">
      <w:pPr>
        <w:tabs>
          <w:tab w:val="left" w:pos="6651"/>
          <w:tab w:val="left" w:pos="10097"/>
        </w:tabs>
        <w:spacing w:before="226"/>
        <w:ind w:left="224"/>
        <w:jc w:val="both"/>
      </w:pPr>
      <w:r>
        <w:rPr>
          <w:sz w:val="24"/>
        </w:rPr>
        <w:t>Reviewed</w:t>
      </w:r>
      <w:r>
        <w:rPr>
          <w:spacing w:val="-1"/>
          <w:sz w:val="24"/>
        </w:rPr>
        <w:t xml:space="preserve"> </w:t>
      </w:r>
      <w:r>
        <w:rPr>
          <w:sz w:val="24"/>
        </w:rPr>
        <w:t>by:</w:t>
      </w:r>
      <w:r>
        <w:rPr>
          <w:sz w:val="24"/>
          <w:u w:val="single"/>
        </w:rPr>
        <w:tab/>
      </w:r>
      <w:r>
        <w:t xml:space="preserve">Date: </w:t>
      </w:r>
      <w:r>
        <w:rPr>
          <w:w w:val="99"/>
          <w:u w:val="single"/>
        </w:rPr>
        <w:t xml:space="preserve"> </w:t>
      </w:r>
      <w:r>
        <w:rPr>
          <w:u w:val="single"/>
        </w:rPr>
        <w:tab/>
      </w:r>
    </w:p>
    <w:p w:rsidR="00D42B2E" w:rsidRDefault="002A21F1">
      <w:pPr>
        <w:spacing w:before="1"/>
        <w:ind w:left="2383"/>
        <w:rPr>
          <w:i/>
        </w:rPr>
      </w:pPr>
      <w:r>
        <w:rPr>
          <w:i/>
        </w:rPr>
        <w:t>AEPP Regional Liaison</w:t>
      </w:r>
    </w:p>
    <w:p w:rsidR="00D42B2E" w:rsidRDefault="00D42B2E">
      <w:pPr>
        <w:pStyle w:val="BodyText"/>
        <w:rPr>
          <w:i/>
          <w:sz w:val="20"/>
        </w:rPr>
      </w:pPr>
    </w:p>
    <w:p w:rsidR="00D42B2E" w:rsidRDefault="00D42B2E">
      <w:pPr>
        <w:pStyle w:val="BodyText"/>
        <w:rPr>
          <w:i/>
          <w:sz w:val="20"/>
        </w:rPr>
      </w:pPr>
    </w:p>
    <w:p w:rsidR="00D42B2E" w:rsidRDefault="00D42B2E">
      <w:pPr>
        <w:pStyle w:val="BodyText"/>
        <w:rPr>
          <w:i/>
          <w:sz w:val="20"/>
        </w:rPr>
      </w:pPr>
    </w:p>
    <w:p w:rsidR="00D42B2E" w:rsidRDefault="002A21F1">
      <w:pPr>
        <w:spacing w:before="207"/>
        <w:ind w:right="222"/>
        <w:jc w:val="right"/>
        <w:rPr>
          <w:sz w:val="24"/>
        </w:rPr>
      </w:pPr>
      <w:r>
        <w:rPr>
          <w:sz w:val="24"/>
        </w:rPr>
        <w:t>1</w:t>
      </w:r>
    </w:p>
    <w:p w:rsidR="00D42B2E" w:rsidRDefault="00D42B2E">
      <w:pPr>
        <w:jc w:val="right"/>
        <w:rPr>
          <w:sz w:val="24"/>
        </w:rPr>
        <w:sectPr w:rsidR="00D42B2E">
          <w:footerReference w:type="default" r:id="rId7"/>
          <w:type w:val="continuous"/>
          <w:pgSz w:w="12240" w:h="15840"/>
          <w:pgMar w:top="640" w:right="640" w:bottom="880" w:left="640" w:header="720" w:footer="694" w:gutter="0"/>
          <w:cols w:space="720"/>
        </w:sectPr>
      </w:pPr>
    </w:p>
    <w:p w:rsidR="00D42B2E" w:rsidRDefault="002A21F1">
      <w:pPr>
        <w:spacing w:before="66"/>
        <w:ind w:left="817" w:right="818"/>
        <w:jc w:val="center"/>
        <w:rPr>
          <w:b/>
          <w:sz w:val="24"/>
        </w:rPr>
      </w:pPr>
      <w:r>
        <w:rPr>
          <w:b/>
          <w:sz w:val="24"/>
        </w:rPr>
        <w:lastRenderedPageBreak/>
        <w:t>Adult Education Compliance Self-Review/Monitoring Form – Instructions for Completion</w:t>
      </w:r>
    </w:p>
    <w:p w:rsidR="00D42B2E" w:rsidRDefault="00D42B2E">
      <w:pPr>
        <w:pStyle w:val="BodyText"/>
        <w:spacing w:before="9"/>
        <w:rPr>
          <w:b/>
          <w:sz w:val="21"/>
        </w:rPr>
      </w:pPr>
    </w:p>
    <w:p w:rsidR="00D42B2E" w:rsidRDefault="002A21F1">
      <w:pPr>
        <w:pStyle w:val="BodyText"/>
        <w:ind w:left="115" w:right="200"/>
      </w:pPr>
      <w:r>
        <w:t xml:space="preserve">This compliance form has two purposes: for agencies to complete as a self-review and for Adult Education Programs and Policy (AEPP) staff to review/use as a monitoring tool during site visits. </w:t>
      </w:r>
      <w:r>
        <w:rPr>
          <w:b/>
        </w:rPr>
        <w:t xml:space="preserve">All agencies are required to complete the form and submit it to the AEPP office annually </w:t>
      </w:r>
      <w:r>
        <w:t>to ensure that critical compliance issues are being met. Per the directions at the bottom of the page, return one hard copy for our AEPP office program files and one electronic copy directly to your regional liaison for review. Your regional liaison will review the form and may contact the listed Program Contact for clarification.</w:t>
      </w:r>
    </w:p>
    <w:p w:rsidR="00D42B2E" w:rsidRDefault="002A21F1">
      <w:pPr>
        <w:pStyle w:val="BodyText"/>
        <w:spacing w:before="119"/>
        <w:ind w:left="115" w:right="122"/>
      </w:pPr>
      <w:r>
        <w:t>In addition to the required submission, it is strongly recommended that program managers review this information with internal staff as appropriate so all program staff are aware of funding-specific program requirements. It is an especially useful tool for new program managers and other new adult education program staff.</w:t>
      </w:r>
    </w:p>
    <w:p w:rsidR="00D42B2E" w:rsidRDefault="00D42B2E">
      <w:pPr>
        <w:pStyle w:val="BodyText"/>
        <w:rPr>
          <w:sz w:val="24"/>
        </w:rPr>
      </w:pPr>
    </w:p>
    <w:p w:rsidR="00D42B2E" w:rsidRDefault="00D42B2E">
      <w:pPr>
        <w:pStyle w:val="BodyText"/>
        <w:spacing w:before="11"/>
        <w:rPr>
          <w:sz w:val="18"/>
        </w:rPr>
      </w:pPr>
    </w:p>
    <w:p w:rsidR="00D42B2E" w:rsidRDefault="002A21F1">
      <w:pPr>
        <w:pStyle w:val="Heading3"/>
        <w:ind w:left="115"/>
      </w:pPr>
      <w:r>
        <w:t>General Instructions:</w:t>
      </w:r>
    </w:p>
    <w:p w:rsidR="00D42B2E" w:rsidRDefault="002A21F1">
      <w:pPr>
        <w:pStyle w:val="ListParagraph"/>
        <w:numPr>
          <w:ilvl w:val="0"/>
          <w:numId w:val="4"/>
        </w:numPr>
        <w:tabs>
          <w:tab w:val="left" w:pos="835"/>
          <w:tab w:val="left" w:pos="836"/>
        </w:tabs>
        <w:spacing w:before="120"/>
        <w:rPr>
          <w:b/>
        </w:rPr>
      </w:pPr>
      <w:r>
        <w:rPr>
          <w:b/>
        </w:rPr>
        <w:t xml:space="preserve">The </w:t>
      </w:r>
      <w:r>
        <w:rPr>
          <w:b/>
          <w:i/>
        </w:rPr>
        <w:t xml:space="preserve">Compliance Self-Review/Monitoring Form </w:t>
      </w:r>
      <w:r>
        <w:rPr>
          <w:b/>
        </w:rPr>
        <w:t xml:space="preserve">is due </w:t>
      </w:r>
      <w:r w:rsidR="00E6796F">
        <w:rPr>
          <w:b/>
        </w:rPr>
        <w:t xml:space="preserve">November 15, </w:t>
      </w:r>
      <w:r>
        <w:rPr>
          <w:b/>
        </w:rPr>
        <w:t>201</w:t>
      </w:r>
      <w:r w:rsidR="00E6796F">
        <w:rPr>
          <w:b/>
        </w:rPr>
        <w:t>8</w:t>
      </w:r>
      <w:r>
        <w:rPr>
          <w:b/>
        </w:rPr>
        <w:t>.</w:t>
      </w:r>
    </w:p>
    <w:p w:rsidR="00D42B2E" w:rsidRDefault="002A21F1">
      <w:pPr>
        <w:pStyle w:val="Heading3"/>
        <w:numPr>
          <w:ilvl w:val="0"/>
          <w:numId w:val="4"/>
        </w:numPr>
        <w:tabs>
          <w:tab w:val="left" w:pos="835"/>
          <w:tab w:val="left" w:pos="836"/>
        </w:tabs>
        <w:spacing w:before="119"/>
      </w:pPr>
      <w:r>
        <w:t>It is required to return both a hard copy and an electronic copy to the contacts listed</w:t>
      </w:r>
      <w:r>
        <w:rPr>
          <w:spacing w:val="-20"/>
        </w:rPr>
        <w:t xml:space="preserve"> </w:t>
      </w:r>
      <w:r>
        <w:t>below*.</w:t>
      </w:r>
    </w:p>
    <w:p w:rsidR="00D42B2E" w:rsidRDefault="002A21F1">
      <w:pPr>
        <w:pStyle w:val="ListParagraph"/>
        <w:numPr>
          <w:ilvl w:val="0"/>
          <w:numId w:val="4"/>
        </w:numPr>
        <w:tabs>
          <w:tab w:val="left" w:pos="835"/>
          <w:tab w:val="left" w:pos="836"/>
        </w:tabs>
        <w:spacing w:before="118"/>
      </w:pPr>
      <w:r>
        <w:t xml:space="preserve">All agencies must complete all items under </w:t>
      </w:r>
      <w:r>
        <w:rPr>
          <w:i/>
        </w:rPr>
        <w:t xml:space="preserve">General Requirements </w:t>
      </w:r>
      <w:r>
        <w:t>in each section of the form, as</w:t>
      </w:r>
      <w:r>
        <w:rPr>
          <w:spacing w:val="-22"/>
        </w:rPr>
        <w:t xml:space="preserve"> </w:t>
      </w:r>
      <w:r>
        <w:t>applicable.</w:t>
      </w:r>
    </w:p>
    <w:p w:rsidR="00D42B2E" w:rsidRDefault="002A21F1">
      <w:pPr>
        <w:pStyle w:val="ListParagraph"/>
        <w:numPr>
          <w:ilvl w:val="0"/>
          <w:numId w:val="4"/>
        </w:numPr>
        <w:tabs>
          <w:tab w:val="left" w:pos="836"/>
        </w:tabs>
        <w:spacing w:before="119"/>
        <w:ind w:right="111"/>
        <w:jc w:val="both"/>
        <w:rPr>
          <w:b/>
        </w:rPr>
      </w:pPr>
      <w:r>
        <w:rPr>
          <w:b/>
        </w:rPr>
        <w:t xml:space="preserve">Agencies that receive funding from multiple sources only need to complete </w:t>
      </w:r>
      <w:r>
        <w:rPr>
          <w:b/>
          <w:i/>
        </w:rPr>
        <w:t>one form</w:t>
      </w:r>
      <w:r>
        <w:rPr>
          <w:b/>
        </w:rPr>
        <w:t xml:space="preserve">. </w:t>
      </w:r>
      <w:r>
        <w:t xml:space="preserve">Those that receive funding from EPE, and WIOA Title II Program Areas of </w:t>
      </w:r>
      <w:r w:rsidR="00E6796F">
        <w:t xml:space="preserve">Integrated </w:t>
      </w:r>
      <w:r>
        <w:t>English L</w:t>
      </w:r>
      <w:r w:rsidR="00E6796F">
        <w:t xml:space="preserve">iteracy and </w:t>
      </w:r>
      <w:r>
        <w:t>Civics</w:t>
      </w:r>
      <w:r w:rsidR="00E6796F">
        <w:t xml:space="preserve"> Education</w:t>
      </w:r>
      <w:r>
        <w:t xml:space="preserve">, Corrections Education and Other Institutionalized Education Programs, and/or Literacy Zones </w:t>
      </w:r>
      <w:r>
        <w:rPr>
          <w:b/>
        </w:rPr>
        <w:t xml:space="preserve">also </w:t>
      </w:r>
      <w:r>
        <w:t xml:space="preserve">must complete program area specific sections located at the end of the form in the Addendum sections. Note that these additional sections are required </w:t>
      </w:r>
      <w:r>
        <w:rPr>
          <w:b/>
        </w:rPr>
        <w:t xml:space="preserve">in addition </w:t>
      </w:r>
      <w:r>
        <w:t xml:space="preserve">to completion of the main body of the form. </w:t>
      </w:r>
      <w:r>
        <w:rPr>
          <w:b/>
        </w:rPr>
        <w:t>Please contact your AEPP regional liaison if you have any questions about which sections/items are required for your</w:t>
      </w:r>
      <w:r>
        <w:rPr>
          <w:b/>
          <w:spacing w:val="-10"/>
        </w:rPr>
        <w:t xml:space="preserve"> </w:t>
      </w:r>
      <w:r>
        <w:rPr>
          <w:b/>
        </w:rPr>
        <w:t>agency.</w:t>
      </w:r>
    </w:p>
    <w:p w:rsidR="00D42B2E" w:rsidRDefault="002A21F1">
      <w:pPr>
        <w:pStyle w:val="Heading3"/>
        <w:spacing w:before="120"/>
      </w:pPr>
      <w:r>
        <w:t>Addendum A: EPE Programs Only</w:t>
      </w:r>
    </w:p>
    <w:p w:rsidR="00D42B2E" w:rsidRDefault="002A21F1">
      <w:pPr>
        <w:spacing w:line="252" w:lineRule="exact"/>
        <w:ind w:left="1555"/>
        <w:rPr>
          <w:b/>
        </w:rPr>
      </w:pPr>
      <w:r>
        <w:rPr>
          <w:b/>
        </w:rPr>
        <w:t xml:space="preserve">Addendum B: WIOA Title II Program Area 2: </w:t>
      </w:r>
      <w:r w:rsidR="00D623A9" w:rsidRPr="00D623A9">
        <w:rPr>
          <w:b/>
        </w:rPr>
        <w:t>Integrated English Literacy and Civics Education</w:t>
      </w:r>
      <w:r>
        <w:rPr>
          <w:b/>
        </w:rPr>
        <w:t xml:space="preserve"> and</w:t>
      </w:r>
    </w:p>
    <w:p w:rsidR="00D42B2E" w:rsidRDefault="002A21F1">
      <w:pPr>
        <w:ind w:left="2995" w:right="483"/>
        <w:rPr>
          <w:b/>
        </w:rPr>
      </w:pPr>
      <w:r>
        <w:rPr>
          <w:b/>
        </w:rPr>
        <w:t>WIOA Title II Program Area 3: Corrections Education and Other Institutionalized Education Programs</w:t>
      </w:r>
    </w:p>
    <w:p w:rsidR="00D42B2E" w:rsidRDefault="002A21F1">
      <w:pPr>
        <w:spacing w:before="1"/>
        <w:ind w:left="1555"/>
        <w:rPr>
          <w:b/>
        </w:rPr>
      </w:pPr>
      <w:r>
        <w:rPr>
          <w:b/>
        </w:rPr>
        <w:t>Addendum C: WIOA Title II Enhancement Program: Literacy Zones</w:t>
      </w:r>
    </w:p>
    <w:p w:rsidR="00D42B2E" w:rsidRDefault="002A21F1">
      <w:pPr>
        <w:pStyle w:val="ListParagraph"/>
        <w:numPr>
          <w:ilvl w:val="0"/>
          <w:numId w:val="4"/>
        </w:numPr>
        <w:tabs>
          <w:tab w:val="left" w:pos="836"/>
        </w:tabs>
        <w:spacing w:before="119"/>
        <w:ind w:right="113"/>
        <w:jc w:val="both"/>
        <w:rPr>
          <w:b/>
        </w:rPr>
      </w:pPr>
      <w:r>
        <w:t xml:space="preserve">Check a </w:t>
      </w:r>
      <w:r>
        <w:rPr>
          <w:b/>
        </w:rPr>
        <w:t xml:space="preserve">Yes </w:t>
      </w:r>
      <w:r>
        <w:t xml:space="preserve">or </w:t>
      </w:r>
      <w:r>
        <w:rPr>
          <w:b/>
        </w:rPr>
        <w:t xml:space="preserve">No </w:t>
      </w:r>
      <w:r>
        <w:t xml:space="preserve">compliance status in the spaces provided on the form. Indicate the data examined or process followed to determine the compliance status in each </w:t>
      </w:r>
      <w:r>
        <w:rPr>
          <w:i/>
        </w:rPr>
        <w:t xml:space="preserve">Evidence/Comments </w:t>
      </w:r>
      <w:r>
        <w:t xml:space="preserve">section. The </w:t>
      </w:r>
      <w:r>
        <w:rPr>
          <w:i/>
        </w:rPr>
        <w:t xml:space="preserve">Evidence/Comments </w:t>
      </w:r>
      <w:r>
        <w:t xml:space="preserve">section </w:t>
      </w:r>
      <w:r>
        <w:rPr>
          <w:b/>
        </w:rPr>
        <w:t>must be completed for each compliance item checked</w:t>
      </w:r>
      <w:r>
        <w:t xml:space="preserve">, regardless of whether checked </w:t>
      </w:r>
      <w:r>
        <w:rPr>
          <w:b/>
        </w:rPr>
        <w:t xml:space="preserve">Yes </w:t>
      </w:r>
      <w:r>
        <w:t xml:space="preserve">or </w:t>
      </w:r>
      <w:r>
        <w:rPr>
          <w:b/>
        </w:rPr>
        <w:t>No</w:t>
      </w:r>
      <w:r>
        <w:t xml:space="preserve">. Note that items have been added specific to </w:t>
      </w:r>
      <w:r w:rsidR="00D623A9">
        <w:t xml:space="preserve">Distance Education </w:t>
      </w:r>
      <w:r>
        <w:t xml:space="preserve">and some funding/program areas. </w:t>
      </w:r>
      <w:r>
        <w:rPr>
          <w:b/>
        </w:rPr>
        <w:t xml:space="preserve">For all items not applicable to your program, indicate N/A (Not Applicable) in the </w:t>
      </w:r>
      <w:r>
        <w:rPr>
          <w:b/>
          <w:i/>
        </w:rPr>
        <w:t xml:space="preserve">Evidence/Comments </w:t>
      </w:r>
      <w:r>
        <w:rPr>
          <w:b/>
        </w:rPr>
        <w:t xml:space="preserve">section. Do not leave any </w:t>
      </w:r>
      <w:r>
        <w:rPr>
          <w:b/>
          <w:i/>
        </w:rPr>
        <w:t>Evidence/Comment</w:t>
      </w:r>
      <w:r>
        <w:rPr>
          <w:b/>
        </w:rPr>
        <w:t>s section</w:t>
      </w:r>
      <w:r>
        <w:rPr>
          <w:b/>
          <w:spacing w:val="-5"/>
        </w:rPr>
        <w:t xml:space="preserve"> </w:t>
      </w:r>
      <w:r>
        <w:rPr>
          <w:b/>
        </w:rPr>
        <w:t>blank.</w:t>
      </w:r>
    </w:p>
    <w:p w:rsidR="00D42B2E" w:rsidRDefault="002A21F1">
      <w:pPr>
        <w:pStyle w:val="ListParagraph"/>
        <w:numPr>
          <w:ilvl w:val="0"/>
          <w:numId w:val="4"/>
        </w:numPr>
        <w:tabs>
          <w:tab w:val="left" w:pos="836"/>
        </w:tabs>
        <w:spacing w:before="119"/>
        <w:ind w:right="114"/>
        <w:jc w:val="both"/>
      </w:pPr>
      <w:r>
        <w:t xml:space="preserve">In particular, </w:t>
      </w:r>
      <w:r>
        <w:rPr>
          <w:b/>
        </w:rPr>
        <w:t xml:space="preserve">library and volunteer agencies </w:t>
      </w:r>
      <w:r>
        <w:t xml:space="preserve">will find items not applicable to their unique program design. Again, indicate N/A in the </w:t>
      </w:r>
      <w:r>
        <w:rPr>
          <w:i/>
        </w:rPr>
        <w:t xml:space="preserve">Evidence/Comments </w:t>
      </w:r>
      <w:r>
        <w:t>section and do not leave any section</w:t>
      </w:r>
      <w:r>
        <w:rPr>
          <w:spacing w:val="-13"/>
        </w:rPr>
        <w:t xml:space="preserve"> </w:t>
      </w:r>
      <w:r>
        <w:t>blank.</w:t>
      </w:r>
    </w:p>
    <w:p w:rsidR="00D42B2E" w:rsidRDefault="00D42B2E">
      <w:pPr>
        <w:pStyle w:val="BodyText"/>
        <w:rPr>
          <w:sz w:val="24"/>
        </w:rPr>
      </w:pPr>
    </w:p>
    <w:p w:rsidR="00D42B2E" w:rsidRDefault="002A21F1">
      <w:pPr>
        <w:pStyle w:val="BodyText"/>
        <w:spacing w:before="216"/>
        <w:ind w:left="115"/>
      </w:pPr>
      <w:r>
        <w:t xml:space="preserve">*Please return a </w:t>
      </w:r>
      <w:r>
        <w:rPr>
          <w:b/>
        </w:rPr>
        <w:t xml:space="preserve">hard copy </w:t>
      </w:r>
      <w:r>
        <w:t>of this form to the AEPP office at:</w:t>
      </w:r>
    </w:p>
    <w:p w:rsidR="00D42B2E" w:rsidRDefault="002A21F1">
      <w:pPr>
        <w:pStyle w:val="BodyText"/>
        <w:spacing w:before="120"/>
        <w:ind w:left="817" w:right="887"/>
        <w:jc w:val="center"/>
      </w:pPr>
      <w:r>
        <w:t>ACCES – AEPP, NYS Education Department, 89 Washington Avenue, 460 EBA, Albany, New York 12234</w:t>
      </w:r>
    </w:p>
    <w:p w:rsidR="00D42B2E" w:rsidRDefault="002A21F1">
      <w:pPr>
        <w:spacing w:before="120"/>
        <w:ind w:left="115"/>
      </w:pPr>
      <w:r>
        <w:rPr>
          <w:b/>
        </w:rPr>
        <w:t>*And</w:t>
      </w:r>
      <w:r>
        <w:t xml:space="preserve">, please return this form </w:t>
      </w:r>
      <w:r>
        <w:rPr>
          <w:b/>
        </w:rPr>
        <w:t xml:space="preserve">electronically </w:t>
      </w:r>
      <w:r>
        <w:t>to your regional liaison:</w:t>
      </w:r>
    </w:p>
    <w:p w:rsidR="00D42B2E" w:rsidRDefault="00D42B2E">
      <w:pPr>
        <w:sectPr w:rsidR="00D42B2E">
          <w:footerReference w:type="default" r:id="rId8"/>
          <w:pgSz w:w="12240" w:h="15840"/>
          <w:pgMar w:top="480" w:right="460" w:bottom="280" w:left="460" w:header="0" w:footer="0" w:gutter="0"/>
          <w:cols w:space="720"/>
        </w:sectPr>
      </w:pPr>
    </w:p>
    <w:p w:rsidR="00D42B2E" w:rsidRDefault="002A21F1" w:rsidP="00D623A9">
      <w:pPr>
        <w:pStyle w:val="BodyText"/>
        <w:spacing w:before="117"/>
        <w:ind w:left="827"/>
      </w:pPr>
      <w:r>
        <w:t xml:space="preserve">Capital/North - Constance Carroll Central-Southern Tier </w:t>
      </w:r>
      <w:r w:rsidR="00D623A9">
        <w:t>–</w:t>
      </w:r>
      <w:r>
        <w:t xml:space="preserve"> </w:t>
      </w:r>
      <w:r w:rsidR="00D623A9">
        <w:t>Kathy Sheehy F</w:t>
      </w:r>
      <w:r>
        <w:t>inger Lakes - Kathy Sheehy</w:t>
      </w:r>
    </w:p>
    <w:p w:rsidR="00D42B2E" w:rsidRDefault="002A21F1">
      <w:pPr>
        <w:pStyle w:val="BodyText"/>
        <w:ind w:left="827"/>
      </w:pPr>
      <w:r>
        <w:t xml:space="preserve">Hudson Valley </w:t>
      </w:r>
      <w:r w:rsidR="00D623A9">
        <w:t xml:space="preserve">– Constance Carroll </w:t>
      </w:r>
    </w:p>
    <w:p w:rsidR="00D42B2E" w:rsidRDefault="002A21F1">
      <w:pPr>
        <w:pStyle w:val="BodyText"/>
        <w:ind w:left="827" w:right="609"/>
      </w:pPr>
      <w:r>
        <w:t>Long Island – Kimberly Malcolm New York City – Patricia Mooney West - Kathy Sheehy</w:t>
      </w:r>
    </w:p>
    <w:p w:rsidR="00D42B2E" w:rsidRDefault="002A21F1" w:rsidP="00D623A9">
      <w:pPr>
        <w:pStyle w:val="BodyText"/>
        <w:spacing w:before="120"/>
        <w:ind w:left="720" w:right="2704"/>
      </w:pPr>
      <w:r>
        <w:br w:type="column"/>
      </w:r>
      <w:hyperlink r:id="rId9">
        <w:r>
          <w:rPr>
            <w:color w:val="0000FF"/>
            <w:u w:val="single" w:color="0000FF"/>
          </w:rPr>
          <w:t>constance.carroll@nysed.gov</w:t>
        </w:r>
      </w:hyperlink>
      <w:r>
        <w:rPr>
          <w:color w:val="0000FF"/>
        </w:rPr>
        <w:t xml:space="preserve"> </w:t>
      </w:r>
      <w:hyperlink r:id="rId10">
        <w:r w:rsidR="00D623A9">
          <w:rPr>
            <w:color w:val="0000FF"/>
            <w:u w:val="single" w:color="0000FF"/>
          </w:rPr>
          <w:t>constance.carroll@nysed.gov</w:t>
        </w:r>
      </w:hyperlink>
      <w:r w:rsidR="00D623A9">
        <w:rPr>
          <w:color w:val="0000FF"/>
        </w:rPr>
        <w:t xml:space="preserve"> </w:t>
      </w:r>
      <w:hyperlink r:id="rId11">
        <w:r>
          <w:rPr>
            <w:color w:val="0000FF"/>
            <w:u w:val="single" w:color="0000FF"/>
          </w:rPr>
          <w:t>kathleen.sheehy@nysed.gov</w:t>
        </w:r>
      </w:hyperlink>
    </w:p>
    <w:p w:rsidR="00D42B2E" w:rsidRDefault="00D623A9">
      <w:pPr>
        <w:pStyle w:val="BodyText"/>
        <w:spacing w:before="10"/>
        <w:rPr>
          <w:sz w:val="21"/>
        </w:rPr>
      </w:pPr>
      <w:r>
        <w:rPr>
          <w:sz w:val="21"/>
        </w:rPr>
        <w:tab/>
      </w:r>
      <w:hyperlink r:id="rId12">
        <w:r>
          <w:rPr>
            <w:color w:val="0000FF"/>
            <w:u w:val="single" w:color="0000FF"/>
          </w:rPr>
          <w:t>constance.carroll@nysed.gov</w:t>
        </w:r>
      </w:hyperlink>
    </w:p>
    <w:p w:rsidR="00D42B2E" w:rsidRDefault="001B5B07" w:rsidP="00D623A9">
      <w:pPr>
        <w:pStyle w:val="BodyText"/>
        <w:spacing w:before="1"/>
        <w:ind w:left="720" w:right="2704"/>
      </w:pPr>
      <w:hyperlink r:id="rId13">
        <w:r w:rsidR="002A21F1">
          <w:rPr>
            <w:color w:val="0000FF"/>
            <w:u w:val="single" w:color="0000FF"/>
          </w:rPr>
          <w:t>kimberly.malcolm@nysed.gov</w:t>
        </w:r>
      </w:hyperlink>
      <w:r w:rsidR="002A21F1">
        <w:rPr>
          <w:color w:val="0000FF"/>
        </w:rPr>
        <w:t xml:space="preserve"> </w:t>
      </w:r>
      <w:hyperlink r:id="rId14">
        <w:r w:rsidR="002A21F1">
          <w:rPr>
            <w:color w:val="0000FF"/>
            <w:u w:val="single" w:color="0000FF"/>
          </w:rPr>
          <w:t>patricia.mooney@nysed.gov</w:t>
        </w:r>
      </w:hyperlink>
      <w:r w:rsidR="002A21F1">
        <w:rPr>
          <w:color w:val="0000FF"/>
        </w:rPr>
        <w:t xml:space="preserve"> </w:t>
      </w:r>
      <w:hyperlink r:id="rId15">
        <w:r w:rsidR="002A21F1">
          <w:rPr>
            <w:color w:val="0000FF"/>
            <w:u w:val="single" w:color="0000FF"/>
          </w:rPr>
          <w:t>kathleen.sheehy@nysed.gov</w:t>
        </w:r>
      </w:hyperlink>
    </w:p>
    <w:p w:rsidR="00D42B2E" w:rsidRDefault="00D42B2E">
      <w:pPr>
        <w:sectPr w:rsidR="00D42B2E">
          <w:type w:val="continuous"/>
          <w:pgSz w:w="12240" w:h="15840"/>
          <w:pgMar w:top="640" w:right="460" w:bottom="880" w:left="460" w:header="720" w:footer="720" w:gutter="0"/>
          <w:cols w:num="2" w:space="720" w:equalWidth="0">
            <w:col w:w="4493" w:space="555"/>
            <w:col w:w="6272"/>
          </w:cols>
        </w:sectPr>
      </w:pPr>
    </w:p>
    <w:p w:rsidR="00D42B2E" w:rsidRDefault="00D42B2E">
      <w:pPr>
        <w:pStyle w:val="BodyText"/>
        <w:rPr>
          <w:sz w:val="20"/>
        </w:rPr>
      </w:pPr>
    </w:p>
    <w:p w:rsidR="00D42B2E" w:rsidRDefault="00D42B2E">
      <w:pPr>
        <w:pStyle w:val="BodyText"/>
        <w:spacing w:before="7"/>
        <w:rPr>
          <w:sz w:val="18"/>
        </w:rPr>
      </w:pPr>
    </w:p>
    <w:p w:rsidR="00D42B2E" w:rsidRDefault="002A21F1">
      <w:pPr>
        <w:pStyle w:val="Heading2"/>
        <w:spacing w:before="90"/>
        <w:ind w:left="0" w:right="115"/>
        <w:jc w:val="right"/>
      </w:pPr>
      <w:r>
        <w:t>2</w:t>
      </w:r>
    </w:p>
    <w:p w:rsidR="00D42B2E" w:rsidRDefault="002A21F1">
      <w:pPr>
        <w:ind w:left="116"/>
        <w:rPr>
          <w:i/>
          <w:sz w:val="20"/>
        </w:rPr>
      </w:pPr>
      <w:r>
        <w:rPr>
          <w:i/>
          <w:sz w:val="20"/>
        </w:rPr>
        <w:t>Compliance Self-Review/Monitoring Form Program Year 201</w:t>
      </w:r>
      <w:r w:rsidR="00D623A9">
        <w:rPr>
          <w:i/>
          <w:sz w:val="20"/>
        </w:rPr>
        <w:t>8</w:t>
      </w:r>
      <w:r>
        <w:rPr>
          <w:i/>
          <w:sz w:val="20"/>
        </w:rPr>
        <w:t>-201</w:t>
      </w:r>
      <w:r w:rsidR="00D623A9">
        <w:rPr>
          <w:i/>
          <w:sz w:val="20"/>
        </w:rPr>
        <w:t>9</w:t>
      </w:r>
    </w:p>
    <w:p w:rsidR="00D42B2E" w:rsidRDefault="00D42B2E">
      <w:pPr>
        <w:rPr>
          <w:sz w:val="20"/>
        </w:rPr>
        <w:sectPr w:rsidR="00D42B2E">
          <w:type w:val="continuous"/>
          <w:pgSz w:w="12240" w:h="15840"/>
          <w:pgMar w:top="640" w:right="460" w:bottom="880" w:left="460" w:header="720" w:footer="720" w:gutter="0"/>
          <w:cols w:space="720"/>
        </w:sectPr>
      </w:pPr>
    </w:p>
    <w:p w:rsidR="00D42B2E" w:rsidRDefault="002A21F1">
      <w:pPr>
        <w:pStyle w:val="Heading1"/>
        <w:ind w:left="2604" w:firstLine="0"/>
      </w:pPr>
      <w:r>
        <w:lastRenderedPageBreak/>
        <w:t>ADULT EDUCATION COMPLIANCE SELF-REVIEW/MONITORING FORM</w:t>
      </w:r>
    </w:p>
    <w:p w:rsidR="00D42B2E" w:rsidRDefault="00D42B2E">
      <w:pPr>
        <w:pStyle w:val="BodyText"/>
        <w:spacing w:before="10"/>
        <w:rPr>
          <w:b/>
          <w:sz w:val="23"/>
        </w:rPr>
      </w:pPr>
    </w:p>
    <w:p w:rsidR="00D42B2E" w:rsidRDefault="002A21F1">
      <w:pPr>
        <w:pStyle w:val="ListParagraph"/>
        <w:numPr>
          <w:ilvl w:val="0"/>
          <w:numId w:val="3"/>
        </w:numPr>
        <w:tabs>
          <w:tab w:val="left" w:pos="835"/>
          <w:tab w:val="left" w:pos="836"/>
        </w:tabs>
        <w:spacing w:before="1"/>
        <w:ind w:hanging="719"/>
        <w:rPr>
          <w:b/>
          <w:sz w:val="28"/>
        </w:rPr>
      </w:pPr>
      <w:r>
        <w:rPr>
          <w:b/>
          <w:sz w:val="28"/>
        </w:rPr>
        <w:t>INTAKE/ORIENTATION</w:t>
      </w:r>
    </w:p>
    <w:p w:rsidR="00D42B2E" w:rsidRDefault="00D42B2E">
      <w:pPr>
        <w:pStyle w:val="BodyText"/>
        <w:spacing w:before="5"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480"/>
        <w:gridCol w:w="810"/>
        <w:gridCol w:w="900"/>
        <w:gridCol w:w="5490"/>
      </w:tblGrid>
      <w:tr w:rsidR="00D42B2E">
        <w:trPr>
          <w:trHeight w:val="200"/>
        </w:trPr>
        <w:tc>
          <w:tcPr>
            <w:tcW w:w="720" w:type="dxa"/>
            <w:vMerge w:val="restart"/>
            <w:shd w:val="clear" w:color="auto" w:fill="EAEAEA"/>
          </w:tcPr>
          <w:p w:rsidR="00D42B2E" w:rsidRDefault="002A21F1">
            <w:pPr>
              <w:pStyle w:val="TableParagraph"/>
              <w:spacing w:before="73"/>
              <w:ind w:left="102"/>
              <w:rPr>
                <w:b/>
                <w:sz w:val="24"/>
              </w:rPr>
            </w:pPr>
            <w:r>
              <w:rPr>
                <w:b/>
                <w:sz w:val="24"/>
              </w:rPr>
              <w:t>Item</w:t>
            </w:r>
          </w:p>
        </w:tc>
        <w:tc>
          <w:tcPr>
            <w:tcW w:w="6480" w:type="dxa"/>
            <w:vMerge w:val="restart"/>
            <w:shd w:val="clear" w:color="auto" w:fill="EAEAEA"/>
          </w:tcPr>
          <w:p w:rsidR="00D42B2E" w:rsidRDefault="002A21F1">
            <w:pPr>
              <w:pStyle w:val="TableParagraph"/>
              <w:spacing w:before="73"/>
              <w:ind w:left="1043"/>
              <w:rPr>
                <w:b/>
                <w:sz w:val="24"/>
              </w:rPr>
            </w:pPr>
            <w:r>
              <w:rPr>
                <w:b/>
                <w:sz w:val="24"/>
              </w:rPr>
              <w:t>General Requirements – For All Programs</w:t>
            </w:r>
          </w:p>
        </w:tc>
        <w:tc>
          <w:tcPr>
            <w:tcW w:w="1710" w:type="dxa"/>
            <w:gridSpan w:val="2"/>
            <w:shd w:val="clear" w:color="auto" w:fill="EAEAEA"/>
          </w:tcPr>
          <w:p w:rsidR="00D42B2E" w:rsidRDefault="002A21F1">
            <w:pPr>
              <w:pStyle w:val="TableParagraph"/>
              <w:spacing w:line="186" w:lineRule="exact"/>
              <w:ind w:left="126"/>
              <w:rPr>
                <w:b/>
                <w:sz w:val="18"/>
              </w:rPr>
            </w:pPr>
            <w:r>
              <w:rPr>
                <w:b/>
                <w:sz w:val="18"/>
              </w:rPr>
              <w:t>Compliance Status</w:t>
            </w:r>
          </w:p>
        </w:tc>
        <w:tc>
          <w:tcPr>
            <w:tcW w:w="5490" w:type="dxa"/>
            <w:vMerge w:val="restart"/>
            <w:shd w:val="clear" w:color="auto" w:fill="EAEAEA"/>
          </w:tcPr>
          <w:p w:rsidR="00D42B2E" w:rsidRDefault="002A21F1">
            <w:pPr>
              <w:pStyle w:val="TableParagraph"/>
              <w:spacing w:before="73"/>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480" w:type="dxa"/>
            <w:vMerge/>
            <w:tcBorders>
              <w:top w:val="nil"/>
            </w:tcBorders>
            <w:shd w:val="clear" w:color="auto" w:fill="EAEAEA"/>
          </w:tcPr>
          <w:p w:rsidR="00D42B2E" w:rsidRDefault="00D42B2E">
            <w:pPr>
              <w:rPr>
                <w:sz w:val="2"/>
                <w:szCs w:val="2"/>
              </w:rPr>
            </w:pPr>
          </w:p>
        </w:tc>
        <w:tc>
          <w:tcPr>
            <w:tcW w:w="810" w:type="dxa"/>
            <w:shd w:val="clear" w:color="auto" w:fill="EAEAEA"/>
          </w:tcPr>
          <w:p w:rsidR="00D42B2E" w:rsidRDefault="002A21F1">
            <w:pPr>
              <w:pStyle w:val="TableParagraph"/>
              <w:spacing w:line="187" w:lineRule="exact"/>
              <w:ind w:left="260"/>
              <w:rPr>
                <w:b/>
                <w:sz w:val="18"/>
              </w:rPr>
            </w:pPr>
            <w:r>
              <w:rPr>
                <w:b/>
                <w:sz w:val="18"/>
              </w:rPr>
              <w:t>Yes</w:t>
            </w:r>
          </w:p>
        </w:tc>
        <w:tc>
          <w:tcPr>
            <w:tcW w:w="900" w:type="dxa"/>
            <w:shd w:val="clear" w:color="auto" w:fill="EAEAEA"/>
          </w:tcPr>
          <w:p w:rsidR="00D42B2E" w:rsidRDefault="002A21F1">
            <w:pPr>
              <w:pStyle w:val="TableParagraph"/>
              <w:spacing w:line="187" w:lineRule="exact"/>
              <w:ind w:left="484"/>
              <w:rPr>
                <w:b/>
                <w:sz w:val="18"/>
              </w:rPr>
            </w:pPr>
            <w:r>
              <w:rPr>
                <w:b/>
                <w:sz w:val="18"/>
              </w:rPr>
              <w:t>No</w:t>
            </w:r>
          </w:p>
        </w:tc>
        <w:tc>
          <w:tcPr>
            <w:tcW w:w="5490" w:type="dxa"/>
            <w:vMerge/>
            <w:tcBorders>
              <w:top w:val="nil"/>
            </w:tcBorders>
            <w:shd w:val="clear" w:color="auto" w:fill="EAEAEA"/>
          </w:tcPr>
          <w:p w:rsidR="00D42B2E" w:rsidRDefault="00D42B2E">
            <w:pPr>
              <w:rPr>
                <w:sz w:val="2"/>
                <w:szCs w:val="2"/>
              </w:rPr>
            </w:pPr>
          </w:p>
        </w:tc>
      </w:tr>
      <w:tr w:rsidR="00D42B2E">
        <w:trPr>
          <w:trHeight w:val="1760"/>
        </w:trPr>
        <w:tc>
          <w:tcPr>
            <w:tcW w:w="720" w:type="dxa"/>
          </w:tcPr>
          <w:p w:rsidR="00D42B2E" w:rsidRDefault="00D42B2E">
            <w:pPr>
              <w:pStyle w:val="TableParagraph"/>
              <w:rPr>
                <w:b/>
                <w:sz w:val="24"/>
              </w:rPr>
            </w:pPr>
          </w:p>
          <w:p w:rsidR="00D42B2E" w:rsidRDefault="00D42B2E">
            <w:pPr>
              <w:pStyle w:val="TableParagraph"/>
              <w:rPr>
                <w:b/>
                <w:sz w:val="24"/>
              </w:rPr>
            </w:pPr>
          </w:p>
          <w:p w:rsidR="00D42B2E" w:rsidRDefault="002A21F1">
            <w:pPr>
              <w:pStyle w:val="TableParagraph"/>
              <w:spacing w:before="205"/>
              <w:ind w:right="269"/>
              <w:jc w:val="right"/>
            </w:pPr>
            <w:r>
              <w:rPr>
                <w:w w:val="95"/>
              </w:rPr>
              <w:t>1.</w:t>
            </w:r>
          </w:p>
        </w:tc>
        <w:tc>
          <w:tcPr>
            <w:tcW w:w="6480" w:type="dxa"/>
          </w:tcPr>
          <w:p w:rsidR="00D42B2E" w:rsidRDefault="002A21F1">
            <w:pPr>
              <w:pStyle w:val="TableParagraph"/>
              <w:ind w:left="102" w:right="268"/>
            </w:pPr>
            <w:r>
              <w:t xml:space="preserve">An in-person intake/orientation session is provided to every student, including an initial academic assessment on TABE or </w:t>
            </w:r>
            <w:r w:rsidR="00D623A9">
              <w:t>BEST Plus 2.0</w:t>
            </w:r>
            <w:r>
              <w:t>/Literacy as appropriate, completion of the Individual Student Record Form (ISRF), an Education and Employment Plan (EEP), the identification of goals, and a process to identify the strengths and weaknesses of students for placement in appropriate educational</w:t>
            </w:r>
          </w:p>
          <w:p w:rsidR="00D42B2E" w:rsidRDefault="002A21F1">
            <w:pPr>
              <w:pStyle w:val="TableParagraph"/>
              <w:spacing w:before="1" w:line="235" w:lineRule="exact"/>
              <w:ind w:left="102"/>
            </w:pPr>
            <w:proofErr w:type="gramStart"/>
            <w:r>
              <w:t>programs</w:t>
            </w:r>
            <w:proofErr w:type="gramEnd"/>
            <w:r>
              <w:t>, with an appropriate referral process used as necessary.</w:t>
            </w:r>
          </w:p>
        </w:tc>
        <w:tc>
          <w:tcPr>
            <w:tcW w:w="81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3"/>
              <w:rPr>
                <w:b/>
                <w:sz w:val="14"/>
              </w:rPr>
            </w:pPr>
          </w:p>
          <w:p w:rsidR="00D42B2E" w:rsidRDefault="002A21F1">
            <w:pPr>
              <w:pStyle w:val="TableParagraph"/>
              <w:ind w:left="278"/>
              <w:rPr>
                <w:sz w:val="20"/>
              </w:rPr>
            </w:pPr>
            <w:r>
              <w:rPr>
                <w:noProof/>
                <w:sz w:val="20"/>
              </w:rPr>
              <w:drawing>
                <wp:inline distT="0" distB="0" distL="0" distR="0">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3"/>
              <w:rPr>
                <w:b/>
                <w:sz w:val="13"/>
              </w:rPr>
            </w:pPr>
          </w:p>
          <w:p w:rsidR="00D42B2E" w:rsidRDefault="002A21F1">
            <w:pPr>
              <w:pStyle w:val="TableParagraph"/>
              <w:ind w:left="307"/>
              <w:rPr>
                <w:sz w:val="20"/>
              </w:rPr>
            </w:pPr>
            <w:r>
              <w:rPr>
                <w:noProof/>
                <w:sz w:val="20"/>
              </w:rPr>
              <w:drawing>
                <wp:inline distT="0" distB="0" distL="0" distR="0">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1760"/>
        </w:trPr>
        <w:tc>
          <w:tcPr>
            <w:tcW w:w="720" w:type="dxa"/>
          </w:tcPr>
          <w:p w:rsidR="00D42B2E" w:rsidRDefault="00D42B2E">
            <w:pPr>
              <w:pStyle w:val="TableParagraph"/>
              <w:rPr>
                <w:b/>
                <w:sz w:val="24"/>
              </w:rPr>
            </w:pPr>
          </w:p>
          <w:p w:rsidR="00D42B2E" w:rsidRDefault="00D42B2E">
            <w:pPr>
              <w:pStyle w:val="TableParagraph"/>
              <w:rPr>
                <w:b/>
                <w:sz w:val="24"/>
              </w:rPr>
            </w:pPr>
          </w:p>
          <w:p w:rsidR="00D42B2E" w:rsidRDefault="002A21F1">
            <w:pPr>
              <w:pStyle w:val="TableParagraph"/>
              <w:spacing w:before="204"/>
              <w:ind w:right="269"/>
              <w:jc w:val="right"/>
            </w:pPr>
            <w:r>
              <w:rPr>
                <w:w w:val="95"/>
              </w:rPr>
              <w:t>2.</w:t>
            </w:r>
          </w:p>
        </w:tc>
        <w:tc>
          <w:tcPr>
            <w:tcW w:w="6480" w:type="dxa"/>
          </w:tcPr>
          <w:p w:rsidR="00D42B2E" w:rsidRDefault="002A21F1">
            <w:pPr>
              <w:pStyle w:val="TableParagraph"/>
              <w:ind w:left="102" w:right="140"/>
            </w:pPr>
            <w:r>
              <w:rPr>
                <w:b/>
              </w:rPr>
              <w:t xml:space="preserve">For EPE: </w:t>
            </w:r>
            <w:r>
              <w:t>The following Intake/Orientation activities may be used to generate EPE aid as long as they are provided by a certified teacher and are delivered in person: standardized assessment; the development of the EEP for individual students; completion of an Individual Student Record Form used for NRS/ASISTS purposes; other testing</w:t>
            </w:r>
            <w:r>
              <w:rPr>
                <w:spacing w:val="-11"/>
              </w:rPr>
              <w:t xml:space="preserve"> </w:t>
            </w:r>
            <w:r>
              <w:t>as appropriate to assist the teacher in developing an education plan</w:t>
            </w:r>
            <w:r>
              <w:rPr>
                <w:spacing w:val="-13"/>
              </w:rPr>
              <w:t xml:space="preserve"> </w:t>
            </w:r>
            <w:r>
              <w:t>for</w:t>
            </w:r>
          </w:p>
          <w:p w:rsidR="00D42B2E" w:rsidRDefault="002A21F1">
            <w:pPr>
              <w:pStyle w:val="TableParagraph"/>
              <w:spacing w:before="2" w:line="235" w:lineRule="exact"/>
              <w:ind w:left="102"/>
            </w:pPr>
            <w:proofErr w:type="gramStart"/>
            <w:r>
              <w:t>the</w:t>
            </w:r>
            <w:proofErr w:type="gramEnd"/>
            <w:r>
              <w:t xml:space="preserve"> student, including screening for learning disabilities.</w:t>
            </w:r>
          </w:p>
        </w:tc>
        <w:tc>
          <w:tcPr>
            <w:tcW w:w="81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10"/>
              <w:rPr>
                <w:b/>
                <w:sz w:val="18"/>
              </w:rPr>
            </w:pPr>
          </w:p>
          <w:p w:rsidR="00D42B2E" w:rsidRDefault="002A21F1">
            <w:pPr>
              <w:pStyle w:val="TableParagraph"/>
              <w:ind w:left="266"/>
              <w:rPr>
                <w:sz w:val="20"/>
              </w:rPr>
            </w:pPr>
            <w:r>
              <w:rPr>
                <w:noProof/>
                <w:sz w:val="20"/>
              </w:rPr>
              <w:drawing>
                <wp:inline distT="0" distB="0" distL="0" distR="0">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10"/>
              <w:rPr>
                <w:b/>
                <w:sz w:val="18"/>
              </w:rPr>
            </w:pPr>
          </w:p>
          <w:p w:rsidR="00D42B2E" w:rsidRDefault="002A21F1">
            <w:pPr>
              <w:pStyle w:val="TableParagraph"/>
              <w:ind w:left="295"/>
              <w:rPr>
                <w:sz w:val="20"/>
              </w:rPr>
            </w:pPr>
            <w:r>
              <w:rPr>
                <w:noProof/>
                <w:sz w:val="20"/>
              </w:rPr>
              <w:drawing>
                <wp:inline distT="0" distB="0" distL="0" distR="0">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right="269"/>
              <w:jc w:val="right"/>
            </w:pPr>
            <w:r>
              <w:rPr>
                <w:w w:val="95"/>
              </w:rPr>
              <w:t>3.</w:t>
            </w:r>
          </w:p>
        </w:tc>
        <w:tc>
          <w:tcPr>
            <w:tcW w:w="6480" w:type="dxa"/>
          </w:tcPr>
          <w:p w:rsidR="00D42B2E" w:rsidRDefault="002A21F1">
            <w:pPr>
              <w:pStyle w:val="TableParagraph"/>
              <w:ind w:left="102" w:right="1386"/>
            </w:pPr>
            <w:r>
              <w:t>The intake/orientation session explains support services, teacher/student roles and responsibilities, and delivery</w:t>
            </w:r>
          </w:p>
          <w:p w:rsidR="00D42B2E" w:rsidRDefault="002A21F1">
            <w:pPr>
              <w:pStyle w:val="TableParagraph"/>
              <w:spacing w:before="2" w:line="236" w:lineRule="exact"/>
              <w:ind w:left="102"/>
            </w:pPr>
            <w:proofErr w:type="gramStart"/>
            <w:r>
              <w:t>modalities/</w:t>
            </w:r>
            <w:proofErr w:type="gramEnd"/>
            <w:r>
              <w:t>instructional materials.</w:t>
            </w:r>
          </w:p>
        </w:tc>
        <w:tc>
          <w:tcPr>
            <w:tcW w:w="810" w:type="dxa"/>
          </w:tcPr>
          <w:p w:rsidR="00D42B2E" w:rsidRDefault="00D42B2E">
            <w:pPr>
              <w:pStyle w:val="TableParagraph"/>
              <w:spacing w:before="6"/>
              <w:rPr>
                <w:b/>
                <w:sz w:val="16"/>
              </w:rPr>
            </w:pPr>
          </w:p>
          <w:p w:rsidR="00D42B2E" w:rsidRDefault="002A21F1">
            <w:pPr>
              <w:pStyle w:val="TableParagraph"/>
              <w:ind w:left="254"/>
              <w:rPr>
                <w:sz w:val="20"/>
              </w:rPr>
            </w:pPr>
            <w:r>
              <w:rPr>
                <w:noProof/>
                <w:sz w:val="20"/>
              </w:rPr>
              <w:drawing>
                <wp:inline distT="0" distB="0" distL="0" distR="0">
                  <wp:extent cx="228600" cy="2286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15"/>
              </w:rPr>
            </w:pPr>
          </w:p>
          <w:p w:rsidR="00D42B2E" w:rsidRDefault="002A21F1">
            <w:pPr>
              <w:pStyle w:val="TableParagraph"/>
              <w:ind w:left="283"/>
              <w:rPr>
                <w:sz w:val="20"/>
              </w:rPr>
            </w:pPr>
            <w:r>
              <w:rPr>
                <w:noProof/>
                <w:sz w:val="20"/>
              </w:rPr>
              <w:drawing>
                <wp:inline distT="0" distB="0" distL="0" distR="0">
                  <wp:extent cx="228600" cy="2286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1260"/>
        </w:trPr>
        <w:tc>
          <w:tcPr>
            <w:tcW w:w="720" w:type="dxa"/>
          </w:tcPr>
          <w:p w:rsidR="00D42B2E" w:rsidRDefault="00D42B2E">
            <w:pPr>
              <w:pStyle w:val="TableParagraph"/>
              <w:rPr>
                <w:b/>
                <w:sz w:val="24"/>
              </w:rPr>
            </w:pPr>
          </w:p>
          <w:p w:rsidR="00D42B2E" w:rsidRDefault="00D42B2E">
            <w:pPr>
              <w:pStyle w:val="TableParagraph"/>
              <w:spacing w:before="9"/>
              <w:rPr>
                <w:b/>
                <w:sz w:val="19"/>
              </w:rPr>
            </w:pPr>
          </w:p>
          <w:p w:rsidR="00D42B2E" w:rsidRDefault="002A21F1">
            <w:pPr>
              <w:pStyle w:val="TableParagraph"/>
              <w:ind w:right="269"/>
              <w:jc w:val="right"/>
            </w:pPr>
            <w:r>
              <w:rPr>
                <w:w w:val="95"/>
              </w:rPr>
              <w:t>4.</w:t>
            </w:r>
          </w:p>
        </w:tc>
        <w:tc>
          <w:tcPr>
            <w:tcW w:w="6480" w:type="dxa"/>
          </w:tcPr>
          <w:p w:rsidR="00D42B2E" w:rsidRDefault="002A21F1">
            <w:pPr>
              <w:pStyle w:val="TableParagraph"/>
              <w:spacing w:line="254" w:lineRule="exact"/>
              <w:ind w:left="102" w:right="244"/>
            </w:pPr>
            <w:r>
              <w:t>Participants are presented with the following information in a format they can understand: Public Notice Under ADA, the name of the person acting as ADA Compliance Coordinator, and Three Step Grievance Policy. The ADA Signature Sheet has been signed and put into the student folder.</w:t>
            </w:r>
          </w:p>
        </w:tc>
        <w:tc>
          <w:tcPr>
            <w:tcW w:w="810" w:type="dxa"/>
          </w:tcPr>
          <w:p w:rsidR="00D42B2E" w:rsidRDefault="00D42B2E">
            <w:pPr>
              <w:pStyle w:val="TableParagraph"/>
              <w:rPr>
                <w:b/>
                <w:sz w:val="20"/>
              </w:rPr>
            </w:pPr>
          </w:p>
          <w:p w:rsidR="00D42B2E" w:rsidRDefault="00D42B2E">
            <w:pPr>
              <w:pStyle w:val="TableParagraph"/>
              <w:rPr>
                <w:b/>
                <w:sz w:val="14"/>
              </w:rPr>
            </w:pPr>
          </w:p>
          <w:p w:rsidR="00D42B2E" w:rsidRDefault="002A21F1">
            <w:pPr>
              <w:pStyle w:val="TableParagraph"/>
              <w:ind w:left="254"/>
              <w:rPr>
                <w:sz w:val="20"/>
              </w:rPr>
            </w:pPr>
            <w:r>
              <w:rPr>
                <w:noProof/>
                <w:sz w:val="20"/>
              </w:rPr>
              <w:drawing>
                <wp:inline distT="0" distB="0" distL="0" distR="0">
                  <wp:extent cx="228600" cy="2286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rPr>
                <w:b/>
                <w:sz w:val="14"/>
              </w:rPr>
            </w:pPr>
          </w:p>
          <w:p w:rsidR="00D42B2E" w:rsidRDefault="002A21F1">
            <w:pPr>
              <w:pStyle w:val="TableParagraph"/>
              <w:ind w:left="271"/>
              <w:rPr>
                <w:sz w:val="20"/>
              </w:rPr>
            </w:pPr>
            <w:r>
              <w:rPr>
                <w:noProof/>
                <w:sz w:val="20"/>
              </w:rPr>
              <w:drawing>
                <wp:inline distT="0" distB="0" distL="0" distR="0">
                  <wp:extent cx="228600" cy="2286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300"/>
        </w:trPr>
        <w:tc>
          <w:tcPr>
            <w:tcW w:w="720" w:type="dxa"/>
            <w:shd w:val="clear" w:color="auto" w:fill="EAEAEA"/>
          </w:tcPr>
          <w:p w:rsidR="00D42B2E" w:rsidRDefault="00D42B2E">
            <w:pPr>
              <w:pStyle w:val="TableParagraph"/>
            </w:pPr>
          </w:p>
        </w:tc>
        <w:tc>
          <w:tcPr>
            <w:tcW w:w="6480" w:type="dxa"/>
            <w:shd w:val="clear" w:color="auto" w:fill="EAEAEA"/>
          </w:tcPr>
          <w:p w:rsidR="00D42B2E" w:rsidRDefault="002A21F1" w:rsidP="00D623A9">
            <w:pPr>
              <w:pStyle w:val="TableParagraph"/>
              <w:spacing w:before="13" w:line="271" w:lineRule="exact"/>
              <w:ind w:left="1502"/>
              <w:rPr>
                <w:b/>
                <w:sz w:val="24"/>
              </w:rPr>
            </w:pPr>
            <w:r>
              <w:rPr>
                <w:b/>
                <w:sz w:val="24"/>
              </w:rPr>
              <w:t xml:space="preserve">Distance </w:t>
            </w:r>
            <w:r w:rsidR="00D623A9">
              <w:rPr>
                <w:b/>
                <w:sz w:val="24"/>
              </w:rPr>
              <w:t>Education</w:t>
            </w:r>
            <w:r>
              <w:rPr>
                <w:b/>
                <w:sz w:val="24"/>
              </w:rPr>
              <w:t xml:space="preserve"> – If Applicable</w:t>
            </w:r>
          </w:p>
        </w:tc>
        <w:tc>
          <w:tcPr>
            <w:tcW w:w="810" w:type="dxa"/>
            <w:shd w:val="clear" w:color="auto" w:fill="EAEAEA"/>
          </w:tcPr>
          <w:p w:rsidR="00D42B2E" w:rsidRDefault="00D42B2E">
            <w:pPr>
              <w:pStyle w:val="TableParagraph"/>
            </w:pPr>
          </w:p>
        </w:tc>
        <w:tc>
          <w:tcPr>
            <w:tcW w:w="900" w:type="dxa"/>
            <w:shd w:val="clear" w:color="auto" w:fill="EAEAEA"/>
          </w:tcPr>
          <w:p w:rsidR="00D42B2E" w:rsidRDefault="00D42B2E">
            <w:pPr>
              <w:pStyle w:val="TableParagraph"/>
            </w:pPr>
          </w:p>
        </w:tc>
        <w:tc>
          <w:tcPr>
            <w:tcW w:w="5490" w:type="dxa"/>
            <w:shd w:val="clear" w:color="auto" w:fill="EAEAEA"/>
          </w:tcPr>
          <w:p w:rsidR="00D42B2E" w:rsidRDefault="00D42B2E">
            <w:pPr>
              <w:pStyle w:val="TableParagraph"/>
            </w:pPr>
          </w:p>
        </w:tc>
      </w:tr>
      <w:tr w:rsidR="00D42B2E">
        <w:trPr>
          <w:trHeight w:val="1000"/>
        </w:trPr>
        <w:tc>
          <w:tcPr>
            <w:tcW w:w="720" w:type="dxa"/>
          </w:tcPr>
          <w:p w:rsidR="00D42B2E" w:rsidRDefault="00D42B2E">
            <w:pPr>
              <w:pStyle w:val="TableParagraph"/>
              <w:spacing w:before="9"/>
              <w:rPr>
                <w:b/>
                <w:sz w:val="32"/>
              </w:rPr>
            </w:pPr>
          </w:p>
          <w:p w:rsidR="00D42B2E" w:rsidRDefault="002A21F1">
            <w:pPr>
              <w:pStyle w:val="TableParagraph"/>
              <w:ind w:right="269"/>
              <w:jc w:val="right"/>
            </w:pPr>
            <w:r>
              <w:rPr>
                <w:w w:val="95"/>
              </w:rPr>
              <w:t>5.</w:t>
            </w:r>
          </w:p>
        </w:tc>
        <w:tc>
          <w:tcPr>
            <w:tcW w:w="6480" w:type="dxa"/>
          </w:tcPr>
          <w:p w:rsidR="00D42B2E" w:rsidRDefault="002A21F1">
            <w:pPr>
              <w:pStyle w:val="TableParagraph"/>
              <w:spacing w:line="254" w:lineRule="exact"/>
              <w:ind w:left="102" w:right="116"/>
            </w:pPr>
            <w:r>
              <w:t>At an in-person intake/orientation, all participants are provided with information, either through an information session or an information sheet, outlining adult educational programming available in the area of residence.</w:t>
            </w:r>
          </w:p>
        </w:tc>
        <w:tc>
          <w:tcPr>
            <w:tcW w:w="810" w:type="dxa"/>
          </w:tcPr>
          <w:p w:rsidR="00D42B2E" w:rsidRDefault="00D42B2E">
            <w:pPr>
              <w:pStyle w:val="TableParagraph"/>
              <w:rPr>
                <w:b/>
                <w:sz w:val="20"/>
              </w:rPr>
            </w:pPr>
          </w:p>
          <w:p w:rsidR="00D42B2E" w:rsidRDefault="00D42B2E">
            <w:pPr>
              <w:pStyle w:val="TableParagraph"/>
              <w:spacing w:before="3"/>
              <w:rPr>
                <w:b/>
                <w:sz w:val="12"/>
              </w:rPr>
            </w:pPr>
          </w:p>
          <w:p w:rsidR="00D42B2E" w:rsidRDefault="002A21F1">
            <w:pPr>
              <w:pStyle w:val="TableParagraph"/>
              <w:ind w:left="266"/>
              <w:rPr>
                <w:sz w:val="20"/>
              </w:rPr>
            </w:pPr>
            <w:r>
              <w:rPr>
                <w:noProof/>
                <w:sz w:val="20"/>
              </w:rPr>
              <w:drawing>
                <wp:inline distT="0" distB="0" distL="0" distR="0">
                  <wp:extent cx="228600" cy="2286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2"/>
              <w:rPr>
                <w:b/>
                <w:sz w:val="11"/>
              </w:rPr>
            </w:pPr>
          </w:p>
          <w:p w:rsidR="00D42B2E" w:rsidRDefault="002A21F1">
            <w:pPr>
              <w:pStyle w:val="TableParagraph"/>
              <w:ind w:left="283"/>
              <w:rPr>
                <w:sz w:val="20"/>
              </w:rPr>
            </w:pPr>
            <w:r>
              <w:rPr>
                <w:noProof/>
                <w:sz w:val="20"/>
              </w:rPr>
              <w:drawing>
                <wp:inline distT="0" distB="0" distL="0" distR="0">
                  <wp:extent cx="228600" cy="2286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500"/>
        </w:trPr>
        <w:tc>
          <w:tcPr>
            <w:tcW w:w="720" w:type="dxa"/>
          </w:tcPr>
          <w:p w:rsidR="00D42B2E" w:rsidRDefault="002A21F1">
            <w:pPr>
              <w:pStyle w:val="TableParagraph"/>
              <w:spacing w:before="123"/>
              <w:ind w:right="269"/>
              <w:jc w:val="right"/>
            </w:pPr>
            <w:r>
              <w:rPr>
                <w:w w:val="95"/>
              </w:rPr>
              <w:t>6.</w:t>
            </w:r>
          </w:p>
        </w:tc>
        <w:tc>
          <w:tcPr>
            <w:tcW w:w="6480" w:type="dxa"/>
          </w:tcPr>
          <w:p w:rsidR="00D42B2E" w:rsidRDefault="002A21F1">
            <w:pPr>
              <w:pStyle w:val="TableParagraph"/>
              <w:spacing w:line="254" w:lineRule="exact"/>
              <w:ind w:left="102" w:right="758"/>
            </w:pPr>
            <w:r>
              <w:t xml:space="preserve">Students have completed the Project IDEAL </w:t>
            </w:r>
            <w:r w:rsidR="00D623A9">
              <w:t xml:space="preserve">Distance Education </w:t>
            </w:r>
            <w:r>
              <w:t>Survey.</w:t>
            </w:r>
          </w:p>
        </w:tc>
        <w:tc>
          <w:tcPr>
            <w:tcW w:w="810" w:type="dxa"/>
          </w:tcPr>
          <w:p w:rsidR="00D42B2E" w:rsidRDefault="00D42B2E">
            <w:pPr>
              <w:pStyle w:val="TableParagraph"/>
              <w:rPr>
                <w:b/>
                <w:sz w:val="9"/>
              </w:rPr>
            </w:pPr>
          </w:p>
          <w:p w:rsidR="00D42B2E" w:rsidRDefault="002A21F1">
            <w:pPr>
              <w:pStyle w:val="TableParagraph"/>
              <w:ind w:left="266"/>
              <w:rPr>
                <w:sz w:val="20"/>
              </w:rPr>
            </w:pPr>
            <w:r>
              <w:rPr>
                <w:noProof/>
                <w:sz w:val="20"/>
              </w:rPr>
              <w:drawing>
                <wp:inline distT="0" distB="0" distL="0" distR="0">
                  <wp:extent cx="228600" cy="2286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9"/>
              </w:rPr>
            </w:pPr>
          </w:p>
          <w:p w:rsidR="00D42B2E" w:rsidRDefault="002A21F1">
            <w:pPr>
              <w:pStyle w:val="TableParagraph"/>
              <w:ind w:left="271"/>
              <w:rPr>
                <w:sz w:val="20"/>
              </w:rPr>
            </w:pPr>
            <w:r>
              <w:rPr>
                <w:noProof/>
                <w:sz w:val="20"/>
              </w:rPr>
              <w:drawing>
                <wp:inline distT="0" distB="0" distL="0" distR="0">
                  <wp:extent cx="228600" cy="2286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500"/>
        </w:trPr>
        <w:tc>
          <w:tcPr>
            <w:tcW w:w="720" w:type="dxa"/>
          </w:tcPr>
          <w:p w:rsidR="00D42B2E" w:rsidRDefault="002A21F1">
            <w:pPr>
              <w:pStyle w:val="TableParagraph"/>
              <w:spacing w:before="123"/>
              <w:ind w:right="269"/>
              <w:jc w:val="right"/>
            </w:pPr>
            <w:r>
              <w:rPr>
                <w:w w:val="95"/>
              </w:rPr>
              <w:t>7.</w:t>
            </w:r>
          </w:p>
        </w:tc>
        <w:tc>
          <w:tcPr>
            <w:tcW w:w="6480" w:type="dxa"/>
          </w:tcPr>
          <w:p w:rsidR="00D42B2E" w:rsidRDefault="002A21F1">
            <w:pPr>
              <w:pStyle w:val="TableParagraph"/>
              <w:spacing w:line="254" w:lineRule="exact"/>
              <w:ind w:left="102" w:right="355"/>
            </w:pPr>
            <w:r>
              <w:t>Intake/orientation includes a student/teacher contract and training in the curriculum and delivery modality.</w:t>
            </w:r>
          </w:p>
        </w:tc>
        <w:tc>
          <w:tcPr>
            <w:tcW w:w="810" w:type="dxa"/>
          </w:tcPr>
          <w:p w:rsidR="00D42B2E" w:rsidRDefault="00D42B2E">
            <w:pPr>
              <w:pStyle w:val="TableParagraph"/>
              <w:spacing w:before="10"/>
              <w:rPr>
                <w:b/>
                <w:sz w:val="7"/>
              </w:rPr>
            </w:pPr>
          </w:p>
          <w:p w:rsidR="00D42B2E" w:rsidRDefault="002A21F1">
            <w:pPr>
              <w:pStyle w:val="TableParagraph"/>
              <w:ind w:left="254"/>
              <w:rPr>
                <w:sz w:val="20"/>
              </w:rPr>
            </w:pPr>
            <w:r>
              <w:rPr>
                <w:noProof/>
                <w:sz w:val="20"/>
              </w:rPr>
              <w:drawing>
                <wp:inline distT="0" distB="0" distL="0" distR="0">
                  <wp:extent cx="228600" cy="2286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6"/>
              </w:rPr>
            </w:pPr>
          </w:p>
          <w:p w:rsidR="00D42B2E" w:rsidRDefault="002A21F1">
            <w:pPr>
              <w:pStyle w:val="TableParagraph"/>
              <w:ind w:left="271"/>
              <w:rPr>
                <w:sz w:val="20"/>
              </w:rPr>
            </w:pPr>
            <w:r>
              <w:rPr>
                <w:noProof/>
                <w:sz w:val="20"/>
              </w:rPr>
              <w:drawing>
                <wp:inline distT="0" distB="0" distL="0" distR="0">
                  <wp:extent cx="228600" cy="2286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r w:rsidR="00D42B2E">
        <w:trPr>
          <w:trHeight w:val="500"/>
        </w:trPr>
        <w:tc>
          <w:tcPr>
            <w:tcW w:w="720" w:type="dxa"/>
          </w:tcPr>
          <w:p w:rsidR="00D42B2E" w:rsidRDefault="002A21F1">
            <w:pPr>
              <w:pStyle w:val="TableParagraph"/>
              <w:spacing w:before="123"/>
              <w:ind w:right="269"/>
              <w:jc w:val="right"/>
            </w:pPr>
            <w:r>
              <w:rPr>
                <w:w w:val="95"/>
              </w:rPr>
              <w:t>8.</w:t>
            </w:r>
          </w:p>
        </w:tc>
        <w:tc>
          <w:tcPr>
            <w:tcW w:w="6480" w:type="dxa"/>
          </w:tcPr>
          <w:p w:rsidR="00D42B2E" w:rsidRDefault="002A21F1">
            <w:pPr>
              <w:pStyle w:val="TableParagraph"/>
              <w:spacing w:line="254" w:lineRule="exact"/>
              <w:ind w:left="102" w:right="673"/>
            </w:pPr>
            <w:r>
              <w:t>A referral process is in place to refer learners not appropriate for distance learning.</w:t>
            </w:r>
          </w:p>
        </w:tc>
        <w:tc>
          <w:tcPr>
            <w:tcW w:w="810" w:type="dxa"/>
          </w:tcPr>
          <w:p w:rsidR="00D42B2E" w:rsidRDefault="00D42B2E">
            <w:pPr>
              <w:pStyle w:val="TableParagraph"/>
              <w:spacing w:before="10"/>
              <w:rPr>
                <w:b/>
                <w:sz w:val="8"/>
              </w:rPr>
            </w:pPr>
          </w:p>
          <w:p w:rsidR="00D42B2E" w:rsidRDefault="002A21F1">
            <w:pPr>
              <w:pStyle w:val="TableParagraph"/>
              <w:ind w:left="254"/>
              <w:rPr>
                <w:sz w:val="20"/>
              </w:rPr>
            </w:pPr>
            <w:r>
              <w:rPr>
                <w:noProof/>
                <w:sz w:val="20"/>
              </w:rPr>
              <w:drawing>
                <wp:inline distT="0" distB="0" distL="0" distR="0">
                  <wp:extent cx="228600" cy="2286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7"/>
              </w:rPr>
            </w:pPr>
          </w:p>
          <w:p w:rsidR="00D42B2E" w:rsidRDefault="002A21F1">
            <w:pPr>
              <w:pStyle w:val="TableParagraph"/>
              <w:ind w:left="271"/>
              <w:rPr>
                <w:sz w:val="20"/>
              </w:rPr>
            </w:pPr>
            <w:r>
              <w:rPr>
                <w:noProof/>
                <w:sz w:val="20"/>
              </w:rPr>
              <w:drawing>
                <wp:inline distT="0" distB="0" distL="0" distR="0">
                  <wp:extent cx="228600" cy="2286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pPr>
          </w:p>
        </w:tc>
      </w:tr>
    </w:tbl>
    <w:p w:rsidR="00D42B2E" w:rsidRDefault="00D42B2E">
      <w:pPr>
        <w:sectPr w:rsidR="00D42B2E">
          <w:footerReference w:type="default" r:id="rId17"/>
          <w:pgSz w:w="15840" w:h="12240" w:orient="landscape"/>
          <w:pgMar w:top="500" w:right="440" w:bottom="1140" w:left="460" w:header="0" w:footer="959" w:gutter="0"/>
          <w:pgNumType w:start="3"/>
          <w:cols w:space="720"/>
        </w:sectPr>
      </w:pPr>
    </w:p>
    <w:p w:rsidR="00D42B2E" w:rsidRDefault="002A21F1">
      <w:pPr>
        <w:pStyle w:val="ListParagraph"/>
        <w:numPr>
          <w:ilvl w:val="0"/>
          <w:numId w:val="3"/>
        </w:numPr>
        <w:tabs>
          <w:tab w:val="left" w:pos="835"/>
          <w:tab w:val="left" w:pos="836"/>
        </w:tabs>
        <w:ind w:hanging="719"/>
        <w:rPr>
          <w:b/>
          <w:sz w:val="28"/>
        </w:rPr>
      </w:pPr>
      <w:r>
        <w:rPr>
          <w:b/>
          <w:sz w:val="28"/>
        </w:rPr>
        <w:lastRenderedPageBreak/>
        <w:t>STUDENT</w:t>
      </w:r>
      <w:r>
        <w:rPr>
          <w:b/>
          <w:spacing w:val="-4"/>
          <w:sz w:val="28"/>
        </w:rPr>
        <w:t xml:space="preserve"> </w:t>
      </w:r>
      <w:r>
        <w:rPr>
          <w:b/>
          <w:sz w:val="28"/>
        </w:rPr>
        <w:t>ELIGIBILITY</w:t>
      </w:r>
    </w:p>
    <w:p w:rsidR="00D42B2E" w:rsidRDefault="00D42B2E">
      <w:pPr>
        <w:pStyle w:val="BodyText"/>
        <w:spacing w:before="4"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480"/>
        <w:gridCol w:w="810"/>
        <w:gridCol w:w="900"/>
        <w:gridCol w:w="5490"/>
      </w:tblGrid>
      <w:tr w:rsidR="00D42B2E">
        <w:trPr>
          <w:trHeight w:val="200"/>
        </w:trPr>
        <w:tc>
          <w:tcPr>
            <w:tcW w:w="720" w:type="dxa"/>
            <w:vMerge w:val="restart"/>
            <w:shd w:val="clear" w:color="auto" w:fill="EAEAEA"/>
          </w:tcPr>
          <w:p w:rsidR="00D42B2E" w:rsidRDefault="002A21F1">
            <w:pPr>
              <w:pStyle w:val="TableParagraph"/>
              <w:spacing w:before="72"/>
              <w:ind w:left="102"/>
              <w:rPr>
                <w:b/>
                <w:sz w:val="24"/>
              </w:rPr>
            </w:pPr>
            <w:r>
              <w:rPr>
                <w:b/>
                <w:sz w:val="24"/>
              </w:rPr>
              <w:t>Item</w:t>
            </w:r>
          </w:p>
        </w:tc>
        <w:tc>
          <w:tcPr>
            <w:tcW w:w="6480" w:type="dxa"/>
            <w:vMerge w:val="restart"/>
            <w:shd w:val="clear" w:color="auto" w:fill="EAEAEA"/>
          </w:tcPr>
          <w:p w:rsidR="00D42B2E" w:rsidRDefault="002A21F1">
            <w:pPr>
              <w:pStyle w:val="TableParagraph"/>
              <w:spacing w:before="70"/>
              <w:ind w:left="1074"/>
              <w:rPr>
                <w:b/>
                <w:sz w:val="24"/>
              </w:rPr>
            </w:pPr>
            <w:r>
              <w:rPr>
                <w:b/>
                <w:sz w:val="24"/>
              </w:rPr>
              <w:t>General Requirement</w:t>
            </w:r>
            <w:r>
              <w:rPr>
                <w:sz w:val="24"/>
              </w:rPr>
              <w:t>s</w:t>
            </w:r>
            <w:r>
              <w:rPr>
                <w:b/>
                <w:sz w:val="24"/>
              </w:rPr>
              <w:t>– For All Programs</w:t>
            </w:r>
          </w:p>
        </w:tc>
        <w:tc>
          <w:tcPr>
            <w:tcW w:w="171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90" w:type="dxa"/>
            <w:vMerge w:val="restart"/>
            <w:shd w:val="clear" w:color="auto" w:fill="EAEAEA"/>
          </w:tcPr>
          <w:p w:rsidR="00D42B2E" w:rsidRDefault="002A21F1">
            <w:pPr>
              <w:pStyle w:val="TableParagraph"/>
              <w:spacing w:before="72"/>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480" w:type="dxa"/>
            <w:vMerge/>
            <w:tcBorders>
              <w:top w:val="nil"/>
            </w:tcBorders>
            <w:shd w:val="clear" w:color="auto" w:fill="EAEAEA"/>
          </w:tcPr>
          <w:p w:rsidR="00D42B2E" w:rsidRDefault="00D42B2E">
            <w:pPr>
              <w:rPr>
                <w:sz w:val="2"/>
                <w:szCs w:val="2"/>
              </w:rPr>
            </w:pPr>
          </w:p>
        </w:tc>
        <w:tc>
          <w:tcPr>
            <w:tcW w:w="810" w:type="dxa"/>
            <w:shd w:val="clear" w:color="auto" w:fill="EAEAEA"/>
          </w:tcPr>
          <w:p w:rsidR="00D42B2E" w:rsidRDefault="002A21F1">
            <w:pPr>
              <w:pStyle w:val="TableParagraph"/>
              <w:spacing w:line="187" w:lineRule="exact"/>
              <w:ind w:left="102"/>
              <w:rPr>
                <w:b/>
                <w:sz w:val="18"/>
              </w:rPr>
            </w:pPr>
            <w:r>
              <w:rPr>
                <w:b/>
                <w:sz w:val="18"/>
              </w:rPr>
              <w:t>Yes</w:t>
            </w:r>
          </w:p>
        </w:tc>
        <w:tc>
          <w:tcPr>
            <w:tcW w:w="900" w:type="dxa"/>
            <w:shd w:val="clear" w:color="auto" w:fill="EAEAEA"/>
          </w:tcPr>
          <w:p w:rsidR="00D42B2E" w:rsidRDefault="002A21F1">
            <w:pPr>
              <w:pStyle w:val="TableParagraph"/>
              <w:spacing w:line="187" w:lineRule="exact"/>
              <w:ind w:left="102"/>
              <w:rPr>
                <w:b/>
                <w:sz w:val="18"/>
              </w:rPr>
            </w:pPr>
            <w:r>
              <w:rPr>
                <w:b/>
                <w:sz w:val="18"/>
              </w:rPr>
              <w:t>No</w:t>
            </w:r>
          </w:p>
        </w:tc>
        <w:tc>
          <w:tcPr>
            <w:tcW w:w="5490" w:type="dxa"/>
            <w:vMerge/>
            <w:tcBorders>
              <w:top w:val="nil"/>
            </w:tcBorders>
            <w:shd w:val="clear" w:color="auto" w:fill="EAEAEA"/>
          </w:tcPr>
          <w:p w:rsidR="00D42B2E" w:rsidRDefault="00D42B2E">
            <w:pPr>
              <w:rPr>
                <w:sz w:val="2"/>
                <w:szCs w:val="2"/>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1.</w:t>
            </w:r>
          </w:p>
        </w:tc>
        <w:tc>
          <w:tcPr>
            <w:tcW w:w="6480" w:type="dxa"/>
          </w:tcPr>
          <w:p w:rsidR="00D42B2E" w:rsidRDefault="002A21F1">
            <w:pPr>
              <w:pStyle w:val="TableParagraph"/>
              <w:spacing w:line="254" w:lineRule="exact"/>
              <w:ind w:left="102" w:right="159"/>
            </w:pPr>
            <w:r>
              <w:rPr>
                <w:b/>
              </w:rPr>
              <w:t>WIOA Title II-</w:t>
            </w:r>
            <w:r>
              <w:t xml:space="preserve">funded students meet the age requirement, being 16 years of age or older, and are </w:t>
            </w:r>
            <w:r w:rsidRPr="00D623A9">
              <w:rPr>
                <w:b/>
              </w:rPr>
              <w:t>not enrolled or required to be enrolled in secondary school under NYS law.</w:t>
            </w:r>
          </w:p>
        </w:tc>
        <w:tc>
          <w:tcPr>
            <w:tcW w:w="810" w:type="dxa"/>
          </w:tcPr>
          <w:p w:rsidR="00D42B2E" w:rsidRDefault="00D42B2E">
            <w:pPr>
              <w:pStyle w:val="TableParagraph"/>
              <w:spacing w:before="8"/>
              <w:rPr>
                <w:b/>
                <w:sz w:val="17"/>
              </w:rPr>
            </w:pPr>
          </w:p>
          <w:p w:rsidR="00D42B2E" w:rsidRDefault="002A21F1">
            <w:pPr>
              <w:pStyle w:val="TableParagraph"/>
              <w:ind w:left="254"/>
              <w:rPr>
                <w:sz w:val="20"/>
              </w:rPr>
            </w:pPr>
            <w:r>
              <w:rPr>
                <w:noProof/>
                <w:sz w:val="20"/>
              </w:rPr>
              <w:drawing>
                <wp:inline distT="0" distB="0" distL="0" distR="0">
                  <wp:extent cx="228600" cy="2286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16"/>
              </w:rPr>
            </w:pPr>
          </w:p>
          <w:p w:rsidR="00D42B2E" w:rsidRDefault="002A21F1">
            <w:pPr>
              <w:pStyle w:val="TableParagraph"/>
              <w:ind w:left="271"/>
              <w:rPr>
                <w:sz w:val="20"/>
              </w:rPr>
            </w:pPr>
            <w:r>
              <w:rPr>
                <w:noProof/>
                <w:sz w:val="20"/>
              </w:rPr>
              <w:drawing>
                <wp:inline distT="0" distB="0" distL="0" distR="0">
                  <wp:extent cx="228600" cy="2286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8"/>
              <w:rPr>
                <w:b/>
                <w:sz w:val="32"/>
              </w:rPr>
            </w:pPr>
          </w:p>
          <w:p w:rsidR="00D42B2E" w:rsidRDefault="002A21F1">
            <w:pPr>
              <w:pStyle w:val="TableParagraph"/>
              <w:ind w:left="185" w:right="185"/>
              <w:jc w:val="center"/>
            </w:pPr>
            <w:r>
              <w:t>2.</w:t>
            </w:r>
          </w:p>
        </w:tc>
        <w:tc>
          <w:tcPr>
            <w:tcW w:w="6480" w:type="dxa"/>
          </w:tcPr>
          <w:p w:rsidR="00D42B2E" w:rsidRDefault="002A21F1">
            <w:pPr>
              <w:pStyle w:val="TableParagraph"/>
              <w:spacing w:line="254" w:lineRule="exact"/>
              <w:ind w:left="102" w:right="330"/>
            </w:pPr>
            <w:r>
              <w:rPr>
                <w:b/>
              </w:rPr>
              <w:t>WIOA Title II</w:t>
            </w:r>
            <w:r>
              <w:t>-funded students may have earned a high school diploma but pretest at or below 12.9 on reading or math grade levels on the TABE or other assessment as deemed acceptable by NYSED are eligible to receive postsecondary readiness instruction.</w:t>
            </w:r>
          </w:p>
        </w:tc>
        <w:tc>
          <w:tcPr>
            <w:tcW w:w="810" w:type="dxa"/>
          </w:tcPr>
          <w:p w:rsidR="00D42B2E" w:rsidRDefault="00D42B2E">
            <w:pPr>
              <w:pStyle w:val="TableParagraph"/>
              <w:spacing w:before="9"/>
              <w:rPr>
                <w:b/>
                <w:sz w:val="25"/>
              </w:rPr>
            </w:pPr>
          </w:p>
          <w:p w:rsidR="00D42B2E" w:rsidRDefault="002A21F1">
            <w:pPr>
              <w:pStyle w:val="TableParagraph"/>
              <w:ind w:left="242"/>
              <w:rPr>
                <w:sz w:val="20"/>
              </w:rPr>
            </w:pPr>
            <w:r>
              <w:rPr>
                <w:noProof/>
                <w:sz w:val="20"/>
              </w:rPr>
              <w:drawing>
                <wp:inline distT="0" distB="0" distL="0" distR="0">
                  <wp:extent cx="228600" cy="2286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24"/>
              </w:rPr>
            </w:pPr>
          </w:p>
          <w:p w:rsidR="00D42B2E" w:rsidRDefault="002A21F1">
            <w:pPr>
              <w:pStyle w:val="TableParagraph"/>
              <w:ind w:left="259"/>
              <w:rPr>
                <w:sz w:val="20"/>
              </w:rPr>
            </w:pPr>
            <w:r>
              <w:rPr>
                <w:noProof/>
                <w:sz w:val="20"/>
              </w:rPr>
              <w:drawing>
                <wp:inline distT="0" distB="0" distL="0" distR="0">
                  <wp:extent cx="228600" cy="22860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699"/>
        </w:trPr>
        <w:tc>
          <w:tcPr>
            <w:tcW w:w="720" w:type="dxa"/>
          </w:tcPr>
          <w:p w:rsidR="00D42B2E" w:rsidRDefault="00D42B2E">
            <w:pPr>
              <w:pStyle w:val="TableParagraph"/>
              <w:spacing w:before="6"/>
              <w:rPr>
                <w:b/>
                <w:sz w:val="19"/>
              </w:rPr>
            </w:pPr>
          </w:p>
          <w:p w:rsidR="00D42B2E" w:rsidRDefault="002A21F1">
            <w:pPr>
              <w:pStyle w:val="TableParagraph"/>
              <w:ind w:left="185" w:right="185"/>
              <w:jc w:val="center"/>
            </w:pPr>
            <w:r>
              <w:t>3.</w:t>
            </w:r>
          </w:p>
        </w:tc>
        <w:tc>
          <w:tcPr>
            <w:tcW w:w="6480" w:type="dxa"/>
          </w:tcPr>
          <w:p w:rsidR="00D42B2E" w:rsidRDefault="002A21F1">
            <w:pPr>
              <w:pStyle w:val="TableParagraph"/>
              <w:spacing w:before="99"/>
              <w:ind w:left="102" w:right="251"/>
            </w:pPr>
            <w:r>
              <w:rPr>
                <w:b/>
              </w:rPr>
              <w:t>EPE</w:t>
            </w:r>
            <w:r>
              <w:t xml:space="preserve">-funded students claimed for EPE generation are 21 years of age or older and </w:t>
            </w:r>
            <w:r>
              <w:rPr>
                <w:b/>
              </w:rPr>
              <w:t xml:space="preserve">do not </w:t>
            </w:r>
            <w:r>
              <w:t>have high school diplomas or equivalent.</w:t>
            </w:r>
          </w:p>
        </w:tc>
        <w:tc>
          <w:tcPr>
            <w:tcW w:w="810" w:type="dxa"/>
          </w:tcPr>
          <w:p w:rsidR="00D42B2E" w:rsidRDefault="00D42B2E">
            <w:pPr>
              <w:pStyle w:val="TableParagraph"/>
              <w:spacing w:after="1"/>
              <w:rPr>
                <w:b/>
                <w:sz w:val="15"/>
              </w:rPr>
            </w:pPr>
          </w:p>
          <w:p w:rsidR="00D42B2E" w:rsidRDefault="002A21F1">
            <w:pPr>
              <w:pStyle w:val="TableParagraph"/>
              <w:ind w:left="254"/>
              <w:rPr>
                <w:sz w:val="20"/>
              </w:rPr>
            </w:pPr>
            <w:r>
              <w:rPr>
                <w:noProof/>
                <w:sz w:val="20"/>
              </w:rPr>
              <w:drawing>
                <wp:inline distT="0" distB="0" distL="0" distR="0">
                  <wp:extent cx="228600" cy="22860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14"/>
              </w:rPr>
            </w:pPr>
          </w:p>
          <w:p w:rsidR="00D42B2E" w:rsidRDefault="002A21F1">
            <w:pPr>
              <w:pStyle w:val="TableParagraph"/>
              <w:ind w:left="247"/>
              <w:rPr>
                <w:sz w:val="20"/>
              </w:rPr>
            </w:pPr>
            <w:r>
              <w:rPr>
                <w:noProof/>
                <w:sz w:val="20"/>
              </w:rPr>
              <w:drawing>
                <wp:inline distT="0" distB="0" distL="0" distR="0">
                  <wp:extent cx="228600" cy="22860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9"/>
              <w:rPr>
                <w:b/>
                <w:sz w:val="32"/>
              </w:rPr>
            </w:pPr>
          </w:p>
          <w:p w:rsidR="00D42B2E" w:rsidRDefault="002A21F1">
            <w:pPr>
              <w:pStyle w:val="TableParagraph"/>
              <w:ind w:left="185" w:right="185"/>
              <w:jc w:val="center"/>
            </w:pPr>
            <w:r>
              <w:t>4.</w:t>
            </w:r>
          </w:p>
        </w:tc>
        <w:tc>
          <w:tcPr>
            <w:tcW w:w="6480" w:type="dxa"/>
          </w:tcPr>
          <w:p w:rsidR="00D42B2E" w:rsidRDefault="002A21F1">
            <w:pPr>
              <w:pStyle w:val="TableParagraph"/>
              <w:ind w:left="102" w:right="153"/>
            </w:pPr>
            <w:r>
              <w:rPr>
                <w:b/>
              </w:rPr>
              <w:t>EPE</w:t>
            </w:r>
            <w:r>
              <w:t>-funded students claimed for EPE II generation are 21 years of age or older and have a high school diploma or equivalent, but have limited basic education skills below 8.9 reading or math grade level as</w:t>
            </w:r>
          </w:p>
          <w:p w:rsidR="00D42B2E" w:rsidRDefault="002A21F1">
            <w:pPr>
              <w:pStyle w:val="TableParagraph"/>
              <w:spacing w:before="2" w:line="236" w:lineRule="exact"/>
              <w:ind w:left="102"/>
            </w:pPr>
            <w:proofErr w:type="gramStart"/>
            <w:r>
              <w:t>determined</w:t>
            </w:r>
            <w:proofErr w:type="gramEnd"/>
            <w:r>
              <w:t xml:space="preserve"> by the TABE.</w:t>
            </w:r>
          </w:p>
        </w:tc>
        <w:tc>
          <w:tcPr>
            <w:tcW w:w="810" w:type="dxa"/>
          </w:tcPr>
          <w:p w:rsidR="00D42B2E" w:rsidRDefault="00D42B2E">
            <w:pPr>
              <w:pStyle w:val="TableParagraph"/>
              <w:spacing w:before="5" w:after="1"/>
              <w:rPr>
                <w:b/>
                <w:sz w:val="25"/>
              </w:rPr>
            </w:pPr>
          </w:p>
          <w:p w:rsidR="00D42B2E" w:rsidRDefault="002A21F1">
            <w:pPr>
              <w:pStyle w:val="TableParagraph"/>
              <w:ind w:left="254"/>
              <w:rPr>
                <w:sz w:val="20"/>
              </w:rPr>
            </w:pPr>
            <w:r>
              <w:rPr>
                <w:noProof/>
                <w:sz w:val="20"/>
              </w:rPr>
              <w:drawing>
                <wp:inline distT="0" distB="0" distL="0" distR="0">
                  <wp:extent cx="228600" cy="2286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24"/>
              </w:rPr>
            </w:pPr>
          </w:p>
          <w:p w:rsidR="00D42B2E" w:rsidRDefault="002A21F1">
            <w:pPr>
              <w:pStyle w:val="TableParagraph"/>
              <w:ind w:left="247"/>
              <w:rPr>
                <w:sz w:val="20"/>
              </w:rPr>
            </w:pPr>
            <w:r>
              <w:rPr>
                <w:noProof/>
                <w:sz w:val="20"/>
              </w:rPr>
              <w:drawing>
                <wp:inline distT="0" distB="0" distL="0" distR="0">
                  <wp:extent cx="228600" cy="2286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9"/>
              <w:rPr>
                <w:b/>
                <w:sz w:val="21"/>
              </w:rPr>
            </w:pPr>
          </w:p>
          <w:p w:rsidR="00D42B2E" w:rsidRDefault="002A21F1">
            <w:pPr>
              <w:pStyle w:val="TableParagraph"/>
              <w:ind w:left="185" w:right="185"/>
              <w:jc w:val="center"/>
            </w:pPr>
            <w:r>
              <w:t>5.</w:t>
            </w:r>
          </w:p>
        </w:tc>
        <w:tc>
          <w:tcPr>
            <w:tcW w:w="6480" w:type="dxa"/>
          </w:tcPr>
          <w:p w:rsidR="00D42B2E" w:rsidRDefault="002A21F1" w:rsidP="00D623A9">
            <w:pPr>
              <w:pStyle w:val="TableParagraph"/>
              <w:spacing w:line="254" w:lineRule="exact"/>
              <w:ind w:left="102" w:right="122"/>
            </w:pPr>
            <w:r>
              <w:t>ESOL students scoring above 5</w:t>
            </w:r>
            <w:r w:rsidR="00D623A9">
              <w:t>65</w:t>
            </w:r>
            <w:r>
              <w:t xml:space="preserve"> on the </w:t>
            </w:r>
            <w:r w:rsidR="00D623A9">
              <w:t>BEST Plus 2.0</w:t>
            </w:r>
            <w:r>
              <w:t xml:space="preserve"> pre-test are retested on the TABE or BEST Literacy. Those who will use TABE as a pre-test are then enrolled in ABE/ASE classes.</w:t>
            </w:r>
          </w:p>
        </w:tc>
        <w:tc>
          <w:tcPr>
            <w:tcW w:w="810" w:type="dxa"/>
          </w:tcPr>
          <w:p w:rsidR="00D42B2E" w:rsidRDefault="00D42B2E">
            <w:pPr>
              <w:pStyle w:val="TableParagraph"/>
              <w:spacing w:before="8"/>
              <w:rPr>
                <w:b/>
                <w:sz w:val="13"/>
              </w:rPr>
            </w:pPr>
          </w:p>
          <w:p w:rsidR="00D42B2E" w:rsidRDefault="002A21F1">
            <w:pPr>
              <w:pStyle w:val="TableParagraph"/>
              <w:ind w:left="254"/>
              <w:rPr>
                <w:sz w:val="20"/>
              </w:rPr>
            </w:pPr>
            <w:r>
              <w:rPr>
                <w:noProof/>
                <w:sz w:val="20"/>
              </w:rPr>
              <w:drawing>
                <wp:inline distT="0" distB="0" distL="0" distR="0">
                  <wp:extent cx="228600" cy="2286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13"/>
              </w:rPr>
            </w:pPr>
          </w:p>
          <w:p w:rsidR="00D42B2E" w:rsidRDefault="002A21F1">
            <w:pPr>
              <w:pStyle w:val="TableParagraph"/>
              <w:ind w:left="247"/>
              <w:rPr>
                <w:sz w:val="20"/>
              </w:rPr>
            </w:pPr>
            <w:r>
              <w:rPr>
                <w:noProof/>
                <w:sz w:val="20"/>
              </w:rPr>
              <w:drawing>
                <wp:inline distT="0" distB="0" distL="0" distR="0">
                  <wp:extent cx="228600" cy="22860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3"/>
              <w:ind w:left="185" w:right="185"/>
              <w:jc w:val="center"/>
            </w:pPr>
            <w:r>
              <w:t>6.</w:t>
            </w:r>
          </w:p>
        </w:tc>
        <w:tc>
          <w:tcPr>
            <w:tcW w:w="6480" w:type="dxa"/>
          </w:tcPr>
          <w:p w:rsidR="00D42B2E" w:rsidRDefault="002A21F1">
            <w:pPr>
              <w:pStyle w:val="TableParagraph"/>
              <w:spacing w:line="250" w:lineRule="exact"/>
              <w:ind w:left="102"/>
            </w:pPr>
            <w:r>
              <w:t>Students enrolled in the Adult Secondary Education (ASE) programs</w:t>
            </w:r>
          </w:p>
          <w:p w:rsidR="00D42B2E" w:rsidRDefault="002A21F1">
            <w:pPr>
              <w:pStyle w:val="TableParagraph"/>
              <w:spacing w:line="236" w:lineRule="exact"/>
              <w:ind w:left="102"/>
            </w:pPr>
            <w:proofErr w:type="gramStart"/>
            <w:r>
              <w:t>have</w:t>
            </w:r>
            <w:proofErr w:type="gramEnd"/>
            <w:r>
              <w:t xml:space="preserve"> tested above the 8.9 grade level in reading or math.</w:t>
            </w:r>
          </w:p>
        </w:tc>
        <w:tc>
          <w:tcPr>
            <w:tcW w:w="810" w:type="dxa"/>
          </w:tcPr>
          <w:p w:rsidR="00D42B2E" w:rsidRDefault="00D42B2E">
            <w:pPr>
              <w:pStyle w:val="TableParagraph"/>
              <w:spacing w:before="2"/>
              <w:rPr>
                <w:b/>
                <w:sz w:val="7"/>
              </w:rPr>
            </w:pPr>
          </w:p>
          <w:p w:rsidR="00D42B2E" w:rsidRDefault="002A21F1">
            <w:pPr>
              <w:pStyle w:val="TableParagraph"/>
              <w:ind w:left="242"/>
              <w:rPr>
                <w:sz w:val="20"/>
              </w:rPr>
            </w:pPr>
            <w:r>
              <w:rPr>
                <w:noProof/>
                <w:sz w:val="20"/>
              </w:rPr>
              <w:drawing>
                <wp:inline distT="0" distB="0" distL="0" distR="0">
                  <wp:extent cx="228600" cy="2286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6"/>
              </w:rPr>
            </w:pPr>
          </w:p>
          <w:p w:rsidR="00D42B2E" w:rsidRDefault="002A21F1">
            <w:pPr>
              <w:pStyle w:val="TableParagraph"/>
              <w:ind w:left="235"/>
              <w:rPr>
                <w:sz w:val="20"/>
              </w:rPr>
            </w:pPr>
            <w:r>
              <w:rPr>
                <w:noProof/>
                <w:sz w:val="20"/>
              </w:rPr>
              <w:drawing>
                <wp:inline distT="0" distB="0" distL="0" distR="0">
                  <wp:extent cx="228600" cy="22860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260"/>
        </w:trPr>
        <w:tc>
          <w:tcPr>
            <w:tcW w:w="720" w:type="dxa"/>
            <w:shd w:val="clear" w:color="auto" w:fill="EAEAEA"/>
          </w:tcPr>
          <w:p w:rsidR="00D42B2E" w:rsidRDefault="00D42B2E">
            <w:pPr>
              <w:pStyle w:val="TableParagraph"/>
              <w:rPr>
                <w:sz w:val="20"/>
              </w:rPr>
            </w:pPr>
          </w:p>
        </w:tc>
        <w:tc>
          <w:tcPr>
            <w:tcW w:w="6480" w:type="dxa"/>
            <w:shd w:val="clear" w:color="auto" w:fill="EAEAEA"/>
          </w:tcPr>
          <w:p w:rsidR="00D42B2E" w:rsidRDefault="00D623A9">
            <w:pPr>
              <w:pStyle w:val="TableParagraph"/>
              <w:spacing w:line="256" w:lineRule="exact"/>
              <w:ind w:left="1502"/>
              <w:rPr>
                <w:b/>
                <w:sz w:val="24"/>
              </w:rPr>
            </w:pPr>
            <w:r>
              <w:rPr>
                <w:b/>
                <w:sz w:val="24"/>
              </w:rPr>
              <w:t xml:space="preserve">Distance Education </w:t>
            </w:r>
            <w:r w:rsidR="002A21F1">
              <w:rPr>
                <w:b/>
                <w:sz w:val="24"/>
              </w:rPr>
              <w:t>– If Applicable</w:t>
            </w:r>
          </w:p>
        </w:tc>
        <w:tc>
          <w:tcPr>
            <w:tcW w:w="810" w:type="dxa"/>
            <w:shd w:val="clear" w:color="auto" w:fill="EAEAEA"/>
          </w:tcPr>
          <w:p w:rsidR="00D42B2E" w:rsidRDefault="00D42B2E">
            <w:pPr>
              <w:pStyle w:val="TableParagraph"/>
              <w:rPr>
                <w:sz w:val="20"/>
              </w:rPr>
            </w:pPr>
          </w:p>
        </w:tc>
        <w:tc>
          <w:tcPr>
            <w:tcW w:w="900" w:type="dxa"/>
            <w:shd w:val="clear" w:color="auto" w:fill="EAEAEA"/>
          </w:tcPr>
          <w:p w:rsidR="00D42B2E" w:rsidRDefault="00D42B2E">
            <w:pPr>
              <w:pStyle w:val="TableParagraph"/>
              <w:rPr>
                <w:sz w:val="20"/>
              </w:rPr>
            </w:pPr>
          </w:p>
        </w:tc>
        <w:tc>
          <w:tcPr>
            <w:tcW w:w="5490" w:type="dxa"/>
            <w:shd w:val="clear" w:color="auto" w:fill="EAEAE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4"/>
              <w:ind w:left="185" w:right="185"/>
              <w:jc w:val="center"/>
            </w:pPr>
            <w:r>
              <w:t>7.</w:t>
            </w:r>
          </w:p>
        </w:tc>
        <w:tc>
          <w:tcPr>
            <w:tcW w:w="6480" w:type="dxa"/>
          </w:tcPr>
          <w:p w:rsidR="00D42B2E" w:rsidRDefault="002A21F1" w:rsidP="00D623A9">
            <w:pPr>
              <w:pStyle w:val="TableParagraph"/>
              <w:spacing w:line="254" w:lineRule="exact"/>
              <w:ind w:left="102" w:right="170"/>
            </w:pPr>
            <w:r>
              <w:t>Students enrolled in GRASP have TABE tested at grade level 9.0 or above in reading (NRS levels 5 and 6).</w:t>
            </w:r>
          </w:p>
        </w:tc>
        <w:tc>
          <w:tcPr>
            <w:tcW w:w="810" w:type="dxa"/>
          </w:tcPr>
          <w:p w:rsidR="00D42B2E" w:rsidRDefault="00D42B2E">
            <w:pPr>
              <w:pStyle w:val="TableParagraph"/>
              <w:spacing w:before="3"/>
              <w:rPr>
                <w:b/>
                <w:sz w:val="5"/>
              </w:rPr>
            </w:pPr>
          </w:p>
          <w:p w:rsidR="00D42B2E" w:rsidRDefault="002A21F1">
            <w:pPr>
              <w:pStyle w:val="TableParagraph"/>
              <w:ind w:left="242"/>
              <w:rPr>
                <w:sz w:val="20"/>
              </w:rPr>
            </w:pPr>
            <w:r>
              <w:rPr>
                <w:noProof/>
                <w:sz w:val="20"/>
              </w:rPr>
              <w:drawing>
                <wp:inline distT="0" distB="0" distL="0" distR="0">
                  <wp:extent cx="228600" cy="22860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6"/>
              </w:rPr>
            </w:pPr>
          </w:p>
          <w:p w:rsidR="00D42B2E" w:rsidRDefault="002A21F1">
            <w:pPr>
              <w:pStyle w:val="TableParagraph"/>
              <w:ind w:left="235"/>
              <w:rPr>
                <w:sz w:val="20"/>
              </w:rPr>
            </w:pPr>
            <w:r>
              <w:rPr>
                <w:noProof/>
                <w:sz w:val="20"/>
              </w:rPr>
              <w:drawing>
                <wp:inline distT="0" distB="0" distL="0" distR="0">
                  <wp:extent cx="228600" cy="22860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8.</w:t>
            </w:r>
          </w:p>
        </w:tc>
        <w:tc>
          <w:tcPr>
            <w:tcW w:w="6480" w:type="dxa"/>
          </w:tcPr>
          <w:p w:rsidR="00D42B2E" w:rsidRDefault="002A21F1">
            <w:pPr>
              <w:pStyle w:val="TableParagraph"/>
              <w:spacing w:line="254" w:lineRule="exact"/>
              <w:ind w:left="102" w:right="360"/>
            </w:pPr>
            <w:r>
              <w:t>Students enrolled in Skills To Make Adults Ready to Succeed (SMART) have TABE tested at grade level 4.0-7.9 in reading (NRS levels 3 and 4).</w:t>
            </w:r>
          </w:p>
        </w:tc>
        <w:tc>
          <w:tcPr>
            <w:tcW w:w="810" w:type="dxa"/>
          </w:tcPr>
          <w:p w:rsidR="00D42B2E" w:rsidRDefault="00D42B2E">
            <w:pPr>
              <w:pStyle w:val="TableParagraph"/>
              <w:spacing w:before="8" w:after="1"/>
              <w:rPr>
                <w:b/>
                <w:sz w:val="19"/>
              </w:rPr>
            </w:pPr>
          </w:p>
          <w:p w:rsidR="00D42B2E" w:rsidRDefault="002A21F1">
            <w:pPr>
              <w:pStyle w:val="TableParagraph"/>
              <w:ind w:left="254"/>
              <w:rPr>
                <w:sz w:val="20"/>
              </w:rPr>
            </w:pPr>
            <w:r>
              <w:rPr>
                <w:noProof/>
                <w:sz w:val="20"/>
              </w:rPr>
              <w:drawing>
                <wp:inline distT="0" distB="0" distL="0" distR="0">
                  <wp:extent cx="228600" cy="22860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18"/>
              </w:rPr>
            </w:pPr>
          </w:p>
          <w:p w:rsidR="00D42B2E" w:rsidRDefault="002A21F1">
            <w:pPr>
              <w:pStyle w:val="TableParagraph"/>
              <w:ind w:left="235"/>
              <w:rPr>
                <w:sz w:val="20"/>
              </w:rPr>
            </w:pPr>
            <w:r>
              <w:rPr>
                <w:noProof/>
                <w:sz w:val="20"/>
              </w:rPr>
              <w:drawing>
                <wp:inline distT="0" distB="0" distL="0" distR="0">
                  <wp:extent cx="228600" cy="2286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3"/>
              <w:ind w:left="185" w:right="185"/>
              <w:jc w:val="center"/>
            </w:pPr>
            <w:r>
              <w:t>9.</w:t>
            </w:r>
          </w:p>
        </w:tc>
        <w:tc>
          <w:tcPr>
            <w:tcW w:w="6480" w:type="dxa"/>
          </w:tcPr>
          <w:p w:rsidR="00D42B2E" w:rsidRDefault="002A21F1">
            <w:pPr>
              <w:pStyle w:val="TableParagraph"/>
              <w:spacing w:line="254" w:lineRule="exact"/>
              <w:ind w:left="102" w:right="115"/>
            </w:pPr>
            <w:r>
              <w:t xml:space="preserve">ESOL students enrolled in Crossroads Café have tested with the </w:t>
            </w:r>
            <w:r w:rsidR="00D623A9">
              <w:t>BEST Plus 2.0</w:t>
            </w:r>
            <w:r>
              <w:t xml:space="preserve"> or BEST Literacy assessment at NRS level 4 or above.</w:t>
            </w:r>
          </w:p>
        </w:tc>
        <w:tc>
          <w:tcPr>
            <w:tcW w:w="810" w:type="dxa"/>
          </w:tcPr>
          <w:p w:rsidR="00D42B2E" w:rsidRDefault="00D42B2E">
            <w:pPr>
              <w:pStyle w:val="TableParagraph"/>
              <w:rPr>
                <w:b/>
                <w:sz w:val="7"/>
              </w:rPr>
            </w:pPr>
          </w:p>
          <w:p w:rsidR="00D42B2E" w:rsidRDefault="002A21F1">
            <w:pPr>
              <w:pStyle w:val="TableParagraph"/>
              <w:ind w:left="242"/>
              <w:rPr>
                <w:sz w:val="20"/>
              </w:rPr>
            </w:pPr>
            <w:r>
              <w:rPr>
                <w:noProof/>
                <w:sz w:val="20"/>
              </w:rPr>
              <w:drawing>
                <wp:inline distT="0" distB="0" distL="0" distR="0">
                  <wp:extent cx="228600" cy="22860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6"/>
              </w:rPr>
            </w:pPr>
          </w:p>
          <w:p w:rsidR="00D42B2E" w:rsidRDefault="002A21F1">
            <w:pPr>
              <w:pStyle w:val="TableParagraph"/>
              <w:ind w:left="235"/>
              <w:rPr>
                <w:sz w:val="20"/>
              </w:rPr>
            </w:pPr>
            <w:r>
              <w:rPr>
                <w:noProof/>
                <w:sz w:val="20"/>
              </w:rPr>
              <w:drawing>
                <wp:inline distT="0" distB="0" distL="0" distR="0">
                  <wp:extent cx="228600" cy="2286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10.</w:t>
            </w:r>
          </w:p>
        </w:tc>
        <w:tc>
          <w:tcPr>
            <w:tcW w:w="6480" w:type="dxa"/>
          </w:tcPr>
          <w:p w:rsidR="00D42B2E" w:rsidRDefault="002A21F1">
            <w:pPr>
              <w:pStyle w:val="TableParagraph"/>
              <w:spacing w:line="254" w:lineRule="exact"/>
              <w:ind w:left="102" w:right="91"/>
            </w:pPr>
            <w:r>
              <w:t>Students enrolled in NEDP (National External Diploma Program) have tested at or above grade level 9.0 in both reading and math, and are 21 years of age or older.</w:t>
            </w:r>
          </w:p>
        </w:tc>
        <w:tc>
          <w:tcPr>
            <w:tcW w:w="810" w:type="dxa"/>
          </w:tcPr>
          <w:p w:rsidR="00D42B2E" w:rsidRDefault="00D42B2E">
            <w:pPr>
              <w:pStyle w:val="TableParagraph"/>
              <w:spacing w:before="4" w:after="1"/>
              <w:rPr>
                <w:b/>
                <w:sz w:val="17"/>
              </w:rPr>
            </w:pPr>
          </w:p>
          <w:p w:rsidR="00D42B2E" w:rsidRDefault="002A21F1">
            <w:pPr>
              <w:pStyle w:val="TableParagraph"/>
              <w:ind w:left="254"/>
              <w:rPr>
                <w:sz w:val="20"/>
              </w:rPr>
            </w:pPr>
            <w:r>
              <w:rPr>
                <w:noProof/>
                <w:sz w:val="20"/>
              </w:rPr>
              <w:drawing>
                <wp:inline distT="0" distB="0" distL="0" distR="0">
                  <wp:extent cx="228600" cy="2286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6"/>
              </w:rPr>
            </w:pPr>
          </w:p>
          <w:p w:rsidR="00D42B2E" w:rsidRDefault="002A21F1">
            <w:pPr>
              <w:pStyle w:val="TableParagraph"/>
              <w:ind w:left="223"/>
              <w:rPr>
                <w:sz w:val="20"/>
              </w:rPr>
            </w:pPr>
            <w:r>
              <w:rPr>
                <w:noProof/>
                <w:sz w:val="20"/>
              </w:rPr>
              <w:drawing>
                <wp:inline distT="0" distB="0" distL="0" distR="0">
                  <wp:extent cx="228600" cy="22860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r w:rsidR="00D42B2E">
        <w:trPr>
          <w:trHeight w:val="499"/>
        </w:trPr>
        <w:tc>
          <w:tcPr>
            <w:tcW w:w="720" w:type="dxa"/>
          </w:tcPr>
          <w:p w:rsidR="00D42B2E" w:rsidRDefault="002A21F1">
            <w:pPr>
              <w:pStyle w:val="TableParagraph"/>
              <w:spacing w:before="123"/>
              <w:ind w:left="185" w:right="185"/>
              <w:jc w:val="center"/>
            </w:pPr>
            <w:r>
              <w:t>11.</w:t>
            </w:r>
          </w:p>
        </w:tc>
        <w:tc>
          <w:tcPr>
            <w:tcW w:w="6480" w:type="dxa"/>
          </w:tcPr>
          <w:p w:rsidR="00D42B2E" w:rsidRDefault="002A21F1">
            <w:pPr>
              <w:pStyle w:val="TableParagraph"/>
              <w:spacing w:line="254" w:lineRule="exact"/>
              <w:ind w:left="102" w:right="660"/>
            </w:pPr>
            <w:r>
              <w:t xml:space="preserve">Students coded in a </w:t>
            </w:r>
            <w:r w:rsidR="00D623A9">
              <w:t xml:space="preserve">Distance Education </w:t>
            </w:r>
            <w:r>
              <w:t>program are not coded in a traditional classroom program in the ASISTS database.</w:t>
            </w:r>
          </w:p>
        </w:tc>
        <w:tc>
          <w:tcPr>
            <w:tcW w:w="810" w:type="dxa"/>
          </w:tcPr>
          <w:p w:rsidR="00D42B2E" w:rsidRDefault="00D42B2E">
            <w:pPr>
              <w:pStyle w:val="TableParagraph"/>
              <w:spacing w:before="8"/>
              <w:rPr>
                <w:b/>
                <w:sz w:val="4"/>
              </w:rPr>
            </w:pPr>
          </w:p>
          <w:p w:rsidR="00D42B2E" w:rsidRDefault="002A21F1">
            <w:pPr>
              <w:pStyle w:val="TableParagraph"/>
              <w:ind w:left="254"/>
              <w:rPr>
                <w:sz w:val="20"/>
              </w:rPr>
            </w:pPr>
            <w:r>
              <w:rPr>
                <w:noProof/>
                <w:sz w:val="20"/>
              </w:rPr>
              <w:drawing>
                <wp:inline distT="0" distB="0" distL="0" distR="0">
                  <wp:extent cx="228600" cy="22860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4"/>
              </w:rPr>
            </w:pPr>
          </w:p>
          <w:p w:rsidR="00D42B2E" w:rsidRDefault="002A21F1">
            <w:pPr>
              <w:pStyle w:val="TableParagraph"/>
              <w:ind w:left="223"/>
              <w:rPr>
                <w:sz w:val="20"/>
              </w:rPr>
            </w:pPr>
            <w:r>
              <w:rPr>
                <w:noProof/>
                <w:sz w:val="20"/>
              </w:rPr>
              <w:drawing>
                <wp:inline distT="0" distB="0" distL="0" distR="0">
                  <wp:extent cx="228600" cy="2286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90" w:type="dxa"/>
          </w:tcPr>
          <w:p w:rsidR="00D42B2E" w:rsidRDefault="00D42B2E">
            <w:pPr>
              <w:pStyle w:val="TableParagraph"/>
              <w:rPr>
                <w:sz w:val="20"/>
              </w:rPr>
            </w:pPr>
          </w:p>
        </w:tc>
      </w:tr>
    </w:tbl>
    <w:p w:rsidR="00D42B2E" w:rsidRDefault="00D42B2E">
      <w:pPr>
        <w:rPr>
          <w:sz w:val="20"/>
        </w:rPr>
        <w:sectPr w:rsidR="00D42B2E">
          <w:pgSz w:w="15840" w:h="12240" w:orient="landscape"/>
          <w:pgMar w:top="500" w:right="440" w:bottom="1200" w:left="460" w:header="0" w:footer="959" w:gutter="0"/>
          <w:cols w:space="720"/>
        </w:sectPr>
      </w:pPr>
    </w:p>
    <w:p w:rsidR="00D42B2E" w:rsidRDefault="002A21F1">
      <w:pPr>
        <w:pStyle w:val="ListParagraph"/>
        <w:numPr>
          <w:ilvl w:val="0"/>
          <w:numId w:val="3"/>
        </w:numPr>
        <w:tabs>
          <w:tab w:val="left" w:pos="835"/>
          <w:tab w:val="left" w:pos="836"/>
        </w:tabs>
        <w:ind w:left="836"/>
        <w:rPr>
          <w:b/>
          <w:sz w:val="24"/>
        </w:rPr>
      </w:pPr>
      <w:r>
        <w:rPr>
          <w:noProof/>
        </w:rPr>
        <w:lastRenderedPageBreak/>
        <w:drawing>
          <wp:anchor distT="0" distB="0" distL="0" distR="0" simplePos="0" relativeHeight="1168" behindDoc="0" locked="0" layoutInCell="1" allowOverlap="1">
            <wp:simplePos x="0" y="0"/>
            <wp:positionH relativeFrom="page">
              <wp:posOffset>5105298</wp:posOffset>
            </wp:positionH>
            <wp:positionV relativeFrom="page">
              <wp:posOffset>4899863</wp:posOffset>
            </wp:positionV>
            <wp:extent cx="228600" cy="22860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192" behindDoc="0" locked="0" layoutInCell="1" allowOverlap="1">
            <wp:simplePos x="0" y="0"/>
            <wp:positionH relativeFrom="page">
              <wp:posOffset>5637885</wp:posOffset>
            </wp:positionH>
            <wp:positionV relativeFrom="page">
              <wp:posOffset>4907470</wp:posOffset>
            </wp:positionV>
            <wp:extent cx="228600" cy="22860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8" cstate="print"/>
                    <a:stretch>
                      <a:fillRect/>
                    </a:stretch>
                  </pic:blipFill>
                  <pic:spPr>
                    <a:xfrm>
                      <a:off x="0" y="0"/>
                      <a:ext cx="228600" cy="228600"/>
                    </a:xfrm>
                    <a:prstGeom prst="rect">
                      <a:avLst/>
                    </a:prstGeom>
                  </pic:spPr>
                </pic:pic>
              </a:graphicData>
            </a:graphic>
          </wp:anchor>
        </w:drawing>
      </w:r>
      <w:r>
        <w:rPr>
          <w:b/>
          <w:sz w:val="28"/>
        </w:rPr>
        <w:t>INSTRUCTIONAL</w:t>
      </w:r>
      <w:r>
        <w:rPr>
          <w:b/>
          <w:spacing w:val="-7"/>
          <w:sz w:val="28"/>
        </w:rPr>
        <w:t xml:space="preserve"> </w:t>
      </w:r>
      <w:r>
        <w:rPr>
          <w:b/>
          <w:sz w:val="28"/>
        </w:rPr>
        <w:t>SERVICES</w:t>
      </w:r>
    </w:p>
    <w:p w:rsidR="00D42B2E" w:rsidRDefault="00D42B2E">
      <w:pPr>
        <w:pStyle w:val="BodyText"/>
        <w:spacing w:before="4"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810"/>
        <w:gridCol w:w="900"/>
        <w:gridCol w:w="5400"/>
      </w:tblGrid>
      <w:tr w:rsidR="00D42B2E">
        <w:trPr>
          <w:trHeight w:val="200"/>
        </w:trPr>
        <w:tc>
          <w:tcPr>
            <w:tcW w:w="720" w:type="dxa"/>
            <w:vMerge w:val="restart"/>
            <w:shd w:val="clear" w:color="auto" w:fill="EAEAEA"/>
          </w:tcPr>
          <w:p w:rsidR="00D42B2E" w:rsidRDefault="002A21F1">
            <w:pPr>
              <w:pStyle w:val="TableParagraph"/>
              <w:spacing w:before="72"/>
              <w:ind w:left="102"/>
              <w:rPr>
                <w:b/>
                <w:sz w:val="24"/>
              </w:rPr>
            </w:pPr>
            <w:r>
              <w:rPr>
                <w:b/>
                <w:sz w:val="24"/>
              </w:rPr>
              <w:t>Item</w:t>
            </w:r>
          </w:p>
        </w:tc>
        <w:tc>
          <w:tcPr>
            <w:tcW w:w="6570" w:type="dxa"/>
            <w:vMerge w:val="restart"/>
            <w:shd w:val="clear" w:color="auto" w:fill="EAEAEA"/>
          </w:tcPr>
          <w:p w:rsidR="00D42B2E" w:rsidRDefault="002A21F1">
            <w:pPr>
              <w:pStyle w:val="TableParagraph"/>
              <w:spacing w:before="70"/>
              <w:ind w:left="102"/>
              <w:rPr>
                <w:b/>
                <w:sz w:val="24"/>
              </w:rPr>
            </w:pPr>
            <w:r>
              <w:rPr>
                <w:b/>
                <w:sz w:val="24"/>
              </w:rPr>
              <w:t>General Requirement</w:t>
            </w:r>
            <w:r>
              <w:rPr>
                <w:sz w:val="24"/>
              </w:rPr>
              <w:t>s</w:t>
            </w:r>
            <w:r>
              <w:rPr>
                <w:b/>
                <w:sz w:val="24"/>
              </w:rPr>
              <w:t>– For All Programs</w:t>
            </w:r>
          </w:p>
        </w:tc>
        <w:tc>
          <w:tcPr>
            <w:tcW w:w="171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2"/>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570" w:type="dxa"/>
            <w:vMerge/>
            <w:tcBorders>
              <w:top w:val="nil"/>
            </w:tcBorders>
            <w:shd w:val="clear" w:color="auto" w:fill="EAEAEA"/>
          </w:tcPr>
          <w:p w:rsidR="00D42B2E" w:rsidRDefault="00D42B2E">
            <w:pPr>
              <w:rPr>
                <w:sz w:val="2"/>
                <w:szCs w:val="2"/>
              </w:rPr>
            </w:pPr>
          </w:p>
        </w:tc>
        <w:tc>
          <w:tcPr>
            <w:tcW w:w="810" w:type="dxa"/>
            <w:shd w:val="clear" w:color="auto" w:fill="E4E4E4"/>
          </w:tcPr>
          <w:p w:rsidR="00D42B2E" w:rsidRDefault="002A21F1">
            <w:pPr>
              <w:pStyle w:val="TableParagraph"/>
              <w:spacing w:line="187" w:lineRule="exact"/>
              <w:ind w:left="260"/>
              <w:rPr>
                <w:b/>
                <w:sz w:val="18"/>
              </w:rPr>
            </w:pPr>
            <w:r>
              <w:rPr>
                <w:b/>
                <w:sz w:val="18"/>
              </w:rPr>
              <w:t>Yes</w:t>
            </w:r>
          </w:p>
        </w:tc>
        <w:tc>
          <w:tcPr>
            <w:tcW w:w="900" w:type="dxa"/>
            <w:shd w:val="clear" w:color="auto" w:fill="E4E4E4"/>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1.</w:t>
            </w:r>
          </w:p>
        </w:tc>
        <w:tc>
          <w:tcPr>
            <w:tcW w:w="6570" w:type="dxa"/>
          </w:tcPr>
          <w:p w:rsidR="00D42B2E" w:rsidRDefault="002A21F1">
            <w:pPr>
              <w:pStyle w:val="TableParagraph"/>
              <w:spacing w:line="254" w:lineRule="exact"/>
              <w:ind w:left="102" w:right="505"/>
            </w:pPr>
            <w:r>
              <w:t>The agency submits a Program Information Form (PIF) annually as required per funding source.</w:t>
            </w:r>
          </w:p>
        </w:tc>
        <w:tc>
          <w:tcPr>
            <w:tcW w:w="810" w:type="dxa"/>
          </w:tcPr>
          <w:p w:rsidR="00D42B2E" w:rsidRDefault="00D42B2E">
            <w:pPr>
              <w:pStyle w:val="TableParagraph"/>
              <w:spacing w:before="3"/>
              <w:rPr>
                <w:b/>
                <w:sz w:val="8"/>
              </w:rPr>
            </w:pPr>
          </w:p>
          <w:p w:rsidR="00D42B2E" w:rsidRDefault="002A21F1">
            <w:pPr>
              <w:pStyle w:val="TableParagraph"/>
              <w:ind w:left="176"/>
              <w:rPr>
                <w:sz w:val="20"/>
              </w:rPr>
            </w:pPr>
            <w:r>
              <w:rPr>
                <w:noProof/>
                <w:sz w:val="20"/>
              </w:rPr>
              <w:drawing>
                <wp:inline distT="0" distB="0" distL="0" distR="0">
                  <wp:extent cx="228600" cy="228600"/>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8"/>
              </w:rPr>
            </w:pPr>
          </w:p>
          <w:p w:rsidR="00D42B2E" w:rsidRDefault="002A21F1">
            <w:pPr>
              <w:pStyle w:val="TableParagraph"/>
              <w:ind w:left="217"/>
              <w:rPr>
                <w:sz w:val="20"/>
              </w:rPr>
            </w:pPr>
            <w:r>
              <w:rPr>
                <w:noProof/>
                <w:sz w:val="20"/>
              </w:rPr>
              <w:drawing>
                <wp:inline distT="0" distB="0" distL="0" distR="0">
                  <wp:extent cx="228600" cy="22860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2.</w:t>
            </w:r>
          </w:p>
        </w:tc>
        <w:tc>
          <w:tcPr>
            <w:tcW w:w="6570" w:type="dxa"/>
          </w:tcPr>
          <w:p w:rsidR="00D42B2E" w:rsidRDefault="002A21F1">
            <w:pPr>
              <w:pStyle w:val="TableParagraph"/>
              <w:spacing w:line="254" w:lineRule="exact"/>
              <w:ind w:left="102" w:right="108"/>
            </w:pPr>
            <w:r>
              <w:t>Each traditional ABE, ASE, and ESOL program offers at minimum 150 hours of classroom instruction annually per student.</w:t>
            </w:r>
          </w:p>
        </w:tc>
        <w:tc>
          <w:tcPr>
            <w:tcW w:w="810" w:type="dxa"/>
          </w:tcPr>
          <w:p w:rsidR="00D42B2E" w:rsidRDefault="00D42B2E">
            <w:pPr>
              <w:pStyle w:val="TableParagraph"/>
              <w:spacing w:before="3"/>
              <w:rPr>
                <w:b/>
                <w:sz w:val="9"/>
              </w:rPr>
            </w:pPr>
          </w:p>
          <w:p w:rsidR="00D42B2E" w:rsidRDefault="002A21F1">
            <w:pPr>
              <w:pStyle w:val="TableParagraph"/>
              <w:ind w:left="176"/>
              <w:rPr>
                <w:sz w:val="20"/>
              </w:rPr>
            </w:pPr>
            <w:r>
              <w:rPr>
                <w:noProof/>
                <w:sz w:val="20"/>
              </w:rPr>
              <w:drawing>
                <wp:inline distT="0" distB="0" distL="0" distR="0">
                  <wp:extent cx="228600" cy="22860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9"/>
              </w:rPr>
            </w:pPr>
          </w:p>
          <w:p w:rsidR="00D42B2E" w:rsidRDefault="002A21F1">
            <w:pPr>
              <w:pStyle w:val="TableParagraph"/>
              <w:ind w:left="205"/>
              <w:rPr>
                <w:sz w:val="20"/>
              </w:rPr>
            </w:pPr>
            <w:r>
              <w:rPr>
                <w:noProof/>
                <w:sz w:val="20"/>
              </w:rPr>
              <w:drawing>
                <wp:inline distT="0" distB="0" distL="0" distR="0">
                  <wp:extent cx="228600" cy="228600"/>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40"/>
        </w:trPr>
        <w:tc>
          <w:tcPr>
            <w:tcW w:w="720" w:type="dxa"/>
          </w:tcPr>
          <w:p w:rsidR="00D42B2E" w:rsidRDefault="002A21F1">
            <w:pPr>
              <w:pStyle w:val="TableParagraph"/>
              <w:spacing w:before="133"/>
              <w:ind w:left="185" w:right="185"/>
              <w:jc w:val="center"/>
              <w:rPr>
                <w:sz w:val="24"/>
              </w:rPr>
            </w:pPr>
            <w:r>
              <w:rPr>
                <w:sz w:val="24"/>
              </w:rPr>
              <w:t>3.</w:t>
            </w:r>
          </w:p>
        </w:tc>
        <w:tc>
          <w:tcPr>
            <w:tcW w:w="6570" w:type="dxa"/>
          </w:tcPr>
          <w:p w:rsidR="00D42B2E" w:rsidRDefault="002A21F1">
            <w:pPr>
              <w:pStyle w:val="TableParagraph"/>
              <w:spacing w:before="19"/>
              <w:ind w:left="102" w:right="352"/>
            </w:pPr>
            <w:r>
              <w:t>Each traditional class operates at least six but not more than 20 hours per week.</w:t>
            </w:r>
          </w:p>
        </w:tc>
        <w:tc>
          <w:tcPr>
            <w:tcW w:w="810" w:type="dxa"/>
          </w:tcPr>
          <w:p w:rsidR="00D42B2E" w:rsidRDefault="00D42B2E">
            <w:pPr>
              <w:pStyle w:val="TableParagraph"/>
              <w:spacing w:before="2"/>
              <w:rPr>
                <w:b/>
                <w:sz w:val="9"/>
              </w:rPr>
            </w:pPr>
          </w:p>
          <w:p w:rsidR="00D42B2E" w:rsidRDefault="002A21F1">
            <w:pPr>
              <w:pStyle w:val="TableParagraph"/>
              <w:ind w:left="188"/>
              <w:rPr>
                <w:sz w:val="20"/>
              </w:rPr>
            </w:pPr>
            <w:r>
              <w:rPr>
                <w:noProof/>
                <w:sz w:val="20"/>
              </w:rPr>
              <w:drawing>
                <wp:inline distT="0" distB="0" distL="0" distR="0">
                  <wp:extent cx="228600" cy="228600"/>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9"/>
              </w:rPr>
            </w:pPr>
          </w:p>
          <w:p w:rsidR="00D42B2E" w:rsidRDefault="002A21F1">
            <w:pPr>
              <w:pStyle w:val="TableParagraph"/>
              <w:ind w:left="205"/>
              <w:rPr>
                <w:sz w:val="20"/>
              </w:rPr>
            </w:pPr>
            <w:r>
              <w:rPr>
                <w:noProof/>
                <w:sz w:val="20"/>
              </w:rPr>
              <w:drawing>
                <wp:inline distT="0" distB="0" distL="0" distR="0">
                  <wp:extent cx="228600" cy="228600"/>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4.</w:t>
            </w:r>
          </w:p>
        </w:tc>
        <w:tc>
          <w:tcPr>
            <w:tcW w:w="6570" w:type="dxa"/>
          </w:tcPr>
          <w:p w:rsidR="00D42B2E" w:rsidRDefault="002A21F1">
            <w:pPr>
              <w:pStyle w:val="TableParagraph"/>
              <w:spacing w:line="254" w:lineRule="exact"/>
              <w:ind w:left="102" w:right="664"/>
            </w:pPr>
            <w:r>
              <w:t>Each traditional class has no more than 20 students in attendance. Classes do not exceed an average daily attendance (ADA) of 25.</w:t>
            </w:r>
          </w:p>
        </w:tc>
        <w:tc>
          <w:tcPr>
            <w:tcW w:w="810" w:type="dxa"/>
          </w:tcPr>
          <w:p w:rsidR="00D42B2E" w:rsidRDefault="00D42B2E">
            <w:pPr>
              <w:pStyle w:val="TableParagraph"/>
              <w:spacing w:before="6"/>
              <w:rPr>
                <w:b/>
                <w:sz w:val="7"/>
              </w:rPr>
            </w:pPr>
          </w:p>
          <w:p w:rsidR="00D42B2E" w:rsidRDefault="002A21F1">
            <w:pPr>
              <w:pStyle w:val="TableParagraph"/>
              <w:ind w:left="176"/>
              <w:rPr>
                <w:sz w:val="20"/>
              </w:rPr>
            </w:pPr>
            <w:r>
              <w:rPr>
                <w:noProof/>
                <w:sz w:val="20"/>
              </w:rPr>
              <w:drawing>
                <wp:inline distT="0" distB="0" distL="0" distR="0">
                  <wp:extent cx="228600" cy="22860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7"/>
              </w:rPr>
            </w:pPr>
          </w:p>
          <w:p w:rsidR="00D42B2E" w:rsidRDefault="002A21F1">
            <w:pPr>
              <w:pStyle w:val="TableParagraph"/>
              <w:ind w:left="217"/>
              <w:rPr>
                <w:sz w:val="20"/>
              </w:rPr>
            </w:pPr>
            <w:r>
              <w:rPr>
                <w:noProof/>
                <w:sz w:val="20"/>
              </w:rPr>
              <w:drawing>
                <wp:inline distT="0" distB="0" distL="0" distR="0">
                  <wp:extent cx="228600" cy="228600"/>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60"/>
        </w:trPr>
        <w:tc>
          <w:tcPr>
            <w:tcW w:w="720" w:type="dxa"/>
          </w:tcPr>
          <w:p w:rsidR="00D42B2E" w:rsidRDefault="00D42B2E">
            <w:pPr>
              <w:pStyle w:val="TableParagraph"/>
              <w:spacing w:before="4"/>
              <w:rPr>
                <w:b/>
              </w:rPr>
            </w:pPr>
          </w:p>
          <w:p w:rsidR="00D42B2E" w:rsidRDefault="002A21F1">
            <w:pPr>
              <w:pStyle w:val="TableParagraph"/>
              <w:ind w:left="185" w:right="185"/>
              <w:jc w:val="center"/>
            </w:pPr>
            <w:r>
              <w:t>5.</w:t>
            </w:r>
          </w:p>
        </w:tc>
        <w:tc>
          <w:tcPr>
            <w:tcW w:w="6570" w:type="dxa"/>
          </w:tcPr>
          <w:p w:rsidR="00D42B2E" w:rsidRDefault="002A21F1">
            <w:pPr>
              <w:pStyle w:val="TableParagraph"/>
              <w:spacing w:before="4" w:line="250" w:lineRule="atLeast"/>
              <w:ind w:left="102" w:right="99"/>
              <w:jc w:val="both"/>
            </w:pPr>
            <w:r>
              <w:rPr>
                <w:b/>
              </w:rPr>
              <w:t xml:space="preserve">For EPE: </w:t>
            </w:r>
            <w:r>
              <w:t>written waivers have been requested and approved for modifications to the limits set in Commissioner’s Regulations for class size and class hours stated above in Items 1–3.</w:t>
            </w:r>
          </w:p>
        </w:tc>
        <w:tc>
          <w:tcPr>
            <w:tcW w:w="810" w:type="dxa"/>
          </w:tcPr>
          <w:p w:rsidR="00D42B2E" w:rsidRDefault="00D42B2E">
            <w:pPr>
              <w:pStyle w:val="TableParagraph"/>
              <w:spacing w:before="11"/>
              <w:rPr>
                <w:b/>
                <w:sz w:val="18"/>
              </w:rPr>
            </w:pPr>
          </w:p>
          <w:p w:rsidR="00D42B2E" w:rsidRDefault="002A21F1">
            <w:pPr>
              <w:pStyle w:val="TableParagraph"/>
              <w:ind w:left="188"/>
              <w:rPr>
                <w:sz w:val="20"/>
              </w:rPr>
            </w:pPr>
            <w:r>
              <w:rPr>
                <w:noProof/>
                <w:sz w:val="20"/>
              </w:rPr>
              <w:drawing>
                <wp:inline distT="0" distB="0" distL="0" distR="0">
                  <wp:extent cx="228600" cy="228600"/>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1"/>
              <w:rPr>
                <w:b/>
                <w:sz w:val="18"/>
              </w:rPr>
            </w:pPr>
          </w:p>
          <w:p w:rsidR="00D42B2E" w:rsidRDefault="002A21F1">
            <w:pPr>
              <w:pStyle w:val="TableParagraph"/>
              <w:ind w:left="229"/>
              <w:rPr>
                <w:sz w:val="20"/>
              </w:rPr>
            </w:pPr>
            <w:r>
              <w:rPr>
                <w:noProof/>
                <w:sz w:val="20"/>
              </w:rPr>
              <w:drawing>
                <wp:inline distT="0" distB="0" distL="0" distR="0">
                  <wp:extent cx="228600" cy="228600"/>
                  <wp:effectExtent l="0" t="0" r="0" b="0"/>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760"/>
        </w:trPr>
        <w:tc>
          <w:tcPr>
            <w:tcW w:w="720" w:type="dxa"/>
          </w:tcPr>
          <w:p w:rsidR="00D42B2E" w:rsidRDefault="00D42B2E">
            <w:pPr>
              <w:pStyle w:val="TableParagraph"/>
              <w:rPr>
                <w:b/>
                <w:sz w:val="24"/>
              </w:rPr>
            </w:pPr>
          </w:p>
          <w:p w:rsidR="00D42B2E" w:rsidRDefault="00D42B2E">
            <w:pPr>
              <w:pStyle w:val="TableParagraph"/>
              <w:rPr>
                <w:b/>
                <w:sz w:val="24"/>
              </w:rPr>
            </w:pPr>
          </w:p>
          <w:p w:rsidR="00D42B2E" w:rsidRDefault="002A21F1">
            <w:pPr>
              <w:pStyle w:val="TableParagraph"/>
              <w:spacing w:before="205"/>
              <w:ind w:left="185" w:right="185"/>
              <w:jc w:val="center"/>
            </w:pPr>
            <w:r>
              <w:t>6.</w:t>
            </w:r>
          </w:p>
        </w:tc>
        <w:tc>
          <w:tcPr>
            <w:tcW w:w="6570" w:type="dxa"/>
          </w:tcPr>
          <w:p w:rsidR="00D42B2E" w:rsidRDefault="002A21F1">
            <w:pPr>
              <w:pStyle w:val="TableParagraph"/>
              <w:ind w:left="102" w:right="261"/>
            </w:pPr>
            <w:r>
              <w:t>The agency documents student attendance by maintaining accurate attendance rosters noting the class and each student’s time in and time out. Completed attendance roster must be signed by the respective teacher verifying accuracy/authenticity. If computerized versions of attendance documents are used, they must contain the same level of detail as paper rosters, be printed/signed by respective teacher, and</w:t>
            </w:r>
          </w:p>
          <w:p w:rsidR="00D42B2E" w:rsidRDefault="002A21F1">
            <w:pPr>
              <w:pStyle w:val="TableParagraph"/>
              <w:spacing w:before="2" w:line="235" w:lineRule="exact"/>
              <w:ind w:left="102"/>
            </w:pPr>
            <w:proofErr w:type="gramStart"/>
            <w:r>
              <w:t>stored</w:t>
            </w:r>
            <w:proofErr w:type="gramEnd"/>
            <w:r>
              <w:t>.</w:t>
            </w:r>
          </w:p>
        </w:tc>
        <w:tc>
          <w:tcPr>
            <w:tcW w:w="81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4"/>
              <w:rPr>
                <w:b/>
                <w:sz w:val="20"/>
              </w:rPr>
            </w:pPr>
          </w:p>
          <w:p w:rsidR="00D42B2E" w:rsidRDefault="002A21F1">
            <w:pPr>
              <w:pStyle w:val="TableParagraph"/>
              <w:ind w:left="188"/>
              <w:rPr>
                <w:sz w:val="20"/>
              </w:rPr>
            </w:pPr>
            <w:r>
              <w:rPr>
                <w:noProof/>
                <w:sz w:val="20"/>
              </w:rPr>
              <w:drawing>
                <wp:inline distT="0" distB="0" distL="0" distR="0">
                  <wp:extent cx="228600" cy="228600"/>
                  <wp:effectExtent l="0" t="0" r="0" b="0"/>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rPr>
                <w:b/>
                <w:sz w:val="20"/>
              </w:rPr>
            </w:pPr>
          </w:p>
          <w:p w:rsidR="00D42B2E" w:rsidRDefault="00D42B2E">
            <w:pPr>
              <w:pStyle w:val="TableParagraph"/>
              <w:spacing w:before="3"/>
              <w:rPr>
                <w:b/>
                <w:sz w:val="19"/>
              </w:rPr>
            </w:pPr>
          </w:p>
          <w:p w:rsidR="00D42B2E" w:rsidRDefault="002A21F1">
            <w:pPr>
              <w:pStyle w:val="TableParagraph"/>
              <w:ind w:left="217"/>
              <w:rPr>
                <w:sz w:val="20"/>
              </w:rPr>
            </w:pPr>
            <w:r>
              <w:rPr>
                <w:noProof/>
                <w:sz w:val="20"/>
              </w:rPr>
              <w:drawing>
                <wp:inline distT="0" distB="0" distL="0" distR="0">
                  <wp:extent cx="228600" cy="228600"/>
                  <wp:effectExtent l="0" t="0" r="0" b="0"/>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pPr>
              <w:pStyle w:val="TableParagraph"/>
              <w:spacing w:before="136"/>
              <w:ind w:left="185" w:right="185"/>
              <w:jc w:val="center"/>
            </w:pPr>
            <w:r>
              <w:t>7.</w:t>
            </w:r>
          </w:p>
        </w:tc>
        <w:tc>
          <w:tcPr>
            <w:tcW w:w="6570" w:type="dxa"/>
          </w:tcPr>
          <w:p w:rsidR="00D42B2E" w:rsidRDefault="002A21F1">
            <w:pPr>
              <w:pStyle w:val="TableParagraph"/>
              <w:spacing w:before="10" w:line="250" w:lineRule="atLeast"/>
              <w:ind w:left="102" w:right="694"/>
            </w:pPr>
            <w:r>
              <w:t>ABE/ASE instructional strategies should be guided by the TABE diagnostic instrument, whether paper or computer-based.</w:t>
            </w:r>
          </w:p>
        </w:tc>
        <w:tc>
          <w:tcPr>
            <w:tcW w:w="810" w:type="dxa"/>
          </w:tcPr>
          <w:p w:rsidR="00D42B2E" w:rsidRDefault="00D42B2E">
            <w:pPr>
              <w:pStyle w:val="TableParagraph"/>
              <w:spacing w:before="7"/>
              <w:rPr>
                <w:b/>
                <w:sz w:val="7"/>
              </w:rPr>
            </w:pPr>
          </w:p>
          <w:p w:rsidR="00D42B2E" w:rsidRDefault="002A21F1">
            <w:pPr>
              <w:pStyle w:val="TableParagraph"/>
              <w:ind w:left="188"/>
              <w:rPr>
                <w:sz w:val="20"/>
              </w:rPr>
            </w:pPr>
            <w:r>
              <w:rPr>
                <w:noProof/>
                <w:sz w:val="20"/>
              </w:rPr>
              <w:drawing>
                <wp:inline distT="0" distB="0" distL="0" distR="0">
                  <wp:extent cx="228600" cy="228600"/>
                  <wp:effectExtent l="0" t="0" r="0" b="0"/>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8"/>
              </w:rPr>
            </w:pPr>
          </w:p>
          <w:p w:rsidR="00D42B2E" w:rsidRDefault="002A21F1">
            <w:pPr>
              <w:pStyle w:val="TableParagraph"/>
              <w:ind w:left="217"/>
              <w:rPr>
                <w:sz w:val="20"/>
              </w:rPr>
            </w:pPr>
            <w:r>
              <w:rPr>
                <w:noProof/>
                <w:sz w:val="20"/>
              </w:rPr>
              <w:drawing>
                <wp:inline distT="0" distB="0" distL="0" distR="0">
                  <wp:extent cx="228600" cy="228600"/>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pPr>
              <w:pStyle w:val="TableParagraph"/>
              <w:spacing w:before="136"/>
              <w:ind w:left="185" w:right="185"/>
              <w:jc w:val="center"/>
            </w:pPr>
            <w:r>
              <w:t>8.</w:t>
            </w:r>
          </w:p>
        </w:tc>
        <w:tc>
          <w:tcPr>
            <w:tcW w:w="6570" w:type="dxa"/>
          </w:tcPr>
          <w:p w:rsidR="00D42B2E" w:rsidRDefault="002A21F1">
            <w:pPr>
              <w:pStyle w:val="TableParagraph"/>
              <w:spacing w:before="10" w:line="250" w:lineRule="atLeast"/>
              <w:ind w:left="103" w:right="437"/>
            </w:pPr>
            <w:r>
              <w:t>Education in a language other than English is not offered as a stand­ alone service.</w:t>
            </w:r>
          </w:p>
        </w:tc>
        <w:tc>
          <w:tcPr>
            <w:tcW w:w="810" w:type="dxa"/>
          </w:tcPr>
          <w:p w:rsidR="00D42B2E" w:rsidRDefault="00D42B2E">
            <w:pPr>
              <w:pStyle w:val="TableParagraph"/>
              <w:spacing w:before="6"/>
              <w:rPr>
                <w:b/>
                <w:sz w:val="7"/>
              </w:rPr>
            </w:pPr>
          </w:p>
          <w:p w:rsidR="00D42B2E" w:rsidRDefault="002A21F1">
            <w:pPr>
              <w:pStyle w:val="TableParagraph"/>
              <w:ind w:left="188"/>
              <w:rPr>
                <w:sz w:val="20"/>
              </w:rPr>
            </w:pPr>
            <w:r>
              <w:rPr>
                <w:noProof/>
                <w:sz w:val="20"/>
              </w:rPr>
              <w:drawing>
                <wp:inline distT="0" distB="0" distL="0" distR="0">
                  <wp:extent cx="228600" cy="228600"/>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7"/>
              </w:rPr>
            </w:pPr>
          </w:p>
          <w:p w:rsidR="00D42B2E" w:rsidRDefault="002A21F1">
            <w:pPr>
              <w:pStyle w:val="TableParagraph"/>
              <w:ind w:left="217"/>
              <w:rPr>
                <w:sz w:val="20"/>
              </w:rPr>
            </w:pPr>
            <w:r>
              <w:rPr>
                <w:noProof/>
                <w:sz w:val="20"/>
              </w:rPr>
              <w:drawing>
                <wp:inline distT="0" distB="0" distL="0" distR="0">
                  <wp:extent cx="228600" cy="228600"/>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pPr>
              <w:pStyle w:val="TableParagraph"/>
              <w:spacing w:before="136"/>
              <w:ind w:left="185" w:right="185"/>
              <w:jc w:val="center"/>
            </w:pPr>
            <w:r>
              <w:t>9.</w:t>
            </w:r>
          </w:p>
        </w:tc>
        <w:tc>
          <w:tcPr>
            <w:tcW w:w="6570" w:type="dxa"/>
          </w:tcPr>
          <w:p w:rsidR="00D42B2E" w:rsidRDefault="002A21F1">
            <w:pPr>
              <w:pStyle w:val="TableParagraph"/>
              <w:spacing w:before="10" w:line="250" w:lineRule="atLeast"/>
              <w:ind w:left="103" w:right="132"/>
            </w:pPr>
            <w:r>
              <w:t>The agency adapts instructional strategies to allow for disability-related needs as reasonable.</w:t>
            </w:r>
          </w:p>
        </w:tc>
        <w:tc>
          <w:tcPr>
            <w:tcW w:w="810" w:type="dxa"/>
          </w:tcPr>
          <w:p w:rsidR="00D42B2E" w:rsidRDefault="00D42B2E">
            <w:pPr>
              <w:pStyle w:val="TableParagraph"/>
              <w:spacing w:before="6"/>
              <w:rPr>
                <w:b/>
                <w:sz w:val="9"/>
              </w:rPr>
            </w:pPr>
          </w:p>
          <w:p w:rsidR="00D42B2E" w:rsidRDefault="002A21F1">
            <w:pPr>
              <w:pStyle w:val="TableParagraph"/>
              <w:ind w:left="188"/>
              <w:rPr>
                <w:sz w:val="20"/>
              </w:rPr>
            </w:pPr>
            <w:r>
              <w:rPr>
                <w:noProof/>
                <w:sz w:val="20"/>
              </w:rPr>
              <w:drawing>
                <wp:inline distT="0" distB="0" distL="0" distR="0">
                  <wp:extent cx="228600" cy="228600"/>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9"/>
              </w:rPr>
            </w:pPr>
          </w:p>
          <w:p w:rsidR="00D42B2E" w:rsidRDefault="002A21F1">
            <w:pPr>
              <w:pStyle w:val="TableParagraph"/>
              <w:ind w:left="217"/>
              <w:rPr>
                <w:sz w:val="20"/>
              </w:rPr>
            </w:pPr>
            <w:r>
              <w:rPr>
                <w:noProof/>
                <w:sz w:val="20"/>
              </w:rPr>
              <w:drawing>
                <wp:inline distT="0" distB="0" distL="0" distR="0">
                  <wp:extent cx="228600" cy="228600"/>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280"/>
        </w:trPr>
        <w:tc>
          <w:tcPr>
            <w:tcW w:w="720" w:type="dxa"/>
          </w:tcPr>
          <w:p w:rsidR="00D42B2E" w:rsidRDefault="002A21F1">
            <w:pPr>
              <w:pStyle w:val="TableParagraph"/>
              <w:spacing w:before="15" w:line="252" w:lineRule="exact"/>
              <w:ind w:left="185" w:right="185"/>
              <w:jc w:val="center"/>
            </w:pPr>
            <w:r>
              <w:t>10.</w:t>
            </w:r>
          </w:p>
        </w:tc>
        <w:tc>
          <w:tcPr>
            <w:tcW w:w="6570" w:type="dxa"/>
          </w:tcPr>
          <w:p w:rsidR="00D42B2E" w:rsidRDefault="002A21F1">
            <w:pPr>
              <w:pStyle w:val="TableParagraph"/>
              <w:spacing w:before="15" w:line="252" w:lineRule="exact"/>
              <w:ind w:left="103"/>
            </w:pPr>
            <w:r>
              <w:t>Instruction is individualized for each student.</w:t>
            </w:r>
          </w:p>
        </w:tc>
        <w:tc>
          <w:tcPr>
            <w:tcW w:w="810" w:type="dxa"/>
          </w:tcPr>
          <w:p w:rsidR="00D42B2E" w:rsidRDefault="00D42B2E">
            <w:pPr>
              <w:pStyle w:val="TableParagraph"/>
              <w:rPr>
                <w:sz w:val="20"/>
              </w:rPr>
            </w:pPr>
          </w:p>
        </w:tc>
        <w:tc>
          <w:tcPr>
            <w:tcW w:w="900" w:type="dxa"/>
          </w:tcPr>
          <w:p w:rsidR="00D42B2E" w:rsidRDefault="00D42B2E">
            <w:pPr>
              <w:pStyle w:val="TableParagraph"/>
              <w:rPr>
                <w:sz w:val="20"/>
              </w:rPr>
            </w:pP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11.</w:t>
            </w:r>
          </w:p>
        </w:tc>
        <w:tc>
          <w:tcPr>
            <w:tcW w:w="6570" w:type="dxa"/>
          </w:tcPr>
          <w:p w:rsidR="00D42B2E" w:rsidRDefault="002A21F1">
            <w:pPr>
              <w:pStyle w:val="TableParagraph"/>
              <w:spacing w:line="254" w:lineRule="exact"/>
              <w:ind w:left="103" w:right="351"/>
              <w:jc w:val="both"/>
            </w:pPr>
            <w:r>
              <w:t>If instructional program includes non-academic content, for example, work readiness activities, instruction has at minimum 50% academic content per week.</w:t>
            </w:r>
          </w:p>
        </w:tc>
        <w:tc>
          <w:tcPr>
            <w:tcW w:w="810" w:type="dxa"/>
          </w:tcPr>
          <w:p w:rsidR="00D42B2E" w:rsidRDefault="00D42B2E">
            <w:pPr>
              <w:pStyle w:val="TableParagraph"/>
              <w:spacing w:before="11"/>
              <w:rPr>
                <w:b/>
                <w:sz w:val="17"/>
              </w:rPr>
            </w:pPr>
          </w:p>
          <w:p w:rsidR="00D42B2E" w:rsidRDefault="002A21F1">
            <w:pPr>
              <w:pStyle w:val="TableParagraph"/>
              <w:ind w:left="188"/>
              <w:rPr>
                <w:sz w:val="20"/>
              </w:rPr>
            </w:pPr>
            <w:r>
              <w:rPr>
                <w:noProof/>
                <w:sz w:val="20"/>
              </w:rPr>
              <w:drawing>
                <wp:inline distT="0" distB="0" distL="0" distR="0">
                  <wp:extent cx="228600" cy="228600"/>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1"/>
              <w:rPr>
                <w:b/>
                <w:sz w:val="17"/>
              </w:rPr>
            </w:pPr>
          </w:p>
          <w:p w:rsidR="00D42B2E" w:rsidRDefault="002A21F1">
            <w:pPr>
              <w:pStyle w:val="TableParagraph"/>
              <w:ind w:left="217"/>
              <w:rPr>
                <w:sz w:val="20"/>
              </w:rPr>
            </w:pPr>
            <w:r>
              <w:rPr>
                <w:noProof/>
                <w:sz w:val="20"/>
              </w:rPr>
              <w:drawing>
                <wp:inline distT="0" distB="0" distL="0" distR="0">
                  <wp:extent cx="228600" cy="228600"/>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3"/>
              <w:ind w:left="185" w:right="185"/>
              <w:jc w:val="center"/>
            </w:pPr>
            <w:r>
              <w:t>12.</w:t>
            </w:r>
          </w:p>
        </w:tc>
        <w:tc>
          <w:tcPr>
            <w:tcW w:w="6570" w:type="dxa"/>
          </w:tcPr>
          <w:p w:rsidR="00D42B2E" w:rsidRDefault="002A21F1">
            <w:pPr>
              <w:pStyle w:val="TableParagraph"/>
              <w:spacing w:line="254" w:lineRule="exact"/>
              <w:ind w:left="103" w:right="315"/>
            </w:pPr>
            <w:r>
              <w:t>The program provides computer equipment, network, Internet access, software and maintenance for students and staff.</w:t>
            </w:r>
          </w:p>
        </w:tc>
        <w:tc>
          <w:tcPr>
            <w:tcW w:w="810" w:type="dxa"/>
          </w:tcPr>
          <w:p w:rsidR="00D42B2E" w:rsidRDefault="00D42B2E">
            <w:pPr>
              <w:pStyle w:val="TableParagraph"/>
              <w:spacing w:before="4"/>
              <w:rPr>
                <w:b/>
                <w:sz w:val="8"/>
              </w:rPr>
            </w:pPr>
          </w:p>
          <w:p w:rsidR="00D42B2E" w:rsidRDefault="002A21F1">
            <w:pPr>
              <w:pStyle w:val="TableParagraph"/>
              <w:ind w:left="200"/>
              <w:rPr>
                <w:sz w:val="20"/>
              </w:rPr>
            </w:pPr>
            <w:r>
              <w:rPr>
                <w:noProof/>
                <w:sz w:val="20"/>
              </w:rPr>
              <w:drawing>
                <wp:inline distT="0" distB="0" distL="0" distR="0">
                  <wp:extent cx="228600" cy="228600"/>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8"/>
              </w:rPr>
            </w:pPr>
          </w:p>
          <w:p w:rsidR="00D42B2E" w:rsidRDefault="002A21F1">
            <w:pPr>
              <w:pStyle w:val="TableParagraph"/>
              <w:ind w:left="229"/>
              <w:rPr>
                <w:sz w:val="20"/>
              </w:rPr>
            </w:pPr>
            <w:r>
              <w:rPr>
                <w:noProof/>
                <w:sz w:val="20"/>
              </w:rPr>
              <w:drawing>
                <wp:inline distT="0" distB="0" distL="0" distR="0">
                  <wp:extent cx="228600" cy="228600"/>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13.</w:t>
            </w:r>
          </w:p>
        </w:tc>
        <w:tc>
          <w:tcPr>
            <w:tcW w:w="6570" w:type="dxa"/>
          </w:tcPr>
          <w:p w:rsidR="00D42B2E" w:rsidRDefault="002A21F1">
            <w:pPr>
              <w:pStyle w:val="TableParagraph"/>
              <w:spacing w:line="254" w:lineRule="exact"/>
              <w:ind w:left="103" w:right="303"/>
            </w:pPr>
            <w:r>
              <w:t>Teachers incorporate technology within their instruction, so students are prepared to be successful in computer based testing and to be able to use computers in the workplace.</w:t>
            </w:r>
          </w:p>
        </w:tc>
        <w:tc>
          <w:tcPr>
            <w:tcW w:w="810" w:type="dxa"/>
          </w:tcPr>
          <w:p w:rsidR="00D42B2E" w:rsidRDefault="00D42B2E">
            <w:pPr>
              <w:pStyle w:val="TableParagraph"/>
              <w:spacing w:before="7"/>
              <w:rPr>
                <w:b/>
                <w:sz w:val="15"/>
              </w:rPr>
            </w:pPr>
          </w:p>
          <w:p w:rsidR="00D42B2E" w:rsidRDefault="002A21F1">
            <w:pPr>
              <w:pStyle w:val="TableParagraph"/>
              <w:ind w:left="200"/>
              <w:rPr>
                <w:sz w:val="20"/>
              </w:rPr>
            </w:pPr>
            <w:r>
              <w:rPr>
                <w:noProof/>
                <w:sz w:val="20"/>
              </w:rPr>
              <w:drawing>
                <wp:inline distT="0" distB="0" distL="0" distR="0">
                  <wp:extent cx="228600" cy="228600"/>
                  <wp:effectExtent l="0" t="0" r="0" b="0"/>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15"/>
              </w:rPr>
            </w:pPr>
          </w:p>
          <w:p w:rsidR="00D42B2E" w:rsidRDefault="002A21F1">
            <w:pPr>
              <w:pStyle w:val="TableParagraph"/>
              <w:ind w:left="217"/>
              <w:rPr>
                <w:sz w:val="20"/>
              </w:rPr>
            </w:pPr>
            <w:r>
              <w:rPr>
                <w:noProof/>
                <w:sz w:val="20"/>
              </w:rPr>
              <w:drawing>
                <wp:inline distT="0" distB="0" distL="0" distR="0">
                  <wp:extent cx="228600" cy="228600"/>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00" w:right="440" w:bottom="1200" w:left="460" w:header="0" w:footer="959"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810"/>
        <w:gridCol w:w="900"/>
        <w:gridCol w:w="5400"/>
      </w:tblGrid>
      <w:tr w:rsidR="00D42B2E">
        <w:trPr>
          <w:trHeight w:val="740"/>
        </w:trPr>
        <w:tc>
          <w:tcPr>
            <w:tcW w:w="720" w:type="dxa"/>
          </w:tcPr>
          <w:p w:rsidR="00D42B2E" w:rsidRDefault="00D42B2E">
            <w:pPr>
              <w:pStyle w:val="TableParagraph"/>
              <w:spacing w:before="4"/>
              <w:rPr>
                <w:b/>
                <w:sz w:val="21"/>
              </w:rPr>
            </w:pPr>
          </w:p>
          <w:p w:rsidR="00D42B2E" w:rsidRDefault="002A21F1" w:rsidP="00D623A9">
            <w:pPr>
              <w:pStyle w:val="TableParagraph"/>
              <w:spacing w:before="1"/>
              <w:ind w:left="185" w:right="185"/>
              <w:jc w:val="center"/>
            </w:pPr>
            <w:r>
              <w:t>1</w:t>
            </w:r>
            <w:r w:rsidR="00D623A9">
              <w:t>4</w:t>
            </w:r>
            <w:r>
              <w:t>.</w:t>
            </w:r>
          </w:p>
        </w:tc>
        <w:tc>
          <w:tcPr>
            <w:tcW w:w="6570" w:type="dxa"/>
          </w:tcPr>
          <w:p w:rsidR="00D42B2E" w:rsidRDefault="002A21F1">
            <w:pPr>
              <w:pStyle w:val="TableParagraph"/>
              <w:spacing w:line="246" w:lineRule="exact"/>
              <w:ind w:left="103"/>
            </w:pPr>
            <w:r>
              <w:rPr>
                <w:b/>
              </w:rPr>
              <w:t xml:space="preserve">For WIOA Title II: </w:t>
            </w:r>
            <w:r>
              <w:t>A technology summary of the past year’s</w:t>
            </w:r>
          </w:p>
          <w:p w:rsidR="00D42B2E" w:rsidRDefault="002A21F1">
            <w:pPr>
              <w:pStyle w:val="TableParagraph"/>
              <w:spacing w:line="250" w:lineRule="atLeast"/>
              <w:ind w:left="103" w:right="810"/>
            </w:pPr>
            <w:proofErr w:type="gramStart"/>
            <w:r>
              <w:t>activities</w:t>
            </w:r>
            <w:proofErr w:type="gramEnd"/>
            <w:r>
              <w:t xml:space="preserve"> and technology plan for the current year are submitted annually to the AEPP office.</w:t>
            </w:r>
          </w:p>
        </w:tc>
        <w:tc>
          <w:tcPr>
            <w:tcW w:w="810" w:type="dxa"/>
          </w:tcPr>
          <w:p w:rsidR="00D42B2E" w:rsidRDefault="00D42B2E">
            <w:pPr>
              <w:pStyle w:val="TableParagraph"/>
              <w:spacing w:before="7"/>
              <w:rPr>
                <w:b/>
                <w:sz w:val="21"/>
              </w:rPr>
            </w:pPr>
          </w:p>
          <w:p w:rsidR="00D42B2E" w:rsidRDefault="002A21F1">
            <w:pPr>
              <w:pStyle w:val="TableParagraph"/>
              <w:ind w:left="212"/>
              <w:rPr>
                <w:sz w:val="20"/>
              </w:rPr>
            </w:pPr>
            <w:r>
              <w:rPr>
                <w:noProof/>
                <w:sz w:val="20"/>
              </w:rPr>
              <w:drawing>
                <wp:inline distT="0" distB="0" distL="0" distR="0">
                  <wp:extent cx="228600" cy="228600"/>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after="1"/>
              <w:rPr>
                <w:b/>
                <w:sz w:val="20"/>
              </w:rPr>
            </w:pPr>
          </w:p>
          <w:p w:rsidR="00D42B2E" w:rsidRDefault="002A21F1">
            <w:pPr>
              <w:pStyle w:val="TableParagraph"/>
              <w:ind w:left="217"/>
              <w:rPr>
                <w:sz w:val="20"/>
              </w:rPr>
            </w:pPr>
            <w:r>
              <w:rPr>
                <w:noProof/>
                <w:sz w:val="20"/>
              </w:rPr>
              <w:drawing>
                <wp:inline distT="0" distB="0" distL="0" distR="0">
                  <wp:extent cx="228600" cy="228600"/>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260"/>
        </w:trPr>
        <w:tc>
          <w:tcPr>
            <w:tcW w:w="720" w:type="dxa"/>
            <w:shd w:val="clear" w:color="auto" w:fill="EAEAEA"/>
          </w:tcPr>
          <w:p w:rsidR="00D42B2E" w:rsidRDefault="00D42B2E">
            <w:pPr>
              <w:pStyle w:val="TableParagraph"/>
              <w:rPr>
                <w:sz w:val="20"/>
              </w:rPr>
            </w:pPr>
          </w:p>
        </w:tc>
        <w:tc>
          <w:tcPr>
            <w:tcW w:w="6570" w:type="dxa"/>
            <w:shd w:val="clear" w:color="auto" w:fill="EAEAEA"/>
          </w:tcPr>
          <w:p w:rsidR="00D42B2E" w:rsidRDefault="00D623A9">
            <w:pPr>
              <w:pStyle w:val="TableParagraph"/>
              <w:spacing w:line="256" w:lineRule="exact"/>
              <w:ind w:left="1546"/>
              <w:rPr>
                <w:b/>
                <w:sz w:val="24"/>
              </w:rPr>
            </w:pPr>
            <w:r>
              <w:rPr>
                <w:b/>
                <w:sz w:val="24"/>
              </w:rPr>
              <w:t xml:space="preserve">Distance Education </w:t>
            </w:r>
            <w:r w:rsidR="002A21F1">
              <w:rPr>
                <w:b/>
                <w:sz w:val="24"/>
              </w:rPr>
              <w:t>– If Applicable</w:t>
            </w:r>
          </w:p>
        </w:tc>
        <w:tc>
          <w:tcPr>
            <w:tcW w:w="810" w:type="dxa"/>
            <w:shd w:val="clear" w:color="auto" w:fill="EAEAEA"/>
          </w:tcPr>
          <w:p w:rsidR="00D42B2E" w:rsidRDefault="00D42B2E">
            <w:pPr>
              <w:pStyle w:val="TableParagraph"/>
              <w:rPr>
                <w:sz w:val="20"/>
              </w:rPr>
            </w:pPr>
          </w:p>
        </w:tc>
        <w:tc>
          <w:tcPr>
            <w:tcW w:w="900" w:type="dxa"/>
            <w:shd w:val="clear" w:color="auto" w:fill="EAEAEA"/>
          </w:tcPr>
          <w:p w:rsidR="00D42B2E" w:rsidRDefault="00D42B2E">
            <w:pPr>
              <w:pStyle w:val="TableParagraph"/>
              <w:rPr>
                <w:sz w:val="20"/>
              </w:rPr>
            </w:pPr>
          </w:p>
        </w:tc>
        <w:tc>
          <w:tcPr>
            <w:tcW w:w="5400" w:type="dxa"/>
            <w:shd w:val="clear" w:color="auto" w:fill="EAEAEA"/>
          </w:tcPr>
          <w:p w:rsidR="00D42B2E" w:rsidRDefault="00D42B2E">
            <w:pPr>
              <w:pStyle w:val="TableParagraph"/>
              <w:rPr>
                <w:sz w:val="20"/>
              </w:rPr>
            </w:pPr>
          </w:p>
        </w:tc>
      </w:tr>
      <w:tr w:rsidR="00D42B2E">
        <w:trPr>
          <w:trHeight w:val="1500"/>
        </w:trPr>
        <w:tc>
          <w:tcPr>
            <w:tcW w:w="720" w:type="dxa"/>
          </w:tcPr>
          <w:p w:rsidR="00D42B2E" w:rsidRDefault="00D42B2E">
            <w:pPr>
              <w:pStyle w:val="TableParagraph"/>
              <w:rPr>
                <w:b/>
                <w:sz w:val="24"/>
              </w:rPr>
            </w:pPr>
          </w:p>
          <w:p w:rsidR="00D42B2E" w:rsidRDefault="00D42B2E">
            <w:pPr>
              <w:pStyle w:val="TableParagraph"/>
              <w:spacing w:before="5"/>
              <w:rPr>
                <w:b/>
                <w:sz w:val="30"/>
              </w:rPr>
            </w:pPr>
          </w:p>
          <w:p w:rsidR="00D42B2E" w:rsidRDefault="002A21F1" w:rsidP="002D6CFD">
            <w:pPr>
              <w:pStyle w:val="TableParagraph"/>
              <w:spacing w:before="1"/>
              <w:ind w:left="185" w:right="185"/>
              <w:jc w:val="center"/>
            </w:pPr>
            <w:r>
              <w:t>1</w:t>
            </w:r>
            <w:r w:rsidR="002D6CFD">
              <w:t>5</w:t>
            </w:r>
            <w:r>
              <w:t>.</w:t>
            </w:r>
          </w:p>
        </w:tc>
        <w:tc>
          <w:tcPr>
            <w:tcW w:w="6570" w:type="dxa"/>
          </w:tcPr>
          <w:p w:rsidR="00D42B2E" w:rsidRDefault="002A21F1">
            <w:pPr>
              <w:pStyle w:val="TableParagraph"/>
              <w:ind w:left="103" w:right="339"/>
            </w:pPr>
            <w:r>
              <w:t xml:space="preserve">Students receive a home study assignment packet with a minimum of twelve </w:t>
            </w:r>
            <w:proofErr w:type="spellStart"/>
            <w:r>
              <w:t>hours worth</w:t>
            </w:r>
            <w:proofErr w:type="spellEnd"/>
            <w:r>
              <w:t xml:space="preserve"> of work twice a month (two week cycle) via regional library network, mail, by hand, or electronically through the Adult Education portal, e-Literacy NY. Exception: There are two months in a program year where there are more than four weeks in a</w:t>
            </w:r>
          </w:p>
          <w:p w:rsidR="00D42B2E" w:rsidRDefault="002A21F1">
            <w:pPr>
              <w:pStyle w:val="TableParagraph"/>
              <w:spacing w:before="6" w:line="240" w:lineRule="exact"/>
              <w:ind w:left="103"/>
            </w:pPr>
            <w:proofErr w:type="gramStart"/>
            <w:r>
              <w:t>month</w:t>
            </w:r>
            <w:proofErr w:type="gramEnd"/>
            <w:r>
              <w:t xml:space="preserve"> and an additional assignment packet may be issued.</w:t>
            </w:r>
          </w:p>
        </w:tc>
        <w:tc>
          <w:tcPr>
            <w:tcW w:w="810" w:type="dxa"/>
          </w:tcPr>
          <w:p w:rsidR="00D42B2E" w:rsidRDefault="00D42B2E">
            <w:pPr>
              <w:pStyle w:val="TableParagraph"/>
              <w:rPr>
                <w:b/>
                <w:sz w:val="20"/>
              </w:rPr>
            </w:pPr>
          </w:p>
          <w:p w:rsidR="00D42B2E" w:rsidRDefault="00D42B2E">
            <w:pPr>
              <w:pStyle w:val="TableParagraph"/>
              <w:spacing w:before="10"/>
              <w:rPr>
                <w:b/>
                <w:sz w:val="19"/>
              </w:rPr>
            </w:pPr>
          </w:p>
          <w:p w:rsidR="00D42B2E" w:rsidRDefault="002A21F1">
            <w:pPr>
              <w:pStyle w:val="TableParagraph"/>
              <w:ind w:left="188"/>
              <w:rPr>
                <w:sz w:val="20"/>
              </w:rPr>
            </w:pPr>
            <w:r>
              <w:rPr>
                <w:noProof/>
                <w:sz w:val="20"/>
              </w:rPr>
              <w:drawing>
                <wp:inline distT="0" distB="0" distL="0" distR="0">
                  <wp:extent cx="228600" cy="228600"/>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10"/>
              <w:rPr>
                <w:b/>
                <w:sz w:val="19"/>
              </w:rPr>
            </w:pPr>
          </w:p>
          <w:p w:rsidR="00D42B2E" w:rsidRDefault="002A21F1">
            <w:pPr>
              <w:pStyle w:val="TableParagraph"/>
              <w:ind w:left="217"/>
              <w:rPr>
                <w:sz w:val="20"/>
              </w:rPr>
            </w:pPr>
            <w:r>
              <w:rPr>
                <w:noProof/>
                <w:sz w:val="20"/>
              </w:rPr>
              <w:drawing>
                <wp:inline distT="0" distB="0" distL="0" distR="0">
                  <wp:extent cx="228600" cy="228600"/>
                  <wp:effectExtent l="0" t="0" r="0" b="0"/>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rsidP="002D6CFD">
            <w:pPr>
              <w:pStyle w:val="TableParagraph"/>
              <w:spacing w:before="131"/>
              <w:ind w:left="185" w:right="185"/>
              <w:jc w:val="center"/>
            </w:pPr>
            <w:r>
              <w:t>1</w:t>
            </w:r>
            <w:r w:rsidR="002D6CFD">
              <w:t>6</w:t>
            </w:r>
            <w:r>
              <w:t>.</w:t>
            </w:r>
          </w:p>
        </w:tc>
        <w:tc>
          <w:tcPr>
            <w:tcW w:w="6570" w:type="dxa"/>
          </w:tcPr>
          <w:p w:rsidR="00D42B2E" w:rsidRDefault="002A21F1">
            <w:pPr>
              <w:pStyle w:val="TableParagraph"/>
              <w:spacing w:before="5" w:line="250" w:lineRule="atLeast"/>
              <w:ind w:left="103" w:right="291"/>
            </w:pPr>
            <w:r>
              <w:t>Physical packets are delivered in proximity to the student’s residence. Students are made aware of multiple pick-up sites in their area.</w:t>
            </w:r>
          </w:p>
        </w:tc>
        <w:tc>
          <w:tcPr>
            <w:tcW w:w="810" w:type="dxa"/>
          </w:tcPr>
          <w:p w:rsidR="00D42B2E" w:rsidRDefault="00D42B2E">
            <w:pPr>
              <w:pStyle w:val="TableParagraph"/>
              <w:rPr>
                <w:b/>
                <w:sz w:val="8"/>
              </w:rPr>
            </w:pPr>
          </w:p>
          <w:p w:rsidR="00D42B2E" w:rsidRDefault="002A21F1">
            <w:pPr>
              <w:pStyle w:val="TableParagraph"/>
              <w:ind w:left="188"/>
              <w:rPr>
                <w:sz w:val="20"/>
              </w:rPr>
            </w:pPr>
            <w:r>
              <w:rPr>
                <w:noProof/>
                <w:sz w:val="20"/>
              </w:rPr>
              <w:drawing>
                <wp:inline distT="0" distB="0" distL="0" distR="0">
                  <wp:extent cx="228600" cy="228600"/>
                  <wp:effectExtent l="0" t="0" r="0" b="0"/>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8"/>
              </w:rPr>
            </w:pPr>
          </w:p>
          <w:p w:rsidR="00D42B2E" w:rsidRDefault="002A21F1">
            <w:pPr>
              <w:pStyle w:val="TableParagraph"/>
              <w:ind w:left="205"/>
              <w:rPr>
                <w:sz w:val="20"/>
              </w:rPr>
            </w:pPr>
            <w:r>
              <w:rPr>
                <w:noProof/>
                <w:sz w:val="20"/>
              </w:rPr>
              <w:drawing>
                <wp:inline distT="0" distB="0" distL="0" distR="0">
                  <wp:extent cx="228600" cy="228600"/>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D6CFD">
            <w:pPr>
              <w:pStyle w:val="TableParagraph"/>
              <w:spacing w:before="131"/>
              <w:ind w:left="185" w:right="185"/>
              <w:jc w:val="center"/>
            </w:pPr>
            <w:r>
              <w:t>17</w:t>
            </w:r>
            <w:r w:rsidR="002A21F1">
              <w:t>.</w:t>
            </w:r>
          </w:p>
        </w:tc>
        <w:tc>
          <w:tcPr>
            <w:tcW w:w="6570" w:type="dxa"/>
          </w:tcPr>
          <w:p w:rsidR="00D42B2E" w:rsidRDefault="002A21F1">
            <w:pPr>
              <w:pStyle w:val="TableParagraph"/>
              <w:spacing w:before="5" w:line="250" w:lineRule="atLeast"/>
              <w:ind w:left="103" w:right="395"/>
            </w:pPr>
            <w:r>
              <w:t>Instructors are available electronically, in writing or by</w:t>
            </w:r>
            <w:r w:rsidR="000D2C78">
              <w:t xml:space="preserve"> telephone, to support learners (this time spent is not reimbursable, it is already a part of the formula)</w:t>
            </w:r>
          </w:p>
        </w:tc>
        <w:tc>
          <w:tcPr>
            <w:tcW w:w="810" w:type="dxa"/>
          </w:tcPr>
          <w:p w:rsidR="00D42B2E" w:rsidRDefault="00D42B2E">
            <w:pPr>
              <w:pStyle w:val="TableParagraph"/>
              <w:rPr>
                <w:b/>
                <w:sz w:val="10"/>
              </w:rPr>
            </w:pPr>
          </w:p>
          <w:p w:rsidR="00D42B2E" w:rsidRDefault="002A21F1">
            <w:pPr>
              <w:pStyle w:val="TableParagraph"/>
              <w:ind w:left="188"/>
              <w:rPr>
                <w:sz w:val="20"/>
              </w:rPr>
            </w:pPr>
            <w:r>
              <w:rPr>
                <w:noProof/>
                <w:sz w:val="20"/>
              </w:rPr>
              <w:drawing>
                <wp:inline distT="0" distB="0" distL="0" distR="0">
                  <wp:extent cx="228600" cy="228600"/>
                  <wp:effectExtent l="0" t="0" r="0" b="0"/>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9"/>
              </w:rPr>
            </w:pPr>
          </w:p>
          <w:p w:rsidR="00D42B2E" w:rsidRDefault="002A21F1">
            <w:pPr>
              <w:pStyle w:val="TableParagraph"/>
              <w:ind w:left="205"/>
              <w:rPr>
                <w:sz w:val="20"/>
              </w:rPr>
            </w:pPr>
            <w:r>
              <w:rPr>
                <w:noProof/>
                <w:sz w:val="20"/>
              </w:rPr>
              <w:drawing>
                <wp:inline distT="0" distB="0" distL="0" distR="0">
                  <wp:extent cx="228600" cy="228600"/>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4"/>
              <w:rPr>
                <w:b/>
                <w:sz w:val="21"/>
              </w:rPr>
            </w:pPr>
          </w:p>
          <w:p w:rsidR="00D42B2E" w:rsidRDefault="002D6CFD">
            <w:pPr>
              <w:pStyle w:val="TableParagraph"/>
              <w:spacing w:before="1"/>
              <w:ind w:left="185" w:right="185"/>
              <w:jc w:val="center"/>
            </w:pPr>
            <w:r>
              <w:t>18</w:t>
            </w:r>
            <w:r w:rsidR="002A21F1">
              <w:t>.</w:t>
            </w:r>
          </w:p>
        </w:tc>
        <w:tc>
          <w:tcPr>
            <w:tcW w:w="6570" w:type="dxa"/>
          </w:tcPr>
          <w:p w:rsidR="00D42B2E" w:rsidRDefault="002A21F1">
            <w:pPr>
              <w:pStyle w:val="TableParagraph"/>
              <w:ind w:left="103" w:right="192"/>
            </w:pPr>
            <w:r>
              <w:t>The nonacademic content of the packet, if used, is closely aligned with the individual students’ NRS goals for performance and their short and</w:t>
            </w:r>
          </w:p>
          <w:p w:rsidR="00D42B2E" w:rsidRDefault="002A21F1">
            <w:pPr>
              <w:pStyle w:val="TableParagraph"/>
              <w:spacing w:before="7" w:line="239" w:lineRule="exact"/>
              <w:ind w:left="103"/>
            </w:pPr>
            <w:proofErr w:type="gramStart"/>
            <w:r>
              <w:t>long</w:t>
            </w:r>
            <w:proofErr w:type="gramEnd"/>
            <w:r>
              <w:t xml:space="preserve"> term goals in their Education and Employment Plan (EEP).</w:t>
            </w:r>
          </w:p>
        </w:tc>
        <w:tc>
          <w:tcPr>
            <w:tcW w:w="810" w:type="dxa"/>
          </w:tcPr>
          <w:p w:rsidR="00D42B2E" w:rsidRDefault="00D42B2E">
            <w:pPr>
              <w:pStyle w:val="TableParagraph"/>
              <w:spacing w:before="4"/>
              <w:rPr>
                <w:b/>
                <w:sz w:val="19"/>
              </w:rPr>
            </w:pPr>
          </w:p>
          <w:p w:rsidR="00D42B2E" w:rsidRDefault="002A21F1">
            <w:pPr>
              <w:pStyle w:val="TableParagraph"/>
              <w:ind w:left="188"/>
              <w:rPr>
                <w:sz w:val="20"/>
              </w:rPr>
            </w:pPr>
            <w:r>
              <w:rPr>
                <w:noProof/>
                <w:sz w:val="20"/>
              </w:rPr>
              <w:drawing>
                <wp:inline distT="0" distB="0" distL="0" distR="0">
                  <wp:extent cx="228600" cy="228600"/>
                  <wp:effectExtent l="0" t="0" r="0" b="0"/>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18"/>
              </w:rPr>
            </w:pPr>
          </w:p>
          <w:p w:rsidR="00D42B2E" w:rsidRDefault="002A21F1">
            <w:pPr>
              <w:pStyle w:val="TableParagraph"/>
              <w:ind w:left="205"/>
              <w:rPr>
                <w:sz w:val="20"/>
              </w:rPr>
            </w:pPr>
            <w:r>
              <w:rPr>
                <w:noProof/>
                <w:sz w:val="20"/>
              </w:rPr>
              <w:drawing>
                <wp:inline distT="0" distB="0" distL="0" distR="0">
                  <wp:extent cx="228600" cy="228600"/>
                  <wp:effectExtent l="0" t="0" r="0" b="0"/>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500"/>
        </w:trPr>
        <w:tc>
          <w:tcPr>
            <w:tcW w:w="720" w:type="dxa"/>
          </w:tcPr>
          <w:p w:rsidR="00D42B2E" w:rsidRDefault="00D42B2E">
            <w:pPr>
              <w:pStyle w:val="TableParagraph"/>
              <w:rPr>
                <w:b/>
                <w:sz w:val="24"/>
              </w:rPr>
            </w:pPr>
          </w:p>
          <w:p w:rsidR="00D42B2E" w:rsidRDefault="00D42B2E">
            <w:pPr>
              <w:pStyle w:val="TableParagraph"/>
              <w:spacing w:before="5"/>
              <w:rPr>
                <w:b/>
                <w:sz w:val="30"/>
              </w:rPr>
            </w:pPr>
          </w:p>
          <w:p w:rsidR="00D42B2E" w:rsidRDefault="002D6CFD">
            <w:pPr>
              <w:pStyle w:val="TableParagraph"/>
              <w:ind w:left="185" w:right="185"/>
              <w:jc w:val="center"/>
            </w:pPr>
            <w:r>
              <w:t>19</w:t>
            </w:r>
            <w:r w:rsidR="002A21F1">
              <w:t>.</w:t>
            </w:r>
          </w:p>
        </w:tc>
        <w:tc>
          <w:tcPr>
            <w:tcW w:w="6570" w:type="dxa"/>
          </w:tcPr>
          <w:p w:rsidR="00D42B2E" w:rsidRDefault="002A21F1">
            <w:pPr>
              <w:pStyle w:val="TableParagraph"/>
              <w:ind w:left="103" w:right="193"/>
            </w:pPr>
            <w:r>
              <w:t xml:space="preserve">Every teacher has access to </w:t>
            </w:r>
            <w:r w:rsidR="00D623A9">
              <w:t xml:space="preserve">Distance Education </w:t>
            </w:r>
            <w:r>
              <w:t xml:space="preserve">manuals, which must be used with the EPE and NRS manuals and include: The </w:t>
            </w:r>
            <w:r>
              <w:rPr>
                <w:i/>
              </w:rPr>
              <w:t xml:space="preserve">Program Manager and Instructor Guide for </w:t>
            </w:r>
            <w:r w:rsidR="00D623A9">
              <w:rPr>
                <w:i/>
              </w:rPr>
              <w:t xml:space="preserve">Distance Education </w:t>
            </w:r>
            <w:r>
              <w:t xml:space="preserve">obtained at the ACCES/AEPP web site, the </w:t>
            </w:r>
            <w:r>
              <w:rPr>
                <w:i/>
              </w:rPr>
              <w:t xml:space="preserve">GRASP (Giving Ready Adults a Study Program) Manual </w:t>
            </w:r>
            <w:r>
              <w:t>and if applicable, the online e-Literacy NY program</w:t>
            </w:r>
          </w:p>
          <w:p w:rsidR="00D42B2E" w:rsidRDefault="002A21F1">
            <w:pPr>
              <w:pStyle w:val="TableParagraph"/>
              <w:spacing w:before="6" w:line="240" w:lineRule="exact"/>
              <w:ind w:left="103"/>
            </w:pPr>
            <w:proofErr w:type="gramStart"/>
            <w:r>
              <w:t>guidelines</w:t>
            </w:r>
            <w:proofErr w:type="gramEnd"/>
            <w:r>
              <w:t xml:space="preserve"> obtained in training.</w:t>
            </w:r>
          </w:p>
        </w:tc>
        <w:tc>
          <w:tcPr>
            <w:tcW w:w="810" w:type="dxa"/>
          </w:tcPr>
          <w:p w:rsidR="00D42B2E" w:rsidRDefault="00D42B2E">
            <w:pPr>
              <w:pStyle w:val="TableParagraph"/>
              <w:rPr>
                <w:b/>
                <w:sz w:val="20"/>
              </w:rPr>
            </w:pPr>
          </w:p>
          <w:p w:rsidR="00D42B2E" w:rsidRDefault="00D42B2E">
            <w:pPr>
              <w:pStyle w:val="TableParagraph"/>
              <w:spacing w:before="5"/>
              <w:rPr>
                <w:b/>
                <w:sz w:val="29"/>
              </w:rPr>
            </w:pPr>
          </w:p>
          <w:p w:rsidR="00D42B2E" w:rsidRDefault="002A21F1">
            <w:pPr>
              <w:pStyle w:val="TableParagraph"/>
              <w:ind w:left="188"/>
              <w:rPr>
                <w:sz w:val="20"/>
              </w:rPr>
            </w:pPr>
            <w:r>
              <w:rPr>
                <w:noProof/>
                <w:sz w:val="20"/>
              </w:rPr>
              <w:drawing>
                <wp:inline distT="0" distB="0" distL="0" distR="0">
                  <wp:extent cx="228600" cy="228600"/>
                  <wp:effectExtent l="0" t="0" r="0" b="0"/>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5"/>
              <w:rPr>
                <w:b/>
                <w:sz w:val="28"/>
              </w:rPr>
            </w:pPr>
          </w:p>
          <w:p w:rsidR="00D42B2E" w:rsidRDefault="002A21F1">
            <w:pPr>
              <w:pStyle w:val="TableParagraph"/>
              <w:ind w:left="205"/>
              <w:rPr>
                <w:sz w:val="20"/>
              </w:rPr>
            </w:pPr>
            <w:r>
              <w:rPr>
                <w:noProof/>
                <w:sz w:val="20"/>
              </w:rPr>
              <w:drawing>
                <wp:inline distT="0" distB="0" distL="0" distR="0">
                  <wp:extent cx="228600" cy="228600"/>
                  <wp:effectExtent l="0" t="0" r="0" b="0"/>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rsidP="002D6CFD">
            <w:pPr>
              <w:pStyle w:val="TableParagraph"/>
              <w:spacing w:before="131"/>
              <w:ind w:left="185" w:right="185"/>
              <w:jc w:val="center"/>
            </w:pPr>
            <w:r>
              <w:t>2</w:t>
            </w:r>
            <w:r w:rsidR="002D6CFD">
              <w:t>0</w:t>
            </w:r>
            <w:r>
              <w:t>.</w:t>
            </w:r>
          </w:p>
        </w:tc>
        <w:tc>
          <w:tcPr>
            <w:tcW w:w="6570" w:type="dxa"/>
          </w:tcPr>
          <w:p w:rsidR="00D42B2E" w:rsidRDefault="002A21F1">
            <w:pPr>
              <w:pStyle w:val="TableParagraph"/>
              <w:spacing w:before="5" w:line="250" w:lineRule="atLeast"/>
              <w:ind w:left="103" w:right="468"/>
            </w:pPr>
            <w:r>
              <w:t>The corrected assignments returned to the student show evidence of thorough teacher review and appropriate comments and questions.</w:t>
            </w:r>
          </w:p>
        </w:tc>
        <w:tc>
          <w:tcPr>
            <w:tcW w:w="810" w:type="dxa"/>
          </w:tcPr>
          <w:p w:rsidR="00D42B2E" w:rsidRDefault="00D42B2E">
            <w:pPr>
              <w:pStyle w:val="TableParagraph"/>
              <w:spacing w:before="2"/>
              <w:rPr>
                <w:b/>
                <w:sz w:val="8"/>
              </w:rPr>
            </w:pPr>
          </w:p>
          <w:p w:rsidR="00D42B2E" w:rsidRDefault="002A21F1">
            <w:pPr>
              <w:pStyle w:val="TableParagraph"/>
              <w:ind w:left="176"/>
              <w:rPr>
                <w:sz w:val="20"/>
              </w:rPr>
            </w:pPr>
            <w:r>
              <w:rPr>
                <w:noProof/>
                <w:sz w:val="20"/>
              </w:rPr>
              <w:drawing>
                <wp:inline distT="0" distB="0" distL="0" distR="0">
                  <wp:extent cx="228600" cy="228600"/>
                  <wp:effectExtent l="0" t="0" r="0" b="0"/>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8"/>
              </w:rPr>
            </w:pPr>
          </w:p>
          <w:p w:rsidR="00D42B2E" w:rsidRDefault="002A21F1">
            <w:pPr>
              <w:pStyle w:val="TableParagraph"/>
              <w:ind w:left="193"/>
              <w:rPr>
                <w:sz w:val="20"/>
              </w:rPr>
            </w:pPr>
            <w:r>
              <w:rPr>
                <w:noProof/>
                <w:sz w:val="20"/>
              </w:rPr>
              <w:drawing>
                <wp:inline distT="0" distB="0" distL="0" distR="0">
                  <wp:extent cx="228600" cy="228600"/>
                  <wp:effectExtent l="0" t="0" r="0" b="0"/>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4"/>
              <w:rPr>
                <w:b/>
                <w:sz w:val="21"/>
              </w:rPr>
            </w:pPr>
          </w:p>
          <w:p w:rsidR="00D42B2E" w:rsidRDefault="002A21F1" w:rsidP="002D6CFD">
            <w:pPr>
              <w:pStyle w:val="TableParagraph"/>
              <w:ind w:left="185" w:right="185"/>
              <w:jc w:val="center"/>
            </w:pPr>
            <w:r>
              <w:t>2</w:t>
            </w:r>
            <w:r w:rsidR="002D6CFD">
              <w:t>1</w:t>
            </w:r>
            <w:r>
              <w:t>.</w:t>
            </w:r>
          </w:p>
        </w:tc>
        <w:tc>
          <w:tcPr>
            <w:tcW w:w="6570" w:type="dxa"/>
          </w:tcPr>
          <w:p w:rsidR="00D42B2E" w:rsidRDefault="002A21F1">
            <w:pPr>
              <w:pStyle w:val="TableParagraph"/>
              <w:ind w:left="103" w:right="309"/>
            </w:pPr>
            <w:r>
              <w:t>Students in NEDP (National External Degree Program) meet with the assessor face-to-face for one hour weekly to discuss assigned and</w:t>
            </w:r>
          </w:p>
          <w:p w:rsidR="00D42B2E" w:rsidRDefault="002A21F1">
            <w:pPr>
              <w:pStyle w:val="TableParagraph"/>
              <w:spacing w:before="7" w:line="239" w:lineRule="exact"/>
              <w:ind w:left="103"/>
            </w:pPr>
            <w:proofErr w:type="gramStart"/>
            <w:r>
              <w:t>corrected</w:t>
            </w:r>
            <w:proofErr w:type="gramEnd"/>
            <w:r>
              <w:t xml:space="preserve"> work.</w:t>
            </w:r>
          </w:p>
        </w:tc>
        <w:tc>
          <w:tcPr>
            <w:tcW w:w="810" w:type="dxa"/>
          </w:tcPr>
          <w:p w:rsidR="00D42B2E" w:rsidRDefault="00D42B2E">
            <w:pPr>
              <w:pStyle w:val="TableParagraph"/>
              <w:spacing w:before="8"/>
              <w:rPr>
                <w:b/>
                <w:sz w:val="21"/>
              </w:rPr>
            </w:pPr>
          </w:p>
          <w:p w:rsidR="00D42B2E" w:rsidRDefault="002A21F1">
            <w:pPr>
              <w:pStyle w:val="TableParagraph"/>
              <w:ind w:left="176"/>
              <w:rPr>
                <w:sz w:val="20"/>
              </w:rPr>
            </w:pPr>
            <w:r>
              <w:rPr>
                <w:noProof/>
                <w:sz w:val="20"/>
              </w:rPr>
              <w:drawing>
                <wp:inline distT="0" distB="0" distL="0" distR="0">
                  <wp:extent cx="228600" cy="228600"/>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20"/>
              </w:rPr>
            </w:pPr>
          </w:p>
          <w:p w:rsidR="00D42B2E" w:rsidRDefault="002A21F1">
            <w:pPr>
              <w:pStyle w:val="TableParagraph"/>
              <w:ind w:left="193"/>
              <w:rPr>
                <w:sz w:val="20"/>
              </w:rPr>
            </w:pPr>
            <w:r>
              <w:rPr>
                <w:noProof/>
                <w:sz w:val="20"/>
              </w:rPr>
              <w:drawing>
                <wp:inline distT="0" distB="0" distL="0" distR="0">
                  <wp:extent cx="228600" cy="228600"/>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5"/>
              <w:rPr>
                <w:b/>
                <w:sz w:val="21"/>
              </w:rPr>
            </w:pPr>
          </w:p>
          <w:p w:rsidR="00D42B2E" w:rsidRDefault="002A21F1" w:rsidP="002D6CFD">
            <w:pPr>
              <w:pStyle w:val="TableParagraph"/>
              <w:spacing w:before="1"/>
              <w:ind w:left="185" w:right="185"/>
              <w:jc w:val="center"/>
            </w:pPr>
            <w:r>
              <w:t>2</w:t>
            </w:r>
            <w:r w:rsidR="002D6CFD">
              <w:t>2</w:t>
            </w:r>
            <w:r>
              <w:t>.</w:t>
            </w:r>
          </w:p>
        </w:tc>
        <w:tc>
          <w:tcPr>
            <w:tcW w:w="6570" w:type="dxa"/>
          </w:tcPr>
          <w:p w:rsidR="00D42B2E" w:rsidRDefault="002A21F1">
            <w:pPr>
              <w:pStyle w:val="TableParagraph"/>
              <w:spacing w:line="247" w:lineRule="exact"/>
              <w:ind w:left="103"/>
            </w:pPr>
            <w:r>
              <w:t>Teachers maintain a teacher instructional log to document time spent</w:t>
            </w:r>
          </w:p>
          <w:p w:rsidR="00D42B2E" w:rsidRDefault="002A21F1">
            <w:pPr>
              <w:pStyle w:val="TableParagraph"/>
              <w:spacing w:before="4" w:line="252" w:lineRule="exact"/>
              <w:ind w:left="103" w:right="706"/>
            </w:pPr>
            <w:proofErr w:type="gramStart"/>
            <w:r>
              <w:t>preparing</w:t>
            </w:r>
            <w:proofErr w:type="gramEnd"/>
            <w:r>
              <w:t xml:space="preserve"> and correcting assignment packets or working on other education related activities.</w:t>
            </w:r>
          </w:p>
        </w:tc>
        <w:tc>
          <w:tcPr>
            <w:tcW w:w="810" w:type="dxa"/>
          </w:tcPr>
          <w:p w:rsidR="00D42B2E" w:rsidRDefault="00D42B2E">
            <w:pPr>
              <w:pStyle w:val="TableParagraph"/>
              <w:spacing w:before="3"/>
              <w:rPr>
                <w:b/>
                <w:sz w:val="14"/>
              </w:rPr>
            </w:pPr>
          </w:p>
          <w:p w:rsidR="00D42B2E" w:rsidRDefault="002A21F1">
            <w:pPr>
              <w:pStyle w:val="TableParagraph"/>
              <w:ind w:left="176"/>
              <w:rPr>
                <w:sz w:val="20"/>
              </w:rPr>
            </w:pPr>
            <w:r>
              <w:rPr>
                <w:noProof/>
                <w:sz w:val="20"/>
              </w:rPr>
              <w:drawing>
                <wp:inline distT="0" distB="0" distL="0" distR="0">
                  <wp:extent cx="228600" cy="228600"/>
                  <wp:effectExtent l="0" t="0" r="0" b="0"/>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13"/>
              </w:rPr>
            </w:pPr>
          </w:p>
          <w:p w:rsidR="00D42B2E" w:rsidRDefault="002A21F1">
            <w:pPr>
              <w:pStyle w:val="TableParagraph"/>
              <w:ind w:left="193"/>
              <w:rPr>
                <w:sz w:val="20"/>
              </w:rPr>
            </w:pPr>
            <w:r>
              <w:rPr>
                <w:noProof/>
                <w:sz w:val="20"/>
              </w:rPr>
              <w:drawing>
                <wp:inline distT="0" distB="0" distL="0" distR="0">
                  <wp:extent cx="228600" cy="228600"/>
                  <wp:effectExtent l="0" t="0" r="0" b="0"/>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rsidP="002D6CFD">
            <w:pPr>
              <w:pStyle w:val="TableParagraph"/>
              <w:spacing w:before="132"/>
              <w:ind w:left="185" w:right="185"/>
              <w:jc w:val="center"/>
            </w:pPr>
            <w:r>
              <w:t>2</w:t>
            </w:r>
            <w:r w:rsidR="002D6CFD">
              <w:t>3</w:t>
            </w:r>
            <w:r>
              <w:t>.</w:t>
            </w:r>
          </w:p>
        </w:tc>
        <w:tc>
          <w:tcPr>
            <w:tcW w:w="6570" w:type="dxa"/>
          </w:tcPr>
          <w:p w:rsidR="00D42B2E" w:rsidRDefault="002A21F1">
            <w:pPr>
              <w:pStyle w:val="TableParagraph"/>
              <w:spacing w:before="10" w:line="252" w:lineRule="exact"/>
              <w:ind w:left="103" w:right="229"/>
            </w:pPr>
            <w:r>
              <w:t>Teachers maintain a student assignment log to track the packets sent out, completed packets returned, the assignments and the results of the</w:t>
            </w:r>
          </w:p>
        </w:tc>
        <w:tc>
          <w:tcPr>
            <w:tcW w:w="810" w:type="dxa"/>
          </w:tcPr>
          <w:p w:rsidR="00D42B2E" w:rsidRDefault="00D42B2E">
            <w:pPr>
              <w:pStyle w:val="TableParagraph"/>
              <w:spacing w:before="8"/>
              <w:rPr>
                <w:b/>
                <w:sz w:val="4"/>
              </w:rPr>
            </w:pPr>
          </w:p>
          <w:p w:rsidR="00D42B2E" w:rsidRDefault="002A21F1">
            <w:pPr>
              <w:pStyle w:val="TableParagraph"/>
              <w:ind w:left="188"/>
              <w:rPr>
                <w:sz w:val="20"/>
              </w:rPr>
            </w:pPr>
            <w:r>
              <w:rPr>
                <w:noProof/>
                <w:sz w:val="20"/>
              </w:rPr>
              <w:drawing>
                <wp:inline distT="0" distB="0" distL="0" distR="0">
                  <wp:extent cx="228600" cy="228600"/>
                  <wp:effectExtent l="0" t="0" r="0" b="0"/>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4"/>
              </w:rPr>
            </w:pPr>
          </w:p>
          <w:p w:rsidR="00D42B2E" w:rsidRDefault="002A21F1">
            <w:pPr>
              <w:pStyle w:val="TableParagraph"/>
              <w:ind w:left="205"/>
              <w:rPr>
                <w:sz w:val="20"/>
              </w:rPr>
            </w:pPr>
            <w:r>
              <w:rPr>
                <w:noProof/>
                <w:sz w:val="20"/>
              </w:rPr>
              <w:drawing>
                <wp:inline distT="0" distB="0" distL="0" distR="0">
                  <wp:extent cx="228600" cy="228600"/>
                  <wp:effectExtent l="0" t="0" r="0" b="0"/>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80" w:right="440" w:bottom="1140" w:left="460" w:header="0" w:footer="959"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810"/>
        <w:gridCol w:w="900"/>
        <w:gridCol w:w="5400"/>
      </w:tblGrid>
      <w:tr w:rsidR="00D42B2E" w:rsidTr="002D6CFD">
        <w:trPr>
          <w:trHeight w:val="256"/>
        </w:trPr>
        <w:tc>
          <w:tcPr>
            <w:tcW w:w="720" w:type="dxa"/>
          </w:tcPr>
          <w:p w:rsidR="00D42B2E" w:rsidRDefault="00D42B2E">
            <w:pPr>
              <w:pStyle w:val="TableParagraph"/>
              <w:rPr>
                <w:sz w:val="20"/>
              </w:rPr>
            </w:pPr>
          </w:p>
        </w:tc>
        <w:tc>
          <w:tcPr>
            <w:tcW w:w="6570" w:type="dxa"/>
          </w:tcPr>
          <w:p w:rsidR="00D42B2E" w:rsidRDefault="002A21F1">
            <w:pPr>
              <w:pStyle w:val="TableParagraph"/>
              <w:spacing w:line="246" w:lineRule="exact"/>
              <w:ind w:left="102"/>
            </w:pPr>
            <w:proofErr w:type="gramStart"/>
            <w:r>
              <w:t>assignments</w:t>
            </w:r>
            <w:proofErr w:type="gramEnd"/>
            <w:r>
              <w:t>.</w:t>
            </w:r>
          </w:p>
        </w:tc>
        <w:tc>
          <w:tcPr>
            <w:tcW w:w="810" w:type="dxa"/>
          </w:tcPr>
          <w:p w:rsidR="00D42B2E" w:rsidRDefault="00D42B2E">
            <w:pPr>
              <w:pStyle w:val="TableParagraph"/>
              <w:rPr>
                <w:sz w:val="20"/>
              </w:rPr>
            </w:pPr>
          </w:p>
        </w:tc>
        <w:tc>
          <w:tcPr>
            <w:tcW w:w="900" w:type="dxa"/>
          </w:tcPr>
          <w:p w:rsidR="00D42B2E" w:rsidRDefault="00D42B2E">
            <w:pPr>
              <w:pStyle w:val="TableParagraph"/>
              <w:rPr>
                <w:sz w:val="20"/>
              </w:rPr>
            </w:pP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4"/>
              <w:rPr>
                <w:b/>
                <w:sz w:val="21"/>
              </w:rPr>
            </w:pPr>
          </w:p>
          <w:p w:rsidR="00D42B2E" w:rsidRDefault="002A21F1" w:rsidP="002D6CFD">
            <w:pPr>
              <w:pStyle w:val="TableParagraph"/>
              <w:spacing w:before="1"/>
              <w:ind w:left="185" w:right="185"/>
              <w:jc w:val="center"/>
            </w:pPr>
            <w:r>
              <w:t>2</w:t>
            </w:r>
            <w:r w:rsidR="002D6CFD">
              <w:t>4</w:t>
            </w:r>
            <w:r>
              <w:t>.</w:t>
            </w:r>
          </w:p>
        </w:tc>
        <w:tc>
          <w:tcPr>
            <w:tcW w:w="6570" w:type="dxa"/>
          </w:tcPr>
          <w:p w:rsidR="00D42B2E" w:rsidRDefault="002A21F1">
            <w:pPr>
              <w:pStyle w:val="TableParagraph"/>
              <w:spacing w:line="246" w:lineRule="exact"/>
              <w:ind w:left="102"/>
            </w:pPr>
            <w:r>
              <w:t>Students are considered ACTIVE when they have returned their</w:t>
            </w:r>
          </w:p>
          <w:p w:rsidR="00D42B2E" w:rsidRDefault="002A21F1">
            <w:pPr>
              <w:pStyle w:val="TableParagraph"/>
              <w:spacing w:line="250" w:lineRule="atLeast"/>
              <w:ind w:left="102" w:right="158"/>
            </w:pPr>
            <w:proofErr w:type="gramStart"/>
            <w:r>
              <w:t>completed</w:t>
            </w:r>
            <w:proofErr w:type="gramEnd"/>
            <w:r>
              <w:t xml:space="preserve"> packet to the teacher, who has reviewed it and has sent out a new packet.</w:t>
            </w:r>
          </w:p>
        </w:tc>
        <w:tc>
          <w:tcPr>
            <w:tcW w:w="810" w:type="dxa"/>
          </w:tcPr>
          <w:p w:rsidR="00D42B2E" w:rsidRDefault="00D42B2E">
            <w:pPr>
              <w:pStyle w:val="TableParagraph"/>
              <w:spacing w:before="4"/>
              <w:rPr>
                <w:b/>
                <w:sz w:val="16"/>
              </w:rPr>
            </w:pPr>
          </w:p>
          <w:p w:rsidR="00D42B2E" w:rsidRDefault="002A21F1">
            <w:pPr>
              <w:pStyle w:val="TableParagraph"/>
              <w:ind w:left="176"/>
              <w:rPr>
                <w:sz w:val="20"/>
              </w:rPr>
            </w:pPr>
            <w:r>
              <w:rPr>
                <w:noProof/>
                <w:sz w:val="20"/>
              </w:rPr>
              <w:drawing>
                <wp:inline distT="0" distB="0" distL="0" distR="0">
                  <wp:extent cx="228600" cy="228600"/>
                  <wp:effectExtent l="0" t="0" r="0" b="0"/>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6"/>
              </w:rPr>
            </w:pPr>
          </w:p>
          <w:p w:rsidR="00D42B2E" w:rsidRDefault="002A21F1">
            <w:pPr>
              <w:pStyle w:val="TableParagraph"/>
              <w:ind w:left="193"/>
              <w:rPr>
                <w:sz w:val="20"/>
              </w:rPr>
            </w:pPr>
            <w:r>
              <w:rPr>
                <w:noProof/>
                <w:sz w:val="20"/>
              </w:rPr>
              <w:drawing>
                <wp:inline distT="0" distB="0" distL="0" distR="0">
                  <wp:extent cx="228600" cy="228600"/>
                  <wp:effectExtent l="0" t="0" r="0" b="0"/>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rsidP="002D6CFD">
            <w:pPr>
              <w:pStyle w:val="TableParagraph"/>
              <w:spacing w:before="120"/>
              <w:ind w:left="185" w:right="185"/>
              <w:jc w:val="center"/>
            </w:pPr>
            <w:r>
              <w:t>2</w:t>
            </w:r>
            <w:r w:rsidR="002D6CFD">
              <w:t>5</w:t>
            </w:r>
            <w:r>
              <w:t>.</w:t>
            </w:r>
          </w:p>
        </w:tc>
        <w:tc>
          <w:tcPr>
            <w:tcW w:w="6570" w:type="dxa"/>
          </w:tcPr>
          <w:p w:rsidR="00D42B2E" w:rsidRDefault="002A21F1">
            <w:pPr>
              <w:pStyle w:val="TableParagraph"/>
              <w:spacing w:line="246" w:lineRule="exact"/>
              <w:ind w:left="102"/>
            </w:pPr>
            <w:r>
              <w:t>The educational materials used are appropriate for the program, i.e.</w:t>
            </w:r>
          </w:p>
          <w:p w:rsidR="00D42B2E" w:rsidRDefault="002A21F1">
            <w:pPr>
              <w:pStyle w:val="TableParagraph"/>
              <w:spacing w:line="240" w:lineRule="exact"/>
              <w:ind w:left="102"/>
            </w:pPr>
            <w:r>
              <w:t>HSE level preparation materials for GRASP.</w:t>
            </w:r>
          </w:p>
        </w:tc>
        <w:tc>
          <w:tcPr>
            <w:tcW w:w="810" w:type="dxa"/>
          </w:tcPr>
          <w:p w:rsidR="00D42B2E" w:rsidRDefault="00D42B2E">
            <w:pPr>
              <w:pStyle w:val="TableParagraph"/>
              <w:spacing w:before="9"/>
              <w:rPr>
                <w:b/>
                <w:sz w:val="7"/>
              </w:rPr>
            </w:pPr>
          </w:p>
          <w:p w:rsidR="00D42B2E" w:rsidRDefault="002A21F1">
            <w:pPr>
              <w:pStyle w:val="TableParagraph"/>
              <w:ind w:left="176"/>
              <w:rPr>
                <w:sz w:val="20"/>
              </w:rPr>
            </w:pPr>
            <w:r>
              <w:rPr>
                <w:noProof/>
                <w:sz w:val="20"/>
              </w:rPr>
              <w:drawing>
                <wp:inline distT="0" distB="0" distL="0" distR="0">
                  <wp:extent cx="228600" cy="228600"/>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7"/>
              </w:rPr>
            </w:pPr>
          </w:p>
          <w:p w:rsidR="00D42B2E" w:rsidRDefault="002A21F1">
            <w:pPr>
              <w:pStyle w:val="TableParagraph"/>
              <w:ind w:left="181"/>
              <w:rPr>
                <w:sz w:val="20"/>
              </w:rPr>
            </w:pPr>
            <w:r>
              <w:rPr>
                <w:noProof/>
                <w:sz w:val="20"/>
              </w:rPr>
              <w:drawing>
                <wp:inline distT="0" distB="0" distL="0" distR="0">
                  <wp:extent cx="228600" cy="228600"/>
                  <wp:effectExtent l="0" t="0" r="0" b="0"/>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5"/>
              <w:rPr>
                <w:b/>
                <w:sz w:val="21"/>
              </w:rPr>
            </w:pPr>
          </w:p>
          <w:p w:rsidR="00D42B2E" w:rsidRDefault="002A21F1" w:rsidP="002D6CFD">
            <w:pPr>
              <w:pStyle w:val="TableParagraph"/>
              <w:ind w:left="185" w:right="185"/>
              <w:jc w:val="center"/>
            </w:pPr>
            <w:r>
              <w:t>2</w:t>
            </w:r>
            <w:r w:rsidR="002D6CFD">
              <w:t>6</w:t>
            </w:r>
            <w:r>
              <w:t>.</w:t>
            </w:r>
          </w:p>
        </w:tc>
        <w:tc>
          <w:tcPr>
            <w:tcW w:w="6570" w:type="dxa"/>
          </w:tcPr>
          <w:p w:rsidR="00D42B2E" w:rsidRDefault="002A21F1">
            <w:pPr>
              <w:pStyle w:val="TableParagraph"/>
              <w:ind w:left="102" w:right="237"/>
            </w:pPr>
            <w:r>
              <w:t>GRASP programs have sufficient books available in all five areas of HSE preparation so each student can receive instruction in at least two</w:t>
            </w:r>
          </w:p>
          <w:p w:rsidR="00D42B2E" w:rsidRDefault="002A21F1">
            <w:pPr>
              <w:pStyle w:val="TableParagraph"/>
              <w:spacing w:before="7" w:line="239" w:lineRule="exact"/>
              <w:ind w:left="102"/>
            </w:pPr>
            <w:proofErr w:type="gramStart"/>
            <w:r>
              <w:t>areas</w:t>
            </w:r>
            <w:proofErr w:type="gramEnd"/>
            <w:r>
              <w:t xml:space="preserve"> simultaneously.</w:t>
            </w:r>
          </w:p>
        </w:tc>
        <w:tc>
          <w:tcPr>
            <w:tcW w:w="810" w:type="dxa"/>
          </w:tcPr>
          <w:p w:rsidR="00D42B2E" w:rsidRDefault="00D42B2E">
            <w:pPr>
              <w:pStyle w:val="TableParagraph"/>
              <w:spacing w:before="5"/>
              <w:rPr>
                <w:b/>
                <w:sz w:val="25"/>
              </w:rPr>
            </w:pPr>
          </w:p>
          <w:p w:rsidR="00D42B2E" w:rsidRDefault="002A21F1">
            <w:pPr>
              <w:pStyle w:val="TableParagraph"/>
              <w:ind w:left="176"/>
              <w:rPr>
                <w:sz w:val="20"/>
              </w:rPr>
            </w:pPr>
            <w:r>
              <w:rPr>
                <w:noProof/>
                <w:sz w:val="20"/>
              </w:rPr>
              <w:drawing>
                <wp:inline distT="0" distB="0" distL="0" distR="0">
                  <wp:extent cx="228600" cy="228600"/>
                  <wp:effectExtent l="0" t="0" r="0" b="0"/>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25"/>
              </w:rPr>
            </w:pPr>
          </w:p>
          <w:p w:rsidR="00D42B2E" w:rsidRDefault="002A21F1">
            <w:pPr>
              <w:pStyle w:val="TableParagraph"/>
              <w:ind w:left="193"/>
              <w:rPr>
                <w:sz w:val="20"/>
              </w:rPr>
            </w:pPr>
            <w:r>
              <w:rPr>
                <w:noProof/>
                <w:sz w:val="20"/>
              </w:rPr>
              <w:drawing>
                <wp:inline distT="0" distB="0" distL="0" distR="0">
                  <wp:extent cx="228600" cy="228600"/>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D6CFD">
            <w:pPr>
              <w:pStyle w:val="TableParagraph"/>
              <w:spacing w:before="131"/>
              <w:ind w:left="185" w:right="185"/>
              <w:jc w:val="center"/>
            </w:pPr>
            <w:r>
              <w:t>27</w:t>
            </w:r>
            <w:r w:rsidR="002A21F1">
              <w:t>.</w:t>
            </w:r>
          </w:p>
        </w:tc>
        <w:tc>
          <w:tcPr>
            <w:tcW w:w="6570" w:type="dxa"/>
          </w:tcPr>
          <w:p w:rsidR="00D42B2E" w:rsidRDefault="002A21F1">
            <w:pPr>
              <w:pStyle w:val="TableParagraph"/>
              <w:spacing w:before="5" w:line="250" w:lineRule="atLeast"/>
              <w:ind w:left="102" w:right="413"/>
            </w:pPr>
            <w:r>
              <w:t>Programs using video/workbook series or online platforms are using them according to publisher guidelines.</w:t>
            </w:r>
          </w:p>
        </w:tc>
        <w:tc>
          <w:tcPr>
            <w:tcW w:w="810" w:type="dxa"/>
          </w:tcPr>
          <w:p w:rsidR="00D42B2E" w:rsidRDefault="00D42B2E">
            <w:pPr>
              <w:pStyle w:val="TableParagraph"/>
              <w:spacing w:before="6"/>
              <w:rPr>
                <w:b/>
                <w:sz w:val="8"/>
              </w:rPr>
            </w:pPr>
          </w:p>
          <w:p w:rsidR="00D42B2E" w:rsidRDefault="002A21F1">
            <w:pPr>
              <w:pStyle w:val="TableParagraph"/>
              <w:ind w:left="176"/>
              <w:rPr>
                <w:sz w:val="20"/>
              </w:rPr>
            </w:pPr>
            <w:r>
              <w:rPr>
                <w:noProof/>
                <w:sz w:val="20"/>
              </w:rPr>
              <w:drawing>
                <wp:inline distT="0" distB="0" distL="0" distR="0">
                  <wp:extent cx="228600" cy="228600"/>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8"/>
              </w:rPr>
            </w:pPr>
          </w:p>
          <w:p w:rsidR="00D42B2E" w:rsidRDefault="002A21F1">
            <w:pPr>
              <w:pStyle w:val="TableParagraph"/>
              <w:ind w:left="217"/>
              <w:rPr>
                <w:sz w:val="20"/>
              </w:rPr>
            </w:pPr>
            <w:r>
              <w:rPr>
                <w:noProof/>
                <w:sz w:val="20"/>
              </w:rPr>
              <w:drawing>
                <wp:inline distT="0" distB="0" distL="0" distR="0">
                  <wp:extent cx="228600" cy="228600"/>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D6CFD">
            <w:pPr>
              <w:pStyle w:val="TableParagraph"/>
              <w:spacing w:before="127"/>
              <w:ind w:left="185" w:right="185"/>
              <w:jc w:val="center"/>
            </w:pPr>
            <w:r>
              <w:t>28</w:t>
            </w:r>
            <w:r w:rsidR="002A21F1">
              <w:t>.</w:t>
            </w:r>
          </w:p>
        </w:tc>
        <w:tc>
          <w:tcPr>
            <w:tcW w:w="6570" w:type="dxa"/>
          </w:tcPr>
          <w:p w:rsidR="00D42B2E" w:rsidRDefault="002A21F1">
            <w:pPr>
              <w:pStyle w:val="TableParagraph"/>
              <w:spacing w:line="250" w:lineRule="atLeast"/>
              <w:ind w:left="102" w:right="352"/>
            </w:pPr>
            <w:r>
              <w:t>Student folders contain sufficiently detailed information so that other teachers can pick up instruction at any point.</w:t>
            </w:r>
          </w:p>
        </w:tc>
        <w:tc>
          <w:tcPr>
            <w:tcW w:w="810" w:type="dxa"/>
          </w:tcPr>
          <w:p w:rsidR="00D42B2E" w:rsidRDefault="00D42B2E">
            <w:pPr>
              <w:pStyle w:val="TableParagraph"/>
              <w:spacing w:before="6"/>
              <w:rPr>
                <w:b/>
                <w:sz w:val="8"/>
              </w:rPr>
            </w:pPr>
          </w:p>
          <w:p w:rsidR="00D42B2E" w:rsidRDefault="002A21F1">
            <w:pPr>
              <w:pStyle w:val="TableParagraph"/>
              <w:ind w:left="176"/>
              <w:rPr>
                <w:sz w:val="20"/>
              </w:rPr>
            </w:pPr>
            <w:r>
              <w:rPr>
                <w:noProof/>
                <w:sz w:val="20"/>
              </w:rPr>
              <w:drawing>
                <wp:inline distT="0" distB="0" distL="0" distR="0">
                  <wp:extent cx="228600" cy="228600"/>
                  <wp:effectExtent l="0" t="0" r="0" b="0"/>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7"/>
              </w:rPr>
            </w:pPr>
          </w:p>
          <w:p w:rsidR="00D42B2E" w:rsidRDefault="002A21F1">
            <w:pPr>
              <w:pStyle w:val="TableParagraph"/>
              <w:ind w:left="205"/>
              <w:rPr>
                <w:sz w:val="20"/>
              </w:rPr>
            </w:pPr>
            <w:r>
              <w:rPr>
                <w:noProof/>
                <w:sz w:val="20"/>
              </w:rPr>
              <w:drawing>
                <wp:inline distT="0" distB="0" distL="0" distR="0">
                  <wp:extent cx="228600" cy="228600"/>
                  <wp:effectExtent l="0" t="0" r="0" b="0"/>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5"/>
              <w:rPr>
                <w:b/>
                <w:sz w:val="21"/>
              </w:rPr>
            </w:pPr>
          </w:p>
          <w:p w:rsidR="00D42B2E" w:rsidRDefault="002D6CFD">
            <w:pPr>
              <w:pStyle w:val="TableParagraph"/>
              <w:ind w:left="185" w:right="185"/>
              <w:jc w:val="center"/>
            </w:pPr>
            <w:r>
              <w:t>29</w:t>
            </w:r>
            <w:r w:rsidR="002A21F1">
              <w:t>.</w:t>
            </w:r>
          </w:p>
        </w:tc>
        <w:tc>
          <w:tcPr>
            <w:tcW w:w="6570" w:type="dxa"/>
          </w:tcPr>
          <w:p w:rsidR="00D42B2E" w:rsidRDefault="002A21F1">
            <w:pPr>
              <w:pStyle w:val="TableParagraph"/>
              <w:ind w:left="102" w:right="96"/>
            </w:pPr>
            <w:r>
              <w:t>If tutoring is provided, a separate tutoring roster is maintained. Tutoring is provided either on a one on one basis, small group, or in a classroom</w:t>
            </w:r>
          </w:p>
          <w:p w:rsidR="00D42B2E" w:rsidRDefault="002A21F1">
            <w:pPr>
              <w:pStyle w:val="TableParagraph"/>
              <w:spacing w:before="7" w:line="239" w:lineRule="exact"/>
              <w:ind w:left="102"/>
            </w:pPr>
            <w:proofErr w:type="gramStart"/>
            <w:r>
              <w:t>setting</w:t>
            </w:r>
            <w:proofErr w:type="gramEnd"/>
            <w:r>
              <w:t>.</w:t>
            </w:r>
          </w:p>
        </w:tc>
        <w:tc>
          <w:tcPr>
            <w:tcW w:w="810" w:type="dxa"/>
          </w:tcPr>
          <w:p w:rsidR="00D42B2E" w:rsidRDefault="00D42B2E">
            <w:pPr>
              <w:pStyle w:val="TableParagraph"/>
              <w:spacing w:before="6"/>
              <w:rPr>
                <w:b/>
                <w:sz w:val="15"/>
              </w:rPr>
            </w:pPr>
          </w:p>
          <w:p w:rsidR="00D42B2E" w:rsidRDefault="002A21F1">
            <w:pPr>
              <w:pStyle w:val="TableParagraph"/>
              <w:ind w:left="164"/>
              <w:rPr>
                <w:sz w:val="20"/>
              </w:rPr>
            </w:pPr>
            <w:r>
              <w:rPr>
                <w:noProof/>
                <w:sz w:val="20"/>
              </w:rPr>
              <w:drawing>
                <wp:inline distT="0" distB="0" distL="0" distR="0">
                  <wp:extent cx="228600" cy="228600"/>
                  <wp:effectExtent l="0" t="0" r="0" b="0"/>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15"/>
              </w:rPr>
            </w:pPr>
          </w:p>
          <w:p w:rsidR="00D42B2E" w:rsidRDefault="002A21F1">
            <w:pPr>
              <w:pStyle w:val="TableParagraph"/>
              <w:ind w:left="193"/>
              <w:rPr>
                <w:sz w:val="20"/>
              </w:rPr>
            </w:pPr>
            <w:r>
              <w:rPr>
                <w:noProof/>
                <w:sz w:val="20"/>
              </w:rPr>
              <w:drawing>
                <wp:inline distT="0" distB="0" distL="0" distR="0">
                  <wp:extent cx="228600" cy="228600"/>
                  <wp:effectExtent l="0" t="0" r="0" b="0"/>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720" w:type="dxa"/>
          </w:tcPr>
          <w:p w:rsidR="00D42B2E" w:rsidRDefault="002A21F1" w:rsidP="002D6CFD">
            <w:pPr>
              <w:pStyle w:val="TableParagraph"/>
              <w:spacing w:before="127"/>
              <w:ind w:left="185" w:right="185"/>
              <w:jc w:val="center"/>
            </w:pPr>
            <w:r>
              <w:t>3</w:t>
            </w:r>
            <w:r w:rsidR="002D6CFD">
              <w:t>0</w:t>
            </w:r>
            <w:r>
              <w:t>.</w:t>
            </w:r>
          </w:p>
        </w:tc>
        <w:tc>
          <w:tcPr>
            <w:tcW w:w="6570" w:type="dxa"/>
          </w:tcPr>
          <w:p w:rsidR="00D42B2E" w:rsidRDefault="002A21F1">
            <w:pPr>
              <w:pStyle w:val="TableParagraph"/>
              <w:spacing w:line="250" w:lineRule="atLeast"/>
              <w:ind w:left="102" w:right="267"/>
            </w:pPr>
            <w:r>
              <w:rPr>
                <w:b/>
              </w:rPr>
              <w:t xml:space="preserve">For EPE: </w:t>
            </w:r>
            <w:r>
              <w:t xml:space="preserve">The </w:t>
            </w:r>
            <w:r w:rsidR="00D623A9">
              <w:t xml:space="preserve">Distance Education </w:t>
            </w:r>
            <w:r>
              <w:t>formula is used to claim EPE aid and is applied according to EPE guidelines.</w:t>
            </w:r>
          </w:p>
        </w:tc>
        <w:tc>
          <w:tcPr>
            <w:tcW w:w="810" w:type="dxa"/>
          </w:tcPr>
          <w:p w:rsidR="00D42B2E" w:rsidRDefault="00D42B2E">
            <w:pPr>
              <w:pStyle w:val="TableParagraph"/>
              <w:rPr>
                <w:b/>
                <w:sz w:val="8"/>
              </w:rPr>
            </w:pPr>
          </w:p>
          <w:p w:rsidR="00D42B2E" w:rsidRDefault="002A21F1">
            <w:pPr>
              <w:pStyle w:val="TableParagraph"/>
              <w:ind w:left="176"/>
              <w:rPr>
                <w:sz w:val="20"/>
              </w:rPr>
            </w:pPr>
            <w:r>
              <w:rPr>
                <w:noProof/>
                <w:sz w:val="20"/>
              </w:rPr>
              <w:drawing>
                <wp:inline distT="0" distB="0" distL="0" distR="0">
                  <wp:extent cx="228600" cy="228600"/>
                  <wp:effectExtent l="0" t="0" r="0" b="0"/>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1"/>
              <w:rPr>
                <w:b/>
                <w:sz w:val="6"/>
              </w:rPr>
            </w:pPr>
          </w:p>
          <w:p w:rsidR="00D42B2E" w:rsidRDefault="002A21F1">
            <w:pPr>
              <w:pStyle w:val="TableParagraph"/>
              <w:ind w:left="193"/>
              <w:rPr>
                <w:sz w:val="20"/>
              </w:rPr>
            </w:pPr>
            <w:r>
              <w:rPr>
                <w:noProof/>
                <w:sz w:val="20"/>
              </w:rPr>
              <w:drawing>
                <wp:inline distT="0" distB="0" distL="0" distR="0">
                  <wp:extent cx="228600" cy="228600"/>
                  <wp:effectExtent l="0" t="0" r="0" b="0"/>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5"/>
              <w:rPr>
                <w:b/>
                <w:sz w:val="32"/>
              </w:rPr>
            </w:pPr>
          </w:p>
          <w:p w:rsidR="00D42B2E" w:rsidRDefault="002A21F1" w:rsidP="002D6CFD">
            <w:pPr>
              <w:pStyle w:val="TableParagraph"/>
              <w:spacing w:before="1"/>
              <w:ind w:left="185" w:right="185"/>
              <w:jc w:val="center"/>
            </w:pPr>
            <w:r>
              <w:t>3</w:t>
            </w:r>
            <w:r w:rsidR="002D6CFD">
              <w:t>1</w:t>
            </w:r>
            <w:r>
              <w:t>.</w:t>
            </w:r>
          </w:p>
        </w:tc>
        <w:tc>
          <w:tcPr>
            <w:tcW w:w="6570" w:type="dxa"/>
          </w:tcPr>
          <w:p w:rsidR="00D42B2E" w:rsidRDefault="002A21F1">
            <w:pPr>
              <w:pStyle w:val="TableParagraph"/>
              <w:ind w:left="102" w:right="285"/>
            </w:pPr>
            <w:r>
              <w:rPr>
                <w:b/>
              </w:rPr>
              <w:t xml:space="preserve">For EPE: </w:t>
            </w:r>
            <w:r>
              <w:t>The number of instructional hours claimed in a given week does not exceed the ACTIVE enrollment multiplied by .5</w:t>
            </w:r>
          </w:p>
          <w:p w:rsidR="00D42B2E" w:rsidRDefault="002A21F1">
            <w:pPr>
              <w:pStyle w:val="TableParagraph"/>
              <w:spacing w:before="5" w:line="250" w:lineRule="atLeast"/>
              <w:ind w:left="102" w:right="151"/>
            </w:pPr>
            <w:r>
              <w:t>For example, if a teacher works 40 hours in a given week, the ACTIVE enrollment cannot exceed 80.</w:t>
            </w:r>
          </w:p>
        </w:tc>
        <w:tc>
          <w:tcPr>
            <w:tcW w:w="810" w:type="dxa"/>
          </w:tcPr>
          <w:p w:rsidR="00D42B2E" w:rsidRDefault="00D42B2E">
            <w:pPr>
              <w:pStyle w:val="TableParagraph"/>
              <w:spacing w:before="5" w:after="1"/>
              <w:rPr>
                <w:b/>
                <w:sz w:val="26"/>
              </w:rPr>
            </w:pPr>
          </w:p>
          <w:p w:rsidR="00D42B2E" w:rsidRDefault="002A21F1">
            <w:pPr>
              <w:pStyle w:val="TableParagraph"/>
              <w:ind w:left="176"/>
              <w:rPr>
                <w:sz w:val="20"/>
              </w:rPr>
            </w:pPr>
            <w:r>
              <w:rPr>
                <w:noProof/>
                <w:sz w:val="20"/>
              </w:rPr>
              <w:drawing>
                <wp:inline distT="0" distB="0" distL="0" distR="0">
                  <wp:extent cx="228600" cy="228600"/>
                  <wp:effectExtent l="0" t="0" r="0" b="0"/>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after="1"/>
              <w:rPr>
                <w:b/>
                <w:sz w:val="26"/>
              </w:rPr>
            </w:pPr>
          </w:p>
          <w:p w:rsidR="00D42B2E" w:rsidRDefault="002A21F1">
            <w:pPr>
              <w:pStyle w:val="TableParagraph"/>
              <w:ind w:left="193"/>
              <w:rPr>
                <w:sz w:val="20"/>
              </w:rPr>
            </w:pPr>
            <w:r>
              <w:rPr>
                <w:noProof/>
                <w:sz w:val="20"/>
              </w:rPr>
              <w:drawing>
                <wp:inline distT="0" distB="0" distL="0" distR="0">
                  <wp:extent cx="228600" cy="228600"/>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4"/>
              <w:rPr>
                <w:b/>
                <w:sz w:val="32"/>
              </w:rPr>
            </w:pPr>
          </w:p>
          <w:p w:rsidR="00D42B2E" w:rsidRDefault="002A21F1" w:rsidP="002D6CFD">
            <w:pPr>
              <w:pStyle w:val="TableParagraph"/>
              <w:spacing w:before="1"/>
              <w:ind w:left="185" w:right="185"/>
              <w:jc w:val="center"/>
            </w:pPr>
            <w:r>
              <w:t>3</w:t>
            </w:r>
            <w:r w:rsidR="002D6CFD">
              <w:t>2</w:t>
            </w:r>
            <w:r>
              <w:t>.</w:t>
            </w:r>
          </w:p>
        </w:tc>
        <w:tc>
          <w:tcPr>
            <w:tcW w:w="6570" w:type="dxa"/>
          </w:tcPr>
          <w:p w:rsidR="00D42B2E" w:rsidRDefault="002A21F1" w:rsidP="000D2C78">
            <w:pPr>
              <w:pStyle w:val="TableParagraph"/>
              <w:ind w:left="103" w:right="144"/>
            </w:pPr>
            <w:r>
              <w:rPr>
                <w:b/>
              </w:rPr>
              <w:t>For EPE</w:t>
            </w:r>
            <w:r>
              <w:t xml:space="preserve">: Tutoring, if provided, generates traditional EPE and is coded as a traditional class offering in ASISTS. </w:t>
            </w:r>
            <w:r w:rsidR="00D623A9">
              <w:t xml:space="preserve">Distance Education </w:t>
            </w:r>
            <w:r>
              <w:t xml:space="preserve">teachers who tutor </w:t>
            </w:r>
            <w:r w:rsidR="00D623A9">
              <w:t xml:space="preserve">Distance Education </w:t>
            </w:r>
            <w:r>
              <w:t>students provide this instruction in addition</w:t>
            </w:r>
            <w:r w:rsidR="000D2C78">
              <w:t xml:space="preserve"> </w:t>
            </w:r>
            <w:r>
              <w:t xml:space="preserve">to the hours of EPE generated by the </w:t>
            </w:r>
            <w:r w:rsidR="00D623A9">
              <w:t xml:space="preserve">Distance Education </w:t>
            </w:r>
            <w:r>
              <w:t>formula.</w:t>
            </w:r>
          </w:p>
        </w:tc>
        <w:tc>
          <w:tcPr>
            <w:tcW w:w="810" w:type="dxa"/>
          </w:tcPr>
          <w:p w:rsidR="00D42B2E" w:rsidRDefault="00D42B2E">
            <w:pPr>
              <w:pStyle w:val="TableParagraph"/>
              <w:rPr>
                <w:b/>
                <w:sz w:val="23"/>
              </w:rPr>
            </w:pPr>
          </w:p>
          <w:p w:rsidR="00D42B2E" w:rsidRDefault="002A21F1">
            <w:pPr>
              <w:pStyle w:val="TableParagraph"/>
              <w:ind w:left="188"/>
              <w:rPr>
                <w:sz w:val="20"/>
              </w:rPr>
            </w:pPr>
            <w:r>
              <w:rPr>
                <w:noProof/>
                <w:sz w:val="20"/>
              </w:rPr>
              <w:drawing>
                <wp:inline distT="0" distB="0" distL="0" distR="0">
                  <wp:extent cx="228600" cy="228600"/>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rPr>
            </w:pPr>
          </w:p>
          <w:p w:rsidR="00D42B2E" w:rsidRDefault="002A21F1">
            <w:pPr>
              <w:pStyle w:val="TableParagraph"/>
              <w:ind w:left="181"/>
              <w:rPr>
                <w:sz w:val="20"/>
              </w:rPr>
            </w:pPr>
            <w:r>
              <w:rPr>
                <w:noProof/>
                <w:sz w:val="20"/>
              </w:rPr>
              <w:drawing>
                <wp:inline distT="0" distB="0" distL="0" distR="0">
                  <wp:extent cx="228600" cy="228600"/>
                  <wp:effectExtent l="0" t="0" r="0" b="0"/>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60"/>
        </w:trPr>
        <w:tc>
          <w:tcPr>
            <w:tcW w:w="720" w:type="dxa"/>
          </w:tcPr>
          <w:p w:rsidR="00D42B2E" w:rsidRDefault="00D42B2E">
            <w:pPr>
              <w:pStyle w:val="TableParagraph"/>
              <w:spacing w:before="6"/>
              <w:rPr>
                <w:b/>
                <w:sz w:val="21"/>
              </w:rPr>
            </w:pPr>
          </w:p>
          <w:p w:rsidR="00D42B2E" w:rsidRDefault="002A21F1" w:rsidP="002D6CFD">
            <w:pPr>
              <w:pStyle w:val="TableParagraph"/>
              <w:ind w:left="185" w:right="185"/>
              <w:jc w:val="center"/>
            </w:pPr>
            <w:r>
              <w:t>3</w:t>
            </w:r>
            <w:r w:rsidR="002D6CFD">
              <w:t>3</w:t>
            </w:r>
            <w:r>
              <w:t>.</w:t>
            </w:r>
          </w:p>
        </w:tc>
        <w:tc>
          <w:tcPr>
            <w:tcW w:w="6570" w:type="dxa"/>
          </w:tcPr>
          <w:p w:rsidR="00D42B2E" w:rsidRDefault="002A21F1">
            <w:pPr>
              <w:pStyle w:val="TableParagraph"/>
              <w:spacing w:line="248" w:lineRule="exact"/>
              <w:ind w:left="103"/>
            </w:pPr>
            <w:r>
              <w:rPr>
                <w:b/>
              </w:rPr>
              <w:t xml:space="preserve">For EPE: </w:t>
            </w:r>
            <w:r>
              <w:t>If applicable, a maximum of six hours (three hours per week)</w:t>
            </w:r>
          </w:p>
          <w:p w:rsidR="00D42B2E" w:rsidRDefault="002A21F1">
            <w:pPr>
              <w:pStyle w:val="TableParagraph"/>
              <w:spacing w:before="4" w:line="252" w:lineRule="exact"/>
              <w:ind w:left="103" w:right="358"/>
            </w:pPr>
            <w:proofErr w:type="gramStart"/>
            <w:r>
              <w:t>is</w:t>
            </w:r>
            <w:proofErr w:type="gramEnd"/>
            <w:r>
              <w:t xml:space="preserve"> claimed in a two-week period for the generation of traditional EPE for tutoring.</w:t>
            </w:r>
          </w:p>
        </w:tc>
        <w:tc>
          <w:tcPr>
            <w:tcW w:w="810" w:type="dxa"/>
          </w:tcPr>
          <w:p w:rsidR="00D42B2E" w:rsidRDefault="00D42B2E">
            <w:pPr>
              <w:pStyle w:val="TableParagraph"/>
              <w:spacing w:before="5" w:after="1"/>
              <w:rPr>
                <w:b/>
                <w:sz w:val="15"/>
              </w:rPr>
            </w:pPr>
          </w:p>
          <w:p w:rsidR="00D42B2E" w:rsidRDefault="002A21F1">
            <w:pPr>
              <w:pStyle w:val="TableParagraph"/>
              <w:ind w:left="188"/>
              <w:rPr>
                <w:sz w:val="20"/>
              </w:rPr>
            </w:pPr>
            <w:r>
              <w:rPr>
                <w:noProof/>
                <w:sz w:val="20"/>
              </w:rPr>
              <w:drawing>
                <wp:inline distT="0" distB="0" distL="0" distR="0">
                  <wp:extent cx="228600" cy="228600"/>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after="1"/>
              <w:rPr>
                <w:b/>
                <w:sz w:val="15"/>
              </w:rPr>
            </w:pPr>
          </w:p>
          <w:p w:rsidR="00D42B2E" w:rsidRDefault="002A21F1">
            <w:pPr>
              <w:pStyle w:val="TableParagraph"/>
              <w:ind w:left="169"/>
              <w:rPr>
                <w:sz w:val="20"/>
              </w:rPr>
            </w:pPr>
            <w:r>
              <w:rPr>
                <w:noProof/>
                <w:sz w:val="20"/>
              </w:rPr>
              <w:drawing>
                <wp:inline distT="0" distB="0" distL="0" distR="0">
                  <wp:extent cx="228600" cy="228600"/>
                  <wp:effectExtent l="0" t="0" r="0" b="0"/>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80" w:right="440" w:bottom="1140" w:left="460" w:header="0" w:footer="959" w:gutter="0"/>
          <w:cols w:space="720"/>
        </w:sectPr>
      </w:pPr>
    </w:p>
    <w:p w:rsidR="00D42B2E" w:rsidRDefault="002A21F1">
      <w:pPr>
        <w:pStyle w:val="ListParagraph"/>
        <w:numPr>
          <w:ilvl w:val="0"/>
          <w:numId w:val="3"/>
        </w:numPr>
        <w:tabs>
          <w:tab w:val="left" w:pos="835"/>
          <w:tab w:val="left" w:pos="836"/>
        </w:tabs>
        <w:ind w:hanging="719"/>
        <w:rPr>
          <w:b/>
          <w:sz w:val="28"/>
        </w:rPr>
      </w:pPr>
      <w:r>
        <w:rPr>
          <w:b/>
          <w:sz w:val="28"/>
        </w:rPr>
        <w:lastRenderedPageBreak/>
        <w:t>CASE MANAGEMENT/EDUCATION AND CAREER</w:t>
      </w:r>
      <w:r>
        <w:rPr>
          <w:b/>
          <w:spacing w:val="-14"/>
          <w:sz w:val="28"/>
        </w:rPr>
        <w:t xml:space="preserve"> </w:t>
      </w:r>
      <w:r>
        <w:rPr>
          <w:b/>
          <w:sz w:val="28"/>
        </w:rPr>
        <w:t>COUNSELING</w:t>
      </w:r>
    </w:p>
    <w:p w:rsidR="00D42B2E" w:rsidRDefault="00D42B2E">
      <w:pPr>
        <w:pStyle w:val="BodyText"/>
        <w:spacing w:before="4"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2"/>
              <w:ind w:left="102"/>
              <w:rPr>
                <w:b/>
                <w:sz w:val="24"/>
              </w:rPr>
            </w:pPr>
            <w:r>
              <w:rPr>
                <w:b/>
                <w:sz w:val="24"/>
              </w:rPr>
              <w:t>Item</w:t>
            </w:r>
          </w:p>
        </w:tc>
        <w:tc>
          <w:tcPr>
            <w:tcW w:w="6390" w:type="dxa"/>
            <w:vMerge w:val="restart"/>
            <w:shd w:val="clear" w:color="auto" w:fill="EAEAEA"/>
          </w:tcPr>
          <w:p w:rsidR="00D42B2E" w:rsidRDefault="002A21F1">
            <w:pPr>
              <w:pStyle w:val="TableParagraph"/>
              <w:spacing w:before="72"/>
              <w:ind w:left="102"/>
              <w:rPr>
                <w:b/>
                <w:sz w:val="24"/>
              </w:rPr>
            </w:pPr>
            <w:r>
              <w:rPr>
                <w:b/>
                <w:sz w:val="24"/>
              </w:rPr>
              <w:t>General Requirements– For All Programs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2"/>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4E4E4"/>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4E4E4"/>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40"/>
        </w:trPr>
        <w:tc>
          <w:tcPr>
            <w:tcW w:w="810" w:type="dxa"/>
          </w:tcPr>
          <w:p w:rsidR="00D42B2E" w:rsidRDefault="002A21F1">
            <w:pPr>
              <w:pStyle w:val="TableParagraph"/>
              <w:spacing w:before="145"/>
              <w:ind w:left="242" w:right="241"/>
              <w:jc w:val="center"/>
            </w:pPr>
            <w:r>
              <w:t>1.</w:t>
            </w:r>
          </w:p>
        </w:tc>
        <w:tc>
          <w:tcPr>
            <w:tcW w:w="6390" w:type="dxa"/>
          </w:tcPr>
          <w:p w:rsidR="00D42B2E" w:rsidRDefault="002A21F1">
            <w:pPr>
              <w:pStyle w:val="TableParagraph"/>
              <w:ind w:left="102" w:right="483"/>
            </w:pPr>
            <w:r>
              <w:rPr>
                <w:b/>
              </w:rPr>
              <w:t xml:space="preserve">For all WIOA Title II: </w:t>
            </w:r>
            <w:r>
              <w:t>At minimum, program provi</w:t>
            </w:r>
            <w:r w:rsidR="00060ADE">
              <w:t>des one case manager for every 2</w:t>
            </w:r>
            <w:r>
              <w:t>00 students served.</w:t>
            </w:r>
          </w:p>
        </w:tc>
        <w:tc>
          <w:tcPr>
            <w:tcW w:w="900" w:type="dxa"/>
          </w:tcPr>
          <w:p w:rsidR="00D42B2E" w:rsidRDefault="00D42B2E">
            <w:pPr>
              <w:pStyle w:val="TableParagraph"/>
              <w:spacing w:before="2"/>
              <w:rPr>
                <w:b/>
                <w:sz w:val="6"/>
              </w:rPr>
            </w:pPr>
          </w:p>
          <w:p w:rsidR="00D42B2E" w:rsidRDefault="002A21F1">
            <w:pPr>
              <w:pStyle w:val="TableParagraph"/>
              <w:ind w:left="266"/>
              <w:rPr>
                <w:sz w:val="20"/>
              </w:rPr>
            </w:pPr>
            <w:r>
              <w:rPr>
                <w:noProof/>
                <w:sz w:val="20"/>
              </w:rPr>
              <w:drawing>
                <wp:inline distT="0" distB="0" distL="0" distR="0">
                  <wp:extent cx="228600" cy="228600"/>
                  <wp:effectExtent l="0" t="0" r="0" b="0"/>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6"/>
              </w:rPr>
            </w:pPr>
          </w:p>
          <w:p w:rsidR="00D42B2E" w:rsidRDefault="002A21F1">
            <w:pPr>
              <w:pStyle w:val="TableParagraph"/>
              <w:ind w:left="181"/>
              <w:rPr>
                <w:sz w:val="20"/>
              </w:rPr>
            </w:pPr>
            <w:r>
              <w:rPr>
                <w:noProof/>
                <w:sz w:val="20"/>
              </w:rPr>
              <w:drawing>
                <wp:inline distT="0" distB="0" distL="0" distR="0">
                  <wp:extent cx="228600" cy="228600"/>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1000"/>
        </w:trPr>
        <w:tc>
          <w:tcPr>
            <w:tcW w:w="810" w:type="dxa"/>
          </w:tcPr>
          <w:p w:rsidR="00D42B2E" w:rsidRDefault="00D42B2E">
            <w:pPr>
              <w:pStyle w:val="TableParagraph"/>
              <w:spacing w:before="9"/>
              <w:rPr>
                <w:b/>
                <w:sz w:val="32"/>
              </w:rPr>
            </w:pPr>
          </w:p>
          <w:p w:rsidR="00D42B2E" w:rsidRDefault="002A21F1">
            <w:pPr>
              <w:pStyle w:val="TableParagraph"/>
              <w:ind w:left="242" w:right="241"/>
              <w:jc w:val="center"/>
            </w:pPr>
            <w:r>
              <w:t>2.</w:t>
            </w:r>
          </w:p>
        </w:tc>
        <w:tc>
          <w:tcPr>
            <w:tcW w:w="6390" w:type="dxa"/>
          </w:tcPr>
          <w:p w:rsidR="00D42B2E" w:rsidRDefault="002A21F1">
            <w:pPr>
              <w:pStyle w:val="TableParagraph"/>
              <w:spacing w:line="254" w:lineRule="exact"/>
              <w:ind w:left="102" w:right="508"/>
              <w:jc w:val="both"/>
            </w:pPr>
            <w:r>
              <w:t>An Education and Employment Plan (EEP) is developed for each student, which includes personal, educational and/or employment goals. The agency offers case management/education and career counseling services to ALL students.</w:t>
            </w:r>
          </w:p>
        </w:tc>
        <w:tc>
          <w:tcPr>
            <w:tcW w:w="900" w:type="dxa"/>
          </w:tcPr>
          <w:p w:rsidR="00D42B2E" w:rsidRDefault="00D42B2E">
            <w:pPr>
              <w:pStyle w:val="TableParagraph"/>
              <w:spacing w:before="6"/>
              <w:rPr>
                <w:b/>
                <w:sz w:val="28"/>
              </w:rPr>
            </w:pPr>
          </w:p>
          <w:p w:rsidR="00D42B2E" w:rsidRDefault="002A21F1">
            <w:pPr>
              <w:pStyle w:val="TableParagraph"/>
              <w:ind w:left="266"/>
              <w:rPr>
                <w:sz w:val="20"/>
              </w:rPr>
            </w:pPr>
            <w:r>
              <w:rPr>
                <w:noProof/>
                <w:sz w:val="20"/>
              </w:rPr>
              <w:drawing>
                <wp:inline distT="0" distB="0" distL="0" distR="0">
                  <wp:extent cx="228600" cy="228600"/>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28"/>
              </w:rPr>
            </w:pPr>
          </w:p>
          <w:p w:rsidR="00D42B2E" w:rsidRDefault="002A21F1">
            <w:pPr>
              <w:pStyle w:val="TableParagraph"/>
              <w:ind w:left="169"/>
              <w:rPr>
                <w:sz w:val="20"/>
              </w:rPr>
            </w:pPr>
            <w:r>
              <w:rPr>
                <w:noProof/>
                <w:sz w:val="20"/>
              </w:rPr>
              <w:drawing>
                <wp:inline distT="0" distB="0" distL="0" distR="0">
                  <wp:extent cx="228600" cy="228600"/>
                  <wp:effectExtent l="0" t="0" r="0" b="0"/>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3.</w:t>
            </w:r>
          </w:p>
        </w:tc>
        <w:tc>
          <w:tcPr>
            <w:tcW w:w="6390" w:type="dxa"/>
          </w:tcPr>
          <w:p w:rsidR="00D42B2E" w:rsidRDefault="002A21F1">
            <w:pPr>
              <w:pStyle w:val="TableParagraph"/>
              <w:ind w:left="102" w:right="198"/>
            </w:pPr>
            <w:r>
              <w:rPr>
                <w:b/>
              </w:rPr>
              <w:t xml:space="preserve">For EPE: </w:t>
            </w:r>
            <w:r>
              <w:t>Case management activities that are not directly related to intake/assessment/NRS are NOT used to generate EPE aid. This</w:t>
            </w:r>
          </w:p>
          <w:p w:rsidR="00D42B2E" w:rsidRDefault="002A21F1">
            <w:pPr>
              <w:pStyle w:val="TableParagraph"/>
              <w:spacing w:before="7" w:line="252" w:lineRule="exact"/>
              <w:ind w:left="102" w:right="594"/>
            </w:pPr>
            <w:proofErr w:type="gramStart"/>
            <w:r>
              <w:t>includes</w:t>
            </w:r>
            <w:proofErr w:type="gramEnd"/>
            <w:r>
              <w:t xml:space="preserve"> counseling in areas such as substance abuse, child care, transportation, or social services.</w:t>
            </w:r>
          </w:p>
        </w:tc>
        <w:tc>
          <w:tcPr>
            <w:tcW w:w="900" w:type="dxa"/>
          </w:tcPr>
          <w:p w:rsidR="00D42B2E" w:rsidRDefault="00D42B2E">
            <w:pPr>
              <w:pStyle w:val="TableParagraph"/>
              <w:spacing w:before="1"/>
              <w:rPr>
                <w:b/>
                <w:sz w:val="26"/>
              </w:rPr>
            </w:pPr>
          </w:p>
          <w:p w:rsidR="00D42B2E" w:rsidRDefault="002A21F1">
            <w:pPr>
              <w:pStyle w:val="TableParagraph"/>
              <w:ind w:left="254"/>
              <w:rPr>
                <w:sz w:val="20"/>
              </w:rPr>
            </w:pPr>
            <w:r>
              <w:rPr>
                <w:noProof/>
                <w:sz w:val="20"/>
              </w:rPr>
              <w:drawing>
                <wp:inline distT="0" distB="0" distL="0" distR="0">
                  <wp:extent cx="228600" cy="228600"/>
                  <wp:effectExtent l="0" t="0" r="0" b="0"/>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26"/>
              </w:rPr>
            </w:pPr>
          </w:p>
          <w:p w:rsidR="00D42B2E" w:rsidRDefault="002A21F1">
            <w:pPr>
              <w:pStyle w:val="TableParagraph"/>
              <w:ind w:left="169"/>
              <w:rPr>
                <w:sz w:val="20"/>
              </w:rPr>
            </w:pPr>
            <w:r>
              <w:rPr>
                <w:noProof/>
                <w:sz w:val="20"/>
              </w:rPr>
              <w:drawing>
                <wp:inline distT="0" distB="0" distL="0" distR="0">
                  <wp:extent cx="228600" cy="228600"/>
                  <wp:effectExtent l="0" t="0" r="0" b="0"/>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ind w:left="242" w:right="241"/>
              <w:jc w:val="center"/>
            </w:pPr>
            <w:r>
              <w:t>4.</w:t>
            </w:r>
          </w:p>
        </w:tc>
        <w:tc>
          <w:tcPr>
            <w:tcW w:w="6390" w:type="dxa"/>
          </w:tcPr>
          <w:p w:rsidR="00D42B2E" w:rsidRDefault="002A21F1">
            <w:pPr>
              <w:pStyle w:val="TableParagraph"/>
              <w:spacing w:line="254" w:lineRule="exact"/>
              <w:ind w:left="102" w:right="528"/>
            </w:pPr>
            <w:r>
              <w:t>The agency follows NRS guidelines by using case management/education and career counseling services to achieve performance targets.</w:t>
            </w:r>
          </w:p>
        </w:tc>
        <w:tc>
          <w:tcPr>
            <w:tcW w:w="900" w:type="dxa"/>
          </w:tcPr>
          <w:p w:rsidR="00D42B2E" w:rsidRDefault="00D42B2E">
            <w:pPr>
              <w:pStyle w:val="TableParagraph"/>
              <w:spacing w:before="7"/>
              <w:rPr>
                <w:b/>
                <w:sz w:val="19"/>
              </w:rPr>
            </w:pPr>
          </w:p>
          <w:p w:rsidR="00D42B2E" w:rsidRDefault="002A21F1">
            <w:pPr>
              <w:pStyle w:val="TableParagraph"/>
              <w:ind w:left="254"/>
              <w:rPr>
                <w:sz w:val="20"/>
              </w:rPr>
            </w:pPr>
            <w:r>
              <w:rPr>
                <w:noProof/>
                <w:sz w:val="20"/>
              </w:rPr>
              <w:drawing>
                <wp:inline distT="0" distB="0" distL="0" distR="0">
                  <wp:extent cx="228600" cy="228600"/>
                  <wp:effectExtent l="0" t="0" r="0" b="0"/>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19"/>
              </w:rPr>
            </w:pPr>
          </w:p>
          <w:p w:rsidR="00D42B2E" w:rsidRDefault="002A21F1">
            <w:pPr>
              <w:pStyle w:val="TableParagraph"/>
              <w:ind w:left="181"/>
              <w:rPr>
                <w:sz w:val="20"/>
              </w:rPr>
            </w:pPr>
            <w:r>
              <w:rPr>
                <w:noProof/>
                <w:sz w:val="20"/>
              </w:rPr>
              <w:drawing>
                <wp:inline distT="0" distB="0" distL="0" distR="0">
                  <wp:extent cx="228600" cy="228600"/>
                  <wp:effectExtent l="0" t="0" r="0" b="0"/>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500"/>
        </w:trPr>
        <w:tc>
          <w:tcPr>
            <w:tcW w:w="810" w:type="dxa"/>
          </w:tcPr>
          <w:p w:rsidR="00D42B2E" w:rsidRDefault="002A21F1">
            <w:pPr>
              <w:pStyle w:val="TableParagraph"/>
              <w:spacing w:before="124"/>
              <w:ind w:left="242" w:right="241"/>
              <w:jc w:val="center"/>
            </w:pPr>
            <w:r>
              <w:t>5.</w:t>
            </w:r>
          </w:p>
        </w:tc>
        <w:tc>
          <w:tcPr>
            <w:tcW w:w="6390" w:type="dxa"/>
          </w:tcPr>
          <w:p w:rsidR="00D42B2E" w:rsidRDefault="002A21F1">
            <w:pPr>
              <w:pStyle w:val="TableParagraph"/>
              <w:spacing w:line="254" w:lineRule="exact"/>
              <w:ind w:left="102" w:right="302"/>
            </w:pPr>
            <w:r>
              <w:t>The agency uses case management/education and career counseling to stabilize families and access benefits.</w:t>
            </w:r>
          </w:p>
        </w:tc>
        <w:tc>
          <w:tcPr>
            <w:tcW w:w="900" w:type="dxa"/>
          </w:tcPr>
          <w:p w:rsidR="00D42B2E" w:rsidRDefault="00D42B2E">
            <w:pPr>
              <w:pStyle w:val="TableParagraph"/>
              <w:spacing w:before="10"/>
              <w:rPr>
                <w:b/>
                <w:sz w:val="5"/>
              </w:rPr>
            </w:pPr>
          </w:p>
          <w:p w:rsidR="00D42B2E" w:rsidRDefault="002A21F1">
            <w:pPr>
              <w:pStyle w:val="TableParagraph"/>
              <w:ind w:left="254"/>
              <w:rPr>
                <w:sz w:val="20"/>
              </w:rPr>
            </w:pPr>
            <w:r>
              <w:rPr>
                <w:noProof/>
                <w:sz w:val="20"/>
              </w:rPr>
              <w:drawing>
                <wp:inline distT="0" distB="0" distL="0" distR="0">
                  <wp:extent cx="228600" cy="228600"/>
                  <wp:effectExtent l="0" t="0" r="0" b="0"/>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4"/>
              </w:rPr>
            </w:pPr>
          </w:p>
          <w:p w:rsidR="00D42B2E" w:rsidRDefault="002A21F1">
            <w:pPr>
              <w:pStyle w:val="TableParagraph"/>
              <w:ind w:left="181"/>
              <w:rPr>
                <w:sz w:val="20"/>
              </w:rPr>
            </w:pPr>
            <w:r>
              <w:rPr>
                <w:noProof/>
                <w:sz w:val="20"/>
              </w:rPr>
              <w:drawing>
                <wp:inline distT="0" distB="0" distL="0" distR="0">
                  <wp:extent cx="228600" cy="228600"/>
                  <wp:effectExtent l="0" t="0" r="0" b="0"/>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ind w:left="242" w:right="241"/>
              <w:jc w:val="center"/>
            </w:pPr>
            <w:r>
              <w:t>6.</w:t>
            </w:r>
          </w:p>
        </w:tc>
        <w:tc>
          <w:tcPr>
            <w:tcW w:w="6390" w:type="dxa"/>
          </w:tcPr>
          <w:p w:rsidR="00D42B2E" w:rsidRDefault="002A21F1">
            <w:pPr>
              <w:pStyle w:val="TableParagraph"/>
              <w:ind w:left="102" w:right="302"/>
            </w:pPr>
            <w:r>
              <w:t>The agency uses case management/education and career counseling to assist students preparing for a high school equivalency diploma,</w:t>
            </w:r>
          </w:p>
          <w:p w:rsidR="00D42B2E" w:rsidRDefault="002A21F1">
            <w:pPr>
              <w:pStyle w:val="TableParagraph"/>
              <w:spacing w:before="3" w:line="236" w:lineRule="exact"/>
              <w:ind w:left="102"/>
            </w:pPr>
            <w:proofErr w:type="gramStart"/>
            <w:r>
              <w:t>including</w:t>
            </w:r>
            <w:proofErr w:type="gramEnd"/>
            <w:r>
              <w:t xml:space="preserve"> transition to postsecondary study and training.</w:t>
            </w:r>
          </w:p>
        </w:tc>
        <w:tc>
          <w:tcPr>
            <w:tcW w:w="900" w:type="dxa"/>
          </w:tcPr>
          <w:p w:rsidR="00D42B2E" w:rsidRDefault="00D42B2E">
            <w:pPr>
              <w:pStyle w:val="TableParagraph"/>
              <w:spacing w:before="4" w:after="1"/>
              <w:rPr>
                <w:b/>
                <w:sz w:val="20"/>
              </w:rPr>
            </w:pPr>
          </w:p>
          <w:p w:rsidR="00D42B2E" w:rsidRDefault="002A21F1">
            <w:pPr>
              <w:pStyle w:val="TableParagraph"/>
              <w:ind w:left="254"/>
              <w:rPr>
                <w:sz w:val="20"/>
              </w:rPr>
            </w:pPr>
            <w:r>
              <w:rPr>
                <w:noProof/>
                <w:sz w:val="20"/>
              </w:rPr>
              <w:drawing>
                <wp:inline distT="0" distB="0" distL="0" distR="0">
                  <wp:extent cx="228600" cy="228600"/>
                  <wp:effectExtent l="0" t="0" r="0" b="0"/>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after="1"/>
              <w:rPr>
                <w:b/>
                <w:sz w:val="20"/>
              </w:rPr>
            </w:pPr>
          </w:p>
          <w:p w:rsidR="00D42B2E" w:rsidRDefault="002A21F1">
            <w:pPr>
              <w:pStyle w:val="TableParagraph"/>
              <w:ind w:left="181"/>
              <w:rPr>
                <w:sz w:val="20"/>
              </w:rPr>
            </w:pPr>
            <w:r>
              <w:rPr>
                <w:noProof/>
                <w:sz w:val="20"/>
              </w:rPr>
              <w:drawing>
                <wp:inline distT="0" distB="0" distL="0" distR="0">
                  <wp:extent cx="228600" cy="228600"/>
                  <wp:effectExtent l="0" t="0" r="0" b="0"/>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bl>
    <w:p w:rsidR="00D42B2E" w:rsidRDefault="00D42B2E">
      <w:pPr>
        <w:pStyle w:val="BodyText"/>
        <w:spacing w:before="11"/>
        <w:rPr>
          <w:b/>
          <w:sz w:val="27"/>
        </w:rPr>
      </w:pPr>
    </w:p>
    <w:p w:rsidR="00D42B2E" w:rsidRDefault="002A21F1">
      <w:pPr>
        <w:pStyle w:val="ListParagraph"/>
        <w:numPr>
          <w:ilvl w:val="0"/>
          <w:numId w:val="3"/>
        </w:numPr>
        <w:tabs>
          <w:tab w:val="left" w:pos="905"/>
          <w:tab w:val="left" w:pos="906"/>
        </w:tabs>
        <w:spacing w:before="0"/>
        <w:ind w:left="905" w:hanging="789"/>
        <w:rPr>
          <w:b/>
          <w:sz w:val="28"/>
        </w:rPr>
      </w:pPr>
      <w:r>
        <w:rPr>
          <w:b/>
          <w:sz w:val="28"/>
        </w:rPr>
        <w:t>PROGRAM</w:t>
      </w:r>
      <w:r>
        <w:rPr>
          <w:b/>
          <w:spacing w:val="-4"/>
          <w:sz w:val="28"/>
        </w:rPr>
        <w:t xml:space="preserve"> </w:t>
      </w:r>
      <w:r>
        <w:rPr>
          <w:b/>
          <w:sz w:val="28"/>
        </w:rPr>
        <w:t>PERSONNEL</w:t>
      </w:r>
    </w:p>
    <w:p w:rsidR="00D42B2E" w:rsidRDefault="00D42B2E">
      <w:pPr>
        <w:pStyle w:val="BodyText"/>
        <w:spacing w:before="5"/>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7"/>
              <w:ind w:left="102"/>
              <w:rPr>
                <w:b/>
                <w:sz w:val="24"/>
              </w:rPr>
            </w:pPr>
            <w:r>
              <w:rPr>
                <w:b/>
                <w:sz w:val="24"/>
              </w:rPr>
              <w:t>Item</w:t>
            </w:r>
          </w:p>
        </w:tc>
        <w:tc>
          <w:tcPr>
            <w:tcW w:w="6390" w:type="dxa"/>
            <w:vMerge w:val="restart"/>
            <w:shd w:val="clear" w:color="auto" w:fill="EAEAEA"/>
          </w:tcPr>
          <w:p w:rsidR="00D42B2E" w:rsidRDefault="002A21F1">
            <w:pPr>
              <w:pStyle w:val="TableParagraph"/>
              <w:spacing w:before="77"/>
              <w:ind w:left="102"/>
              <w:rPr>
                <w:b/>
                <w:sz w:val="24"/>
              </w:rPr>
            </w:pPr>
            <w:r>
              <w:rPr>
                <w:b/>
                <w:sz w:val="24"/>
              </w:rPr>
              <w:t>General Requirements– For All Programs</w:t>
            </w:r>
          </w:p>
        </w:tc>
        <w:tc>
          <w:tcPr>
            <w:tcW w:w="1800" w:type="dxa"/>
            <w:gridSpan w:val="2"/>
            <w:shd w:val="clear" w:color="auto" w:fill="EAEAEA"/>
          </w:tcPr>
          <w:p w:rsidR="00D42B2E" w:rsidRDefault="002A21F1">
            <w:pPr>
              <w:pStyle w:val="TableParagraph"/>
              <w:spacing w:before="2" w:line="192"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7"/>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1.</w:t>
            </w:r>
          </w:p>
        </w:tc>
        <w:tc>
          <w:tcPr>
            <w:tcW w:w="6390" w:type="dxa"/>
          </w:tcPr>
          <w:p w:rsidR="00D42B2E" w:rsidRDefault="002A21F1">
            <w:pPr>
              <w:pStyle w:val="TableParagraph"/>
              <w:spacing w:line="254" w:lineRule="exact"/>
              <w:ind w:left="102" w:right="138"/>
            </w:pPr>
            <w:r>
              <w:rPr>
                <w:b/>
              </w:rPr>
              <w:t>For EPE</w:t>
            </w:r>
            <w:r>
              <w:t>: For programs operated by a public school district or BOCES, the instructional staff has valid temporary or permanent Pre­ K-12 NYSED teacher certification or NYSED adult education certification.</w:t>
            </w:r>
          </w:p>
        </w:tc>
        <w:tc>
          <w:tcPr>
            <w:tcW w:w="900" w:type="dxa"/>
          </w:tcPr>
          <w:p w:rsidR="00D42B2E" w:rsidRDefault="00D42B2E">
            <w:pPr>
              <w:pStyle w:val="TableParagraph"/>
              <w:spacing w:before="1"/>
              <w:rPr>
                <w:b/>
                <w:sz w:val="28"/>
              </w:rPr>
            </w:pPr>
          </w:p>
          <w:p w:rsidR="00D42B2E" w:rsidRDefault="002A21F1">
            <w:pPr>
              <w:pStyle w:val="TableParagraph"/>
              <w:ind w:left="266"/>
              <w:rPr>
                <w:sz w:val="20"/>
              </w:rPr>
            </w:pPr>
            <w:r>
              <w:rPr>
                <w:noProof/>
                <w:sz w:val="20"/>
              </w:rPr>
              <w:drawing>
                <wp:inline distT="0" distB="0" distL="0" distR="0">
                  <wp:extent cx="228600" cy="228600"/>
                  <wp:effectExtent l="0" t="0" r="0" b="0"/>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7"/>
              </w:rPr>
            </w:pPr>
          </w:p>
          <w:p w:rsidR="00D42B2E" w:rsidRDefault="002A21F1">
            <w:pPr>
              <w:pStyle w:val="TableParagraph"/>
              <w:ind w:left="181"/>
              <w:rPr>
                <w:sz w:val="20"/>
              </w:rPr>
            </w:pPr>
            <w:r>
              <w:rPr>
                <w:noProof/>
                <w:sz w:val="20"/>
              </w:rPr>
              <w:drawing>
                <wp:inline distT="0" distB="0" distL="0" distR="0">
                  <wp:extent cx="228600" cy="228600"/>
                  <wp:effectExtent l="0" t="0" r="0" b="0"/>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2.</w:t>
            </w:r>
          </w:p>
        </w:tc>
        <w:tc>
          <w:tcPr>
            <w:tcW w:w="6390" w:type="dxa"/>
          </w:tcPr>
          <w:p w:rsidR="00D42B2E" w:rsidRDefault="002A21F1">
            <w:pPr>
              <w:pStyle w:val="TableParagraph"/>
              <w:spacing w:line="250" w:lineRule="exact"/>
              <w:ind w:left="102"/>
            </w:pPr>
            <w:r>
              <w:rPr>
                <w:b/>
              </w:rPr>
              <w:t>For EPE</w:t>
            </w:r>
            <w:r>
              <w:t>: An adequate number of FTEs for administrative staff are</w:t>
            </w:r>
          </w:p>
          <w:p w:rsidR="00D42B2E" w:rsidRDefault="002A21F1">
            <w:pPr>
              <w:pStyle w:val="TableParagraph"/>
              <w:spacing w:before="4" w:line="252" w:lineRule="exact"/>
              <w:ind w:left="102" w:right="356"/>
            </w:pPr>
            <w:proofErr w:type="gramStart"/>
            <w:r>
              <w:t>assigned</w:t>
            </w:r>
            <w:proofErr w:type="gramEnd"/>
            <w:r>
              <w:t xml:space="preserve"> to the EPE program based on the EPE allocation. Refer to the current year’s EPE application for requirements.</w:t>
            </w:r>
          </w:p>
        </w:tc>
        <w:tc>
          <w:tcPr>
            <w:tcW w:w="900" w:type="dxa"/>
          </w:tcPr>
          <w:p w:rsidR="00D42B2E" w:rsidRDefault="00D42B2E">
            <w:pPr>
              <w:pStyle w:val="TableParagraph"/>
              <w:spacing w:before="2"/>
              <w:rPr>
                <w:b/>
                <w:sz w:val="14"/>
              </w:rPr>
            </w:pPr>
          </w:p>
          <w:p w:rsidR="00D42B2E" w:rsidRDefault="002A21F1">
            <w:pPr>
              <w:pStyle w:val="TableParagraph"/>
              <w:ind w:left="278"/>
              <w:rPr>
                <w:sz w:val="20"/>
              </w:rPr>
            </w:pPr>
            <w:r>
              <w:rPr>
                <w:noProof/>
                <w:sz w:val="20"/>
              </w:rPr>
              <w:drawing>
                <wp:inline distT="0" distB="0" distL="0" distR="0">
                  <wp:extent cx="228600" cy="228600"/>
                  <wp:effectExtent l="0" t="0" r="0" b="0"/>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after="1"/>
              <w:rPr>
                <w:b/>
                <w:sz w:val="13"/>
              </w:rPr>
            </w:pPr>
          </w:p>
          <w:p w:rsidR="00D42B2E" w:rsidRDefault="002A21F1">
            <w:pPr>
              <w:pStyle w:val="TableParagraph"/>
              <w:ind w:left="169"/>
              <w:rPr>
                <w:sz w:val="20"/>
              </w:rPr>
            </w:pPr>
            <w:r>
              <w:rPr>
                <w:noProof/>
                <w:sz w:val="20"/>
              </w:rPr>
              <w:drawing>
                <wp:inline distT="0" distB="0" distL="0" distR="0">
                  <wp:extent cx="228600" cy="228600"/>
                  <wp:effectExtent l="0" t="0" r="0" b="0"/>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ind w:left="242" w:right="241"/>
              <w:jc w:val="center"/>
            </w:pPr>
            <w:r>
              <w:t>3.</w:t>
            </w:r>
          </w:p>
        </w:tc>
        <w:tc>
          <w:tcPr>
            <w:tcW w:w="6390" w:type="dxa"/>
          </w:tcPr>
          <w:p w:rsidR="00D42B2E" w:rsidRDefault="002A21F1">
            <w:pPr>
              <w:pStyle w:val="TableParagraph"/>
              <w:ind w:left="102" w:right="173"/>
            </w:pPr>
            <w:r>
              <w:rPr>
                <w:b/>
              </w:rPr>
              <w:t>For EPE</w:t>
            </w:r>
            <w:r>
              <w:t>: An adequate number of FTEs for data staff are assigned to the EPE program based on the EPE allocation. Refer to the current</w:t>
            </w:r>
          </w:p>
          <w:p w:rsidR="00D42B2E" w:rsidRDefault="002A21F1">
            <w:pPr>
              <w:pStyle w:val="TableParagraph"/>
              <w:spacing w:before="2" w:line="236" w:lineRule="exact"/>
              <w:ind w:left="102"/>
            </w:pPr>
            <w:proofErr w:type="gramStart"/>
            <w:r>
              <w:t>year’s</w:t>
            </w:r>
            <w:proofErr w:type="gramEnd"/>
            <w:r>
              <w:t xml:space="preserve"> EPE application for requirements.</w:t>
            </w:r>
          </w:p>
        </w:tc>
        <w:tc>
          <w:tcPr>
            <w:tcW w:w="900" w:type="dxa"/>
          </w:tcPr>
          <w:p w:rsidR="00D42B2E" w:rsidRDefault="00D42B2E">
            <w:pPr>
              <w:pStyle w:val="TableParagraph"/>
              <w:spacing w:before="4"/>
              <w:rPr>
                <w:b/>
                <w:sz w:val="21"/>
              </w:rPr>
            </w:pPr>
          </w:p>
          <w:p w:rsidR="00D42B2E" w:rsidRDefault="002A21F1">
            <w:pPr>
              <w:pStyle w:val="TableParagraph"/>
              <w:ind w:left="278"/>
              <w:rPr>
                <w:sz w:val="20"/>
              </w:rPr>
            </w:pPr>
            <w:r>
              <w:rPr>
                <w:noProof/>
                <w:sz w:val="20"/>
              </w:rPr>
              <w:drawing>
                <wp:inline distT="0" distB="0" distL="0" distR="0">
                  <wp:extent cx="228600" cy="228600"/>
                  <wp:effectExtent l="0" t="0" r="0" b="0"/>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after="1"/>
              <w:rPr>
                <w:b/>
                <w:sz w:val="20"/>
              </w:rPr>
            </w:pPr>
          </w:p>
          <w:p w:rsidR="00D42B2E" w:rsidRDefault="002A21F1">
            <w:pPr>
              <w:pStyle w:val="TableParagraph"/>
              <w:ind w:left="169"/>
              <w:rPr>
                <w:sz w:val="20"/>
              </w:rPr>
            </w:pPr>
            <w:r>
              <w:rPr>
                <w:noProof/>
                <w:sz w:val="20"/>
              </w:rPr>
              <w:drawing>
                <wp:inline distT="0" distB="0" distL="0" distR="0">
                  <wp:extent cx="228600" cy="228600"/>
                  <wp:effectExtent l="0" t="0" r="0" b="0"/>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540"/>
        </w:trPr>
        <w:tc>
          <w:tcPr>
            <w:tcW w:w="810" w:type="dxa"/>
          </w:tcPr>
          <w:p w:rsidR="00D42B2E" w:rsidRDefault="002A21F1">
            <w:pPr>
              <w:pStyle w:val="TableParagraph"/>
              <w:spacing w:before="144"/>
              <w:ind w:left="242" w:right="241"/>
              <w:jc w:val="center"/>
            </w:pPr>
            <w:r>
              <w:t>4.</w:t>
            </w:r>
          </w:p>
        </w:tc>
        <w:tc>
          <w:tcPr>
            <w:tcW w:w="6390" w:type="dxa"/>
          </w:tcPr>
          <w:p w:rsidR="00D42B2E" w:rsidRDefault="002A21F1">
            <w:pPr>
              <w:pStyle w:val="TableParagraph"/>
              <w:spacing w:before="18"/>
              <w:ind w:left="102" w:right="283"/>
            </w:pPr>
            <w:r>
              <w:t>The agency has designated a staff person to act as an ADA resource for complaints and record keeping.</w:t>
            </w:r>
          </w:p>
        </w:tc>
        <w:tc>
          <w:tcPr>
            <w:tcW w:w="900" w:type="dxa"/>
          </w:tcPr>
          <w:p w:rsidR="00D42B2E" w:rsidRDefault="00D42B2E">
            <w:pPr>
              <w:pStyle w:val="TableParagraph"/>
              <w:spacing w:before="7"/>
              <w:rPr>
                <w:b/>
                <w:sz w:val="8"/>
              </w:rPr>
            </w:pPr>
          </w:p>
          <w:p w:rsidR="00D42B2E" w:rsidRDefault="002A21F1">
            <w:pPr>
              <w:pStyle w:val="TableParagraph"/>
              <w:ind w:left="278"/>
              <w:rPr>
                <w:sz w:val="20"/>
              </w:rPr>
            </w:pPr>
            <w:r>
              <w:rPr>
                <w:noProof/>
                <w:sz w:val="20"/>
              </w:rPr>
              <w:drawing>
                <wp:inline distT="0" distB="0" distL="0" distR="0">
                  <wp:extent cx="228600" cy="228600"/>
                  <wp:effectExtent l="0" t="0" r="0" b="0"/>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8"/>
              </w:rPr>
            </w:pPr>
          </w:p>
          <w:p w:rsidR="00D42B2E" w:rsidRDefault="002A21F1">
            <w:pPr>
              <w:pStyle w:val="TableParagraph"/>
              <w:ind w:left="169"/>
              <w:rPr>
                <w:sz w:val="20"/>
              </w:rPr>
            </w:pPr>
            <w:r>
              <w:rPr>
                <w:noProof/>
                <w:sz w:val="20"/>
              </w:rPr>
              <w:drawing>
                <wp:inline distT="0" distB="0" distL="0" distR="0">
                  <wp:extent cx="228600" cy="228600"/>
                  <wp:effectExtent l="0" t="0" r="0" b="0"/>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bl>
    <w:p w:rsidR="00D42B2E" w:rsidRDefault="00D42B2E">
      <w:pPr>
        <w:sectPr w:rsidR="00D42B2E">
          <w:pgSz w:w="15840" w:h="12240" w:orient="landscape"/>
          <w:pgMar w:top="500" w:right="440" w:bottom="1140" w:left="460" w:header="0" w:footer="959" w:gutter="0"/>
          <w:cols w:space="720"/>
        </w:sectPr>
      </w:pPr>
    </w:p>
    <w:p w:rsidR="00D42B2E" w:rsidRDefault="002A21F1">
      <w:pPr>
        <w:pStyle w:val="ListParagraph"/>
        <w:numPr>
          <w:ilvl w:val="0"/>
          <w:numId w:val="3"/>
        </w:numPr>
        <w:tabs>
          <w:tab w:val="left" w:pos="905"/>
          <w:tab w:val="left" w:pos="906"/>
        </w:tabs>
        <w:ind w:left="905" w:hanging="789"/>
        <w:rPr>
          <w:b/>
          <w:sz w:val="28"/>
        </w:rPr>
      </w:pPr>
      <w:r>
        <w:rPr>
          <w:b/>
          <w:sz w:val="28"/>
        </w:rPr>
        <w:lastRenderedPageBreak/>
        <w:t>STAFF</w:t>
      </w:r>
      <w:r>
        <w:rPr>
          <w:b/>
          <w:spacing w:val="-4"/>
          <w:sz w:val="28"/>
        </w:rPr>
        <w:t xml:space="preserve"> </w:t>
      </w:r>
      <w:r>
        <w:rPr>
          <w:b/>
          <w:sz w:val="28"/>
        </w:rPr>
        <w:t>DEVELOPMENT</w:t>
      </w:r>
    </w:p>
    <w:p w:rsidR="00D42B2E" w:rsidRDefault="00D42B2E">
      <w:pPr>
        <w:pStyle w:val="BodyText"/>
        <w:spacing w:before="4"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2"/>
              <w:ind w:left="102"/>
              <w:rPr>
                <w:b/>
                <w:sz w:val="24"/>
              </w:rPr>
            </w:pPr>
            <w:r>
              <w:rPr>
                <w:b/>
                <w:sz w:val="24"/>
              </w:rPr>
              <w:t>Item</w:t>
            </w:r>
          </w:p>
        </w:tc>
        <w:tc>
          <w:tcPr>
            <w:tcW w:w="6390" w:type="dxa"/>
            <w:vMerge w:val="restart"/>
            <w:shd w:val="clear" w:color="auto" w:fill="EAEAEA"/>
          </w:tcPr>
          <w:p w:rsidR="00D42B2E" w:rsidRDefault="002A21F1">
            <w:pPr>
              <w:pStyle w:val="TableParagraph"/>
              <w:spacing w:before="70"/>
              <w:ind w:left="102"/>
              <w:rPr>
                <w:b/>
                <w:sz w:val="24"/>
              </w:rPr>
            </w:pPr>
            <w:r>
              <w:rPr>
                <w:b/>
                <w:sz w:val="24"/>
              </w:rPr>
              <w:t>General Requirement</w:t>
            </w:r>
            <w:r>
              <w:rPr>
                <w:sz w:val="24"/>
              </w:rPr>
              <w:t>s</w:t>
            </w:r>
            <w:r>
              <w:rPr>
                <w:b/>
                <w:sz w:val="24"/>
              </w:rPr>
              <w:t>– For All Programs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2"/>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00"/>
        </w:trPr>
        <w:tc>
          <w:tcPr>
            <w:tcW w:w="810" w:type="dxa"/>
          </w:tcPr>
          <w:p w:rsidR="00D42B2E" w:rsidRDefault="002A21F1">
            <w:pPr>
              <w:pStyle w:val="TableParagraph"/>
              <w:spacing w:before="124"/>
              <w:ind w:left="242" w:right="241"/>
              <w:jc w:val="center"/>
            </w:pPr>
            <w:r>
              <w:t>1.</w:t>
            </w:r>
          </w:p>
        </w:tc>
        <w:tc>
          <w:tcPr>
            <w:tcW w:w="6390" w:type="dxa"/>
          </w:tcPr>
          <w:p w:rsidR="00D42B2E" w:rsidRDefault="002A21F1">
            <w:pPr>
              <w:pStyle w:val="TableParagraph"/>
              <w:spacing w:line="254" w:lineRule="exact"/>
              <w:ind w:left="102" w:right="228"/>
            </w:pPr>
            <w:r>
              <w:t>Program managers/administrators regularly attend program manager meetings held by the RAEN and NYSED.</w:t>
            </w:r>
          </w:p>
        </w:tc>
        <w:tc>
          <w:tcPr>
            <w:tcW w:w="900" w:type="dxa"/>
          </w:tcPr>
          <w:p w:rsidR="00D42B2E" w:rsidRDefault="00D42B2E">
            <w:pPr>
              <w:pStyle w:val="TableParagraph"/>
              <w:spacing w:before="2"/>
              <w:rPr>
                <w:b/>
                <w:sz w:val="6"/>
              </w:rPr>
            </w:pPr>
          </w:p>
          <w:p w:rsidR="00D42B2E" w:rsidRDefault="002A21F1">
            <w:pPr>
              <w:pStyle w:val="TableParagraph"/>
              <w:ind w:left="278"/>
              <w:rPr>
                <w:sz w:val="20"/>
              </w:rPr>
            </w:pPr>
            <w:r>
              <w:rPr>
                <w:noProof/>
                <w:sz w:val="20"/>
              </w:rPr>
              <w:drawing>
                <wp:inline distT="0" distB="0" distL="0" distR="0">
                  <wp:extent cx="228600" cy="228600"/>
                  <wp:effectExtent l="0" t="0" r="0" b="0"/>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6"/>
              </w:rPr>
            </w:pPr>
          </w:p>
          <w:p w:rsidR="00D42B2E" w:rsidRDefault="002A21F1">
            <w:pPr>
              <w:pStyle w:val="TableParagraph"/>
              <w:ind w:left="169"/>
              <w:rPr>
                <w:sz w:val="20"/>
              </w:rPr>
            </w:pPr>
            <w:r>
              <w:rPr>
                <w:noProof/>
                <w:sz w:val="20"/>
              </w:rPr>
              <w:drawing>
                <wp:inline distT="0" distB="0" distL="0" distR="0">
                  <wp:extent cx="228600" cy="228600"/>
                  <wp:effectExtent l="0" t="0" r="0" b="0"/>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060ADE">
        <w:trPr>
          <w:trHeight w:val="876"/>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2.</w:t>
            </w:r>
          </w:p>
        </w:tc>
        <w:tc>
          <w:tcPr>
            <w:tcW w:w="6390" w:type="dxa"/>
          </w:tcPr>
          <w:p w:rsidR="00D42B2E" w:rsidRDefault="002A21F1" w:rsidP="00060ADE">
            <w:pPr>
              <w:pStyle w:val="TableParagraph"/>
              <w:spacing w:line="254" w:lineRule="exact"/>
              <w:ind w:left="102" w:right="99"/>
            </w:pPr>
            <w:r>
              <w:t>Instructional staff and counselors/case man</w:t>
            </w:r>
            <w:r w:rsidR="00060ADE">
              <w:t>agers attend a minimum of fourteen</w:t>
            </w:r>
            <w:r>
              <w:t xml:space="preserve"> hours of </w:t>
            </w:r>
            <w:r w:rsidR="00060ADE">
              <w:t>professional</w:t>
            </w:r>
            <w:r>
              <w:t xml:space="preserve"> development annually related to their program area. All training is offered through th</w:t>
            </w:r>
            <w:r w:rsidR="00060ADE">
              <w:t>e RAEN</w:t>
            </w:r>
            <w:r>
              <w:t>.</w:t>
            </w:r>
          </w:p>
        </w:tc>
        <w:tc>
          <w:tcPr>
            <w:tcW w:w="900" w:type="dxa"/>
          </w:tcPr>
          <w:p w:rsidR="00D42B2E" w:rsidRDefault="00D42B2E">
            <w:pPr>
              <w:pStyle w:val="TableParagraph"/>
              <w:rPr>
                <w:b/>
                <w:sz w:val="20"/>
              </w:rPr>
            </w:pPr>
          </w:p>
          <w:p w:rsidR="00D42B2E" w:rsidRDefault="00D42B2E">
            <w:pPr>
              <w:pStyle w:val="TableParagraph"/>
              <w:spacing w:before="2"/>
              <w:rPr>
                <w:b/>
                <w:sz w:val="11"/>
              </w:rPr>
            </w:pPr>
          </w:p>
          <w:p w:rsidR="00D42B2E" w:rsidRDefault="002A21F1">
            <w:pPr>
              <w:pStyle w:val="TableParagraph"/>
              <w:ind w:left="266"/>
              <w:rPr>
                <w:sz w:val="20"/>
              </w:rPr>
            </w:pPr>
            <w:r>
              <w:rPr>
                <w:noProof/>
                <w:sz w:val="20"/>
              </w:rPr>
              <w:drawing>
                <wp:inline distT="0" distB="0" distL="0" distR="0">
                  <wp:extent cx="228600" cy="228600"/>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1"/>
              <w:rPr>
                <w:b/>
                <w:sz w:val="10"/>
              </w:rPr>
            </w:pPr>
          </w:p>
          <w:p w:rsidR="00D42B2E" w:rsidRDefault="002A21F1">
            <w:pPr>
              <w:pStyle w:val="TableParagraph"/>
              <w:ind w:left="169"/>
              <w:rPr>
                <w:sz w:val="20"/>
              </w:rPr>
            </w:pPr>
            <w:r>
              <w:rPr>
                <w:noProof/>
                <w:sz w:val="20"/>
              </w:rPr>
              <w:drawing>
                <wp:inline distT="0" distB="0" distL="0" distR="0">
                  <wp:extent cx="228600" cy="228600"/>
                  <wp:effectExtent l="0" t="0" r="0" b="0"/>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3.</w:t>
            </w:r>
          </w:p>
        </w:tc>
        <w:tc>
          <w:tcPr>
            <w:tcW w:w="6390" w:type="dxa"/>
          </w:tcPr>
          <w:p w:rsidR="00D42B2E" w:rsidRDefault="002A21F1">
            <w:pPr>
              <w:pStyle w:val="TableParagraph"/>
              <w:ind w:left="102" w:right="479"/>
            </w:pPr>
            <w:r>
              <w:rPr>
                <w:b/>
              </w:rPr>
              <w:t xml:space="preserve">For WIOA Title II: </w:t>
            </w:r>
            <w:r>
              <w:t>A staff development plan is submitted that describes the projected content area of training and the number of hours for each instructional, counselor/case manager and</w:t>
            </w:r>
          </w:p>
          <w:p w:rsidR="00D42B2E" w:rsidRDefault="002A21F1">
            <w:pPr>
              <w:pStyle w:val="TableParagraph"/>
              <w:spacing w:before="3" w:line="236" w:lineRule="exact"/>
              <w:ind w:left="102"/>
            </w:pPr>
            <w:proofErr w:type="gramStart"/>
            <w:r>
              <w:t>administrator/</w:t>
            </w:r>
            <w:proofErr w:type="gramEnd"/>
            <w:r>
              <w:t>supervisory positions related to this program.</w:t>
            </w:r>
          </w:p>
        </w:tc>
        <w:tc>
          <w:tcPr>
            <w:tcW w:w="900" w:type="dxa"/>
          </w:tcPr>
          <w:p w:rsidR="00D42B2E" w:rsidRDefault="00D42B2E">
            <w:pPr>
              <w:pStyle w:val="TableParagraph"/>
              <w:spacing w:before="6"/>
              <w:rPr>
                <w:b/>
                <w:sz w:val="23"/>
              </w:rPr>
            </w:pPr>
          </w:p>
          <w:p w:rsidR="00D42B2E" w:rsidRDefault="002A21F1">
            <w:pPr>
              <w:pStyle w:val="TableParagraph"/>
              <w:ind w:left="266"/>
              <w:rPr>
                <w:sz w:val="20"/>
              </w:rPr>
            </w:pPr>
            <w:r>
              <w:rPr>
                <w:noProof/>
                <w:sz w:val="20"/>
              </w:rPr>
              <w:drawing>
                <wp:inline distT="0" distB="0" distL="0" distR="0">
                  <wp:extent cx="228600" cy="228600"/>
                  <wp:effectExtent l="0" t="0" r="0" b="0"/>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after="1"/>
              <w:rPr>
                <w:b/>
              </w:rPr>
            </w:pPr>
          </w:p>
          <w:p w:rsidR="00D42B2E" w:rsidRDefault="002A21F1">
            <w:pPr>
              <w:pStyle w:val="TableParagraph"/>
              <w:ind w:left="157"/>
              <w:rPr>
                <w:sz w:val="20"/>
              </w:rPr>
            </w:pPr>
            <w:r>
              <w:rPr>
                <w:noProof/>
                <w:sz w:val="20"/>
              </w:rPr>
              <w:drawing>
                <wp:inline distT="0" distB="0" distL="0" distR="0">
                  <wp:extent cx="228600" cy="228600"/>
                  <wp:effectExtent l="0" t="0" r="0" b="0"/>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620"/>
        </w:trPr>
        <w:tc>
          <w:tcPr>
            <w:tcW w:w="810" w:type="dxa"/>
          </w:tcPr>
          <w:p w:rsidR="00D42B2E" w:rsidRDefault="002A21F1">
            <w:pPr>
              <w:pStyle w:val="TableParagraph"/>
              <w:spacing w:before="185"/>
              <w:ind w:left="242" w:right="241"/>
              <w:jc w:val="center"/>
            </w:pPr>
            <w:r>
              <w:t>4.</w:t>
            </w:r>
          </w:p>
        </w:tc>
        <w:tc>
          <w:tcPr>
            <w:tcW w:w="6390" w:type="dxa"/>
          </w:tcPr>
          <w:p w:rsidR="00D42B2E" w:rsidRDefault="002A21F1">
            <w:pPr>
              <w:pStyle w:val="TableParagraph"/>
              <w:spacing w:before="59"/>
              <w:ind w:left="102" w:right="428"/>
              <w:rPr>
                <w:i/>
              </w:rPr>
            </w:pPr>
            <w:r>
              <w:rPr>
                <w:b/>
              </w:rPr>
              <w:t xml:space="preserve">For WIOA Title II: </w:t>
            </w:r>
            <w:r>
              <w:t xml:space="preserve">All new instructional staff must attend the RAEN-sponsored learning disability training </w:t>
            </w:r>
            <w:r>
              <w:rPr>
                <w:i/>
              </w:rPr>
              <w:t>Learning to Achieve.</w:t>
            </w:r>
          </w:p>
        </w:tc>
        <w:tc>
          <w:tcPr>
            <w:tcW w:w="900" w:type="dxa"/>
          </w:tcPr>
          <w:p w:rsidR="00D42B2E" w:rsidRDefault="00D42B2E">
            <w:pPr>
              <w:pStyle w:val="TableParagraph"/>
              <w:spacing w:before="9" w:after="1"/>
              <w:rPr>
                <w:b/>
                <w:sz w:val="11"/>
              </w:rPr>
            </w:pPr>
          </w:p>
          <w:p w:rsidR="00D42B2E" w:rsidRDefault="002A21F1">
            <w:pPr>
              <w:pStyle w:val="TableParagraph"/>
              <w:ind w:left="266"/>
              <w:rPr>
                <w:sz w:val="20"/>
              </w:rPr>
            </w:pPr>
            <w:r>
              <w:rPr>
                <w:noProof/>
                <w:sz w:val="20"/>
              </w:rPr>
              <w:drawing>
                <wp:inline distT="0" distB="0" distL="0" distR="0">
                  <wp:extent cx="228600" cy="228600"/>
                  <wp:effectExtent l="0" t="0" r="0" b="0"/>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after="1"/>
              <w:rPr>
                <w:b/>
                <w:sz w:val="11"/>
              </w:rPr>
            </w:pPr>
          </w:p>
          <w:p w:rsidR="00D42B2E" w:rsidRDefault="002A21F1">
            <w:pPr>
              <w:pStyle w:val="TableParagraph"/>
              <w:ind w:left="145"/>
              <w:rPr>
                <w:sz w:val="20"/>
              </w:rPr>
            </w:pPr>
            <w:r>
              <w:rPr>
                <w:noProof/>
                <w:sz w:val="20"/>
              </w:rPr>
              <w:drawing>
                <wp:inline distT="0" distB="0" distL="0" distR="0">
                  <wp:extent cx="228600" cy="228600"/>
                  <wp:effectExtent l="0" t="0" r="0" b="0"/>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620"/>
        </w:trPr>
        <w:tc>
          <w:tcPr>
            <w:tcW w:w="810" w:type="dxa"/>
          </w:tcPr>
          <w:p w:rsidR="00D42B2E" w:rsidRDefault="002A21F1">
            <w:pPr>
              <w:pStyle w:val="TableParagraph"/>
              <w:spacing w:before="180"/>
              <w:ind w:left="242" w:right="241"/>
              <w:jc w:val="center"/>
            </w:pPr>
            <w:r>
              <w:t>5.</w:t>
            </w:r>
          </w:p>
        </w:tc>
        <w:tc>
          <w:tcPr>
            <w:tcW w:w="6390" w:type="dxa"/>
          </w:tcPr>
          <w:p w:rsidR="00D42B2E" w:rsidRDefault="002A21F1">
            <w:pPr>
              <w:pStyle w:val="TableParagraph"/>
              <w:spacing w:before="53"/>
              <w:ind w:left="102" w:right="631"/>
            </w:pPr>
            <w:r>
              <w:t>Staff receives training in instructional methodologies to provide effective learning experiences for individuals with disabilities.</w:t>
            </w:r>
          </w:p>
        </w:tc>
        <w:tc>
          <w:tcPr>
            <w:tcW w:w="900" w:type="dxa"/>
          </w:tcPr>
          <w:p w:rsidR="00D42B2E" w:rsidRDefault="00D42B2E">
            <w:pPr>
              <w:pStyle w:val="TableParagraph"/>
              <w:spacing w:before="6"/>
              <w:rPr>
                <w:b/>
                <w:sz w:val="13"/>
              </w:rPr>
            </w:pPr>
          </w:p>
          <w:p w:rsidR="00D42B2E" w:rsidRDefault="002A21F1">
            <w:pPr>
              <w:pStyle w:val="TableParagraph"/>
              <w:ind w:left="266"/>
              <w:rPr>
                <w:sz w:val="20"/>
              </w:rPr>
            </w:pPr>
            <w:r>
              <w:rPr>
                <w:noProof/>
                <w:sz w:val="20"/>
              </w:rPr>
              <w:drawing>
                <wp:inline distT="0" distB="0" distL="0" distR="0">
                  <wp:extent cx="228600" cy="228600"/>
                  <wp:effectExtent l="0" t="0" r="0" b="0"/>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13"/>
              </w:rPr>
            </w:pPr>
          </w:p>
          <w:p w:rsidR="00D42B2E" w:rsidRDefault="002A21F1">
            <w:pPr>
              <w:pStyle w:val="TableParagraph"/>
              <w:ind w:left="145"/>
              <w:rPr>
                <w:sz w:val="20"/>
              </w:rPr>
            </w:pPr>
            <w:r>
              <w:rPr>
                <w:noProof/>
                <w:sz w:val="20"/>
              </w:rPr>
              <w:drawing>
                <wp:inline distT="0" distB="0" distL="0" distR="0">
                  <wp:extent cx="228600" cy="228600"/>
                  <wp:effectExtent l="0" t="0" r="0" b="0"/>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6.</w:t>
            </w:r>
          </w:p>
        </w:tc>
        <w:tc>
          <w:tcPr>
            <w:tcW w:w="6390" w:type="dxa"/>
          </w:tcPr>
          <w:p w:rsidR="00D42B2E" w:rsidRDefault="002A21F1">
            <w:pPr>
              <w:pStyle w:val="TableParagraph"/>
              <w:spacing w:line="254" w:lineRule="exact"/>
              <w:ind w:left="102" w:right="354"/>
              <w:jc w:val="both"/>
            </w:pPr>
            <w:r>
              <w:t>All program staff attends NRS Foundations training within the past three years. Data manager and data entry staff must attend ASISTS Data Entry training within the past three years.</w:t>
            </w:r>
          </w:p>
        </w:tc>
        <w:tc>
          <w:tcPr>
            <w:tcW w:w="900" w:type="dxa"/>
          </w:tcPr>
          <w:p w:rsidR="00D42B2E" w:rsidRDefault="00D42B2E">
            <w:pPr>
              <w:pStyle w:val="TableParagraph"/>
              <w:spacing w:before="1"/>
              <w:rPr>
                <w:b/>
                <w:sz w:val="18"/>
              </w:rPr>
            </w:pPr>
          </w:p>
          <w:p w:rsidR="00D42B2E" w:rsidRDefault="002A21F1">
            <w:pPr>
              <w:pStyle w:val="TableParagraph"/>
              <w:ind w:left="254"/>
              <w:rPr>
                <w:sz w:val="20"/>
              </w:rPr>
            </w:pPr>
            <w:r>
              <w:rPr>
                <w:noProof/>
                <w:sz w:val="20"/>
              </w:rPr>
              <w:drawing>
                <wp:inline distT="0" distB="0" distL="0" distR="0">
                  <wp:extent cx="228600" cy="228600"/>
                  <wp:effectExtent l="0" t="0" r="0" b="0"/>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17"/>
              </w:rPr>
            </w:pPr>
          </w:p>
          <w:p w:rsidR="00D42B2E" w:rsidRDefault="002A21F1">
            <w:pPr>
              <w:pStyle w:val="TableParagraph"/>
              <w:ind w:left="133"/>
              <w:rPr>
                <w:sz w:val="20"/>
              </w:rPr>
            </w:pPr>
            <w:r>
              <w:rPr>
                <w:noProof/>
                <w:sz w:val="20"/>
              </w:rPr>
              <w:drawing>
                <wp:inline distT="0" distB="0" distL="0" distR="0">
                  <wp:extent cx="228600" cy="228600"/>
                  <wp:effectExtent l="0" t="0" r="0" b="0"/>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499"/>
        </w:trPr>
        <w:tc>
          <w:tcPr>
            <w:tcW w:w="810" w:type="dxa"/>
          </w:tcPr>
          <w:p w:rsidR="00D42B2E" w:rsidRDefault="002A21F1">
            <w:pPr>
              <w:pStyle w:val="TableParagraph"/>
              <w:spacing w:before="123"/>
              <w:ind w:left="242" w:right="241"/>
              <w:jc w:val="center"/>
            </w:pPr>
            <w:r>
              <w:t>7.</w:t>
            </w:r>
          </w:p>
        </w:tc>
        <w:tc>
          <w:tcPr>
            <w:tcW w:w="6390" w:type="dxa"/>
          </w:tcPr>
          <w:p w:rsidR="00D42B2E" w:rsidRDefault="002A21F1" w:rsidP="00060ADE">
            <w:pPr>
              <w:pStyle w:val="TableParagraph"/>
              <w:spacing w:line="254" w:lineRule="exact"/>
              <w:ind w:left="102" w:right="447"/>
            </w:pPr>
            <w:r>
              <w:t xml:space="preserve">All instructional staff attends training in </w:t>
            </w:r>
            <w:r w:rsidR="00060ADE">
              <w:t xml:space="preserve">NYSED/CUNY </w:t>
            </w:r>
            <w:proofErr w:type="spellStart"/>
            <w:r w:rsidR="00060ADE">
              <w:t>CareerKits</w:t>
            </w:r>
            <w:proofErr w:type="spellEnd"/>
            <w:r>
              <w:t>.</w:t>
            </w:r>
          </w:p>
        </w:tc>
        <w:tc>
          <w:tcPr>
            <w:tcW w:w="900" w:type="dxa"/>
          </w:tcPr>
          <w:p w:rsidR="00D42B2E" w:rsidRDefault="00D42B2E">
            <w:pPr>
              <w:pStyle w:val="TableParagraph"/>
              <w:spacing w:before="6"/>
              <w:rPr>
                <w:b/>
                <w:sz w:val="8"/>
              </w:rPr>
            </w:pPr>
          </w:p>
          <w:p w:rsidR="00D42B2E" w:rsidRDefault="002A21F1">
            <w:pPr>
              <w:pStyle w:val="TableParagraph"/>
              <w:ind w:left="254"/>
              <w:rPr>
                <w:sz w:val="20"/>
              </w:rPr>
            </w:pPr>
            <w:r>
              <w:rPr>
                <w:noProof/>
                <w:sz w:val="20"/>
              </w:rPr>
              <w:drawing>
                <wp:inline distT="0" distB="0" distL="0" distR="0">
                  <wp:extent cx="228600" cy="228600"/>
                  <wp:effectExtent l="0" t="0" r="0" b="0"/>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8"/>
              </w:rPr>
            </w:pPr>
          </w:p>
          <w:p w:rsidR="00D42B2E" w:rsidRDefault="002A21F1">
            <w:pPr>
              <w:pStyle w:val="TableParagraph"/>
              <w:ind w:left="121"/>
              <w:rPr>
                <w:sz w:val="20"/>
              </w:rPr>
            </w:pPr>
            <w:r>
              <w:rPr>
                <w:noProof/>
                <w:sz w:val="20"/>
              </w:rPr>
              <w:drawing>
                <wp:inline distT="0" distB="0" distL="0" distR="0">
                  <wp:extent cx="228600" cy="228600"/>
                  <wp:effectExtent l="0" t="0" r="0" b="0"/>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060ADE">
        <w:trPr>
          <w:trHeight w:val="1110"/>
        </w:trPr>
        <w:tc>
          <w:tcPr>
            <w:tcW w:w="810" w:type="dxa"/>
          </w:tcPr>
          <w:p w:rsidR="00D42B2E" w:rsidRDefault="00D42B2E">
            <w:pPr>
              <w:pStyle w:val="TableParagraph"/>
              <w:rPr>
                <w:b/>
                <w:sz w:val="24"/>
              </w:rPr>
            </w:pPr>
          </w:p>
          <w:p w:rsidR="00D42B2E" w:rsidRDefault="00D42B2E">
            <w:pPr>
              <w:pStyle w:val="TableParagraph"/>
              <w:spacing w:before="8"/>
              <w:rPr>
                <w:b/>
                <w:sz w:val="19"/>
              </w:rPr>
            </w:pPr>
          </w:p>
          <w:p w:rsidR="00D42B2E" w:rsidRDefault="002A21F1">
            <w:pPr>
              <w:pStyle w:val="TableParagraph"/>
              <w:ind w:left="242" w:right="241"/>
              <w:jc w:val="center"/>
            </w:pPr>
            <w:r>
              <w:t>8.</w:t>
            </w:r>
          </w:p>
        </w:tc>
        <w:tc>
          <w:tcPr>
            <w:tcW w:w="6390" w:type="dxa"/>
          </w:tcPr>
          <w:p w:rsidR="00D42B2E" w:rsidRDefault="002A21F1" w:rsidP="00060ADE">
            <w:pPr>
              <w:pStyle w:val="TableParagraph"/>
              <w:ind w:left="102" w:right="197"/>
            </w:pPr>
            <w:r>
              <w:t xml:space="preserve">Staff receives training in technology initiatives to address the staff development needs identified in summaries of Technology Integration Self-Assessment, </w:t>
            </w:r>
            <w:r w:rsidR="00D623A9">
              <w:t xml:space="preserve">Distance Education </w:t>
            </w:r>
            <w:r>
              <w:t>Self-Assessment (if app</w:t>
            </w:r>
            <w:r w:rsidR="00060ADE">
              <w:t>licable).</w:t>
            </w:r>
          </w:p>
        </w:tc>
        <w:tc>
          <w:tcPr>
            <w:tcW w:w="900" w:type="dxa"/>
          </w:tcPr>
          <w:p w:rsidR="00D42B2E" w:rsidRDefault="00D42B2E">
            <w:pPr>
              <w:pStyle w:val="TableParagraph"/>
              <w:rPr>
                <w:b/>
                <w:sz w:val="20"/>
              </w:rPr>
            </w:pPr>
          </w:p>
          <w:p w:rsidR="00D42B2E" w:rsidRDefault="00D42B2E">
            <w:pPr>
              <w:pStyle w:val="TableParagraph"/>
              <w:spacing w:before="5"/>
              <w:rPr>
                <w:b/>
                <w:sz w:val="11"/>
              </w:rPr>
            </w:pPr>
          </w:p>
          <w:p w:rsidR="00D42B2E" w:rsidRDefault="002A21F1">
            <w:pPr>
              <w:pStyle w:val="TableParagraph"/>
              <w:ind w:left="254"/>
              <w:rPr>
                <w:sz w:val="20"/>
              </w:rPr>
            </w:pPr>
            <w:r>
              <w:rPr>
                <w:noProof/>
                <w:sz w:val="20"/>
              </w:rPr>
              <w:drawing>
                <wp:inline distT="0" distB="0" distL="0" distR="0">
                  <wp:extent cx="228600" cy="228600"/>
                  <wp:effectExtent l="0" t="0" r="0" b="0"/>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5"/>
              <w:rPr>
                <w:b/>
                <w:sz w:val="11"/>
              </w:rPr>
            </w:pPr>
          </w:p>
          <w:p w:rsidR="00D42B2E" w:rsidRDefault="002A21F1">
            <w:pPr>
              <w:pStyle w:val="TableParagraph"/>
              <w:ind w:left="121"/>
              <w:rPr>
                <w:sz w:val="20"/>
              </w:rPr>
            </w:pPr>
            <w:r>
              <w:rPr>
                <w:noProof/>
                <w:sz w:val="20"/>
              </w:rPr>
              <w:drawing>
                <wp:inline distT="0" distB="0" distL="0" distR="0">
                  <wp:extent cx="228600" cy="228600"/>
                  <wp:effectExtent l="0" t="0" r="0" b="0"/>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9.</w:t>
            </w:r>
          </w:p>
        </w:tc>
        <w:tc>
          <w:tcPr>
            <w:tcW w:w="6390" w:type="dxa"/>
          </w:tcPr>
          <w:p w:rsidR="00D42B2E" w:rsidRDefault="002A21F1">
            <w:pPr>
              <w:pStyle w:val="TableParagraph"/>
              <w:spacing w:line="254" w:lineRule="exact"/>
              <w:ind w:left="102" w:right="106"/>
            </w:pPr>
            <w:r>
              <w:t xml:space="preserve">Staff that administers the TABE and </w:t>
            </w:r>
            <w:r w:rsidR="00D623A9">
              <w:t>BEST Plus 2.0</w:t>
            </w:r>
            <w:r>
              <w:t xml:space="preserve"> are trained/ recertified by the RAEN per AEPP requirements: TABE test administrators must be recertified every three years and trained </w:t>
            </w:r>
            <w:r w:rsidR="00D623A9">
              <w:t>BEST Plus 2.0</w:t>
            </w:r>
            <w:r>
              <w:t xml:space="preserve"> test administrators must take the BEST Refresher annually.</w:t>
            </w:r>
          </w:p>
        </w:tc>
        <w:tc>
          <w:tcPr>
            <w:tcW w:w="900" w:type="dxa"/>
          </w:tcPr>
          <w:p w:rsidR="00D42B2E" w:rsidRDefault="00D42B2E">
            <w:pPr>
              <w:pStyle w:val="TableParagraph"/>
              <w:spacing w:before="8"/>
              <w:rPr>
                <w:b/>
              </w:rPr>
            </w:pPr>
          </w:p>
          <w:p w:rsidR="00D42B2E" w:rsidRDefault="002A21F1">
            <w:pPr>
              <w:pStyle w:val="TableParagraph"/>
              <w:ind w:left="254"/>
              <w:rPr>
                <w:sz w:val="20"/>
              </w:rPr>
            </w:pPr>
            <w:r>
              <w:rPr>
                <w:noProof/>
                <w:sz w:val="20"/>
              </w:rPr>
              <w:drawing>
                <wp:inline distT="0" distB="0" distL="0" distR="0">
                  <wp:extent cx="228600" cy="228600"/>
                  <wp:effectExtent l="0" t="0" r="0" b="0"/>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rPr>
            </w:pPr>
          </w:p>
          <w:p w:rsidR="00D42B2E" w:rsidRDefault="002A21F1">
            <w:pPr>
              <w:pStyle w:val="TableParagraph"/>
              <w:ind w:left="121"/>
              <w:rPr>
                <w:sz w:val="20"/>
              </w:rPr>
            </w:pPr>
            <w:r>
              <w:rPr>
                <w:noProof/>
                <w:sz w:val="20"/>
              </w:rPr>
              <w:drawing>
                <wp:inline distT="0" distB="0" distL="0" distR="0">
                  <wp:extent cx="228600" cy="228600"/>
                  <wp:effectExtent l="0" t="0" r="0" b="0"/>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260"/>
        </w:trPr>
        <w:tc>
          <w:tcPr>
            <w:tcW w:w="810" w:type="dxa"/>
            <w:shd w:val="clear" w:color="auto" w:fill="EAEAEA"/>
          </w:tcPr>
          <w:p w:rsidR="00D42B2E" w:rsidRDefault="00D42B2E">
            <w:pPr>
              <w:pStyle w:val="TableParagraph"/>
              <w:rPr>
                <w:sz w:val="20"/>
              </w:rPr>
            </w:pPr>
          </w:p>
        </w:tc>
        <w:tc>
          <w:tcPr>
            <w:tcW w:w="6390" w:type="dxa"/>
            <w:shd w:val="clear" w:color="auto" w:fill="EAEAEA"/>
          </w:tcPr>
          <w:p w:rsidR="00D42B2E" w:rsidRDefault="00D623A9">
            <w:pPr>
              <w:pStyle w:val="TableParagraph"/>
              <w:spacing w:line="257" w:lineRule="exact"/>
              <w:ind w:left="1456"/>
              <w:rPr>
                <w:b/>
                <w:sz w:val="24"/>
              </w:rPr>
            </w:pPr>
            <w:r>
              <w:rPr>
                <w:b/>
                <w:sz w:val="24"/>
              </w:rPr>
              <w:t xml:space="preserve">Distance Education </w:t>
            </w:r>
            <w:r w:rsidR="002A21F1">
              <w:rPr>
                <w:b/>
                <w:sz w:val="24"/>
              </w:rPr>
              <w:t>– If Applicable</w:t>
            </w:r>
          </w:p>
        </w:tc>
        <w:tc>
          <w:tcPr>
            <w:tcW w:w="900" w:type="dxa"/>
            <w:shd w:val="clear" w:color="auto" w:fill="EAEAEA"/>
          </w:tcPr>
          <w:p w:rsidR="00D42B2E" w:rsidRDefault="00D42B2E">
            <w:pPr>
              <w:pStyle w:val="TableParagraph"/>
              <w:rPr>
                <w:sz w:val="20"/>
              </w:rPr>
            </w:pPr>
          </w:p>
        </w:tc>
        <w:tc>
          <w:tcPr>
            <w:tcW w:w="900" w:type="dxa"/>
            <w:shd w:val="clear" w:color="auto" w:fill="EAEAEA"/>
          </w:tcPr>
          <w:p w:rsidR="00D42B2E" w:rsidRDefault="00D42B2E">
            <w:pPr>
              <w:pStyle w:val="TableParagraph"/>
              <w:rPr>
                <w:sz w:val="20"/>
              </w:rPr>
            </w:pPr>
          </w:p>
        </w:tc>
        <w:tc>
          <w:tcPr>
            <w:tcW w:w="5400" w:type="dxa"/>
            <w:shd w:val="clear" w:color="auto" w:fill="EAEAEA"/>
          </w:tcPr>
          <w:p w:rsidR="00D42B2E" w:rsidRDefault="00D42B2E">
            <w:pPr>
              <w:pStyle w:val="TableParagraph"/>
              <w:rPr>
                <w:sz w:val="20"/>
              </w:rPr>
            </w:pPr>
          </w:p>
        </w:tc>
      </w:tr>
      <w:tr w:rsidR="00D42B2E">
        <w:trPr>
          <w:trHeight w:val="1000"/>
        </w:trPr>
        <w:tc>
          <w:tcPr>
            <w:tcW w:w="810" w:type="dxa"/>
          </w:tcPr>
          <w:p w:rsidR="00D42B2E" w:rsidRDefault="00D42B2E">
            <w:pPr>
              <w:pStyle w:val="TableParagraph"/>
              <w:spacing w:before="9"/>
              <w:rPr>
                <w:b/>
                <w:sz w:val="32"/>
              </w:rPr>
            </w:pPr>
          </w:p>
          <w:p w:rsidR="00D42B2E" w:rsidRDefault="002A21F1">
            <w:pPr>
              <w:pStyle w:val="TableParagraph"/>
              <w:ind w:left="242" w:right="241"/>
              <w:jc w:val="center"/>
            </w:pPr>
            <w:r>
              <w:t>10.</w:t>
            </w:r>
          </w:p>
        </w:tc>
        <w:tc>
          <w:tcPr>
            <w:tcW w:w="6390" w:type="dxa"/>
          </w:tcPr>
          <w:p w:rsidR="00D42B2E" w:rsidRDefault="002A21F1" w:rsidP="002D6CFD">
            <w:pPr>
              <w:pStyle w:val="TableParagraph"/>
              <w:ind w:left="103" w:right="581"/>
              <w:jc w:val="both"/>
            </w:pPr>
            <w:r>
              <w:t xml:space="preserve">Agencies that are new </w:t>
            </w:r>
            <w:r w:rsidR="00D623A9">
              <w:t xml:space="preserve">Distance Education </w:t>
            </w:r>
            <w:r>
              <w:t>providers have received appropriate staff development before generating EPE state aid in order to thoroughly understand EPE guidelines relating to the</w:t>
            </w:r>
            <w:r w:rsidR="002D6CFD">
              <w:t xml:space="preserve"> </w:t>
            </w:r>
            <w:r w:rsidR="00D623A9">
              <w:t xml:space="preserve">Distance Education </w:t>
            </w:r>
            <w:r>
              <w:t>formula.</w:t>
            </w:r>
          </w:p>
        </w:tc>
        <w:tc>
          <w:tcPr>
            <w:tcW w:w="900" w:type="dxa"/>
          </w:tcPr>
          <w:p w:rsidR="00D42B2E" w:rsidRDefault="00D42B2E">
            <w:pPr>
              <w:pStyle w:val="TableParagraph"/>
              <w:spacing w:before="5"/>
              <w:rPr>
                <w:b/>
                <w:sz w:val="23"/>
              </w:rPr>
            </w:pPr>
          </w:p>
          <w:p w:rsidR="00D42B2E" w:rsidRDefault="002A21F1">
            <w:pPr>
              <w:pStyle w:val="TableParagraph"/>
              <w:ind w:left="242"/>
              <w:rPr>
                <w:sz w:val="20"/>
              </w:rPr>
            </w:pPr>
            <w:r>
              <w:rPr>
                <w:noProof/>
                <w:sz w:val="20"/>
              </w:rPr>
              <w:drawing>
                <wp:inline distT="0" distB="0" distL="0" distR="0">
                  <wp:extent cx="228600" cy="228600"/>
                  <wp:effectExtent l="0" t="0" r="0" b="0"/>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23"/>
              </w:rPr>
            </w:pPr>
          </w:p>
          <w:p w:rsidR="00D42B2E" w:rsidRDefault="002A21F1">
            <w:pPr>
              <w:pStyle w:val="TableParagraph"/>
              <w:ind w:left="109"/>
              <w:rPr>
                <w:sz w:val="20"/>
              </w:rPr>
            </w:pPr>
            <w:r>
              <w:rPr>
                <w:noProof/>
                <w:sz w:val="20"/>
              </w:rPr>
              <w:drawing>
                <wp:inline distT="0" distB="0" distL="0" distR="0">
                  <wp:extent cx="228600" cy="228600"/>
                  <wp:effectExtent l="0" t="0" r="0" b="0"/>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810" w:type="dxa"/>
          </w:tcPr>
          <w:p w:rsidR="00D42B2E" w:rsidRDefault="00D42B2E">
            <w:pPr>
              <w:pStyle w:val="TableParagraph"/>
              <w:spacing w:before="9"/>
              <w:rPr>
                <w:b/>
                <w:sz w:val="21"/>
              </w:rPr>
            </w:pPr>
          </w:p>
          <w:p w:rsidR="00D42B2E" w:rsidRDefault="002A21F1">
            <w:pPr>
              <w:pStyle w:val="TableParagraph"/>
              <w:ind w:left="242" w:right="241"/>
              <w:jc w:val="center"/>
            </w:pPr>
            <w:r>
              <w:t>11.</w:t>
            </w:r>
          </w:p>
        </w:tc>
        <w:tc>
          <w:tcPr>
            <w:tcW w:w="6390" w:type="dxa"/>
          </w:tcPr>
          <w:p w:rsidR="00D42B2E" w:rsidRDefault="002A21F1">
            <w:pPr>
              <w:pStyle w:val="TableParagraph"/>
              <w:spacing w:line="254" w:lineRule="exact"/>
              <w:ind w:left="103" w:right="447"/>
            </w:pPr>
            <w:r>
              <w:t xml:space="preserve">Instructional staff of established </w:t>
            </w:r>
            <w:r w:rsidR="00D623A9">
              <w:t xml:space="preserve">Distance Education </w:t>
            </w:r>
            <w:r>
              <w:t xml:space="preserve">programs has attended or are scheduled to attend the approved </w:t>
            </w:r>
            <w:r w:rsidR="00D623A9">
              <w:t xml:space="preserve">Distance Education </w:t>
            </w:r>
            <w:r>
              <w:t>training provided through the RAEN by NYS certified trainers.</w:t>
            </w:r>
          </w:p>
        </w:tc>
        <w:tc>
          <w:tcPr>
            <w:tcW w:w="900" w:type="dxa"/>
          </w:tcPr>
          <w:p w:rsidR="00D42B2E" w:rsidRDefault="00D42B2E">
            <w:pPr>
              <w:pStyle w:val="TableParagraph"/>
              <w:spacing w:before="11"/>
              <w:rPr>
                <w:b/>
                <w:sz w:val="18"/>
              </w:rPr>
            </w:pPr>
          </w:p>
          <w:p w:rsidR="00D42B2E" w:rsidRDefault="002A21F1">
            <w:pPr>
              <w:pStyle w:val="TableParagraph"/>
              <w:ind w:left="242"/>
              <w:rPr>
                <w:sz w:val="20"/>
              </w:rPr>
            </w:pPr>
            <w:r>
              <w:rPr>
                <w:noProof/>
                <w:sz w:val="20"/>
              </w:rPr>
              <w:drawing>
                <wp:inline distT="0" distB="0" distL="0" distR="0">
                  <wp:extent cx="228600" cy="228600"/>
                  <wp:effectExtent l="0" t="0" r="0" b="0"/>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17"/>
              </w:rPr>
            </w:pPr>
          </w:p>
          <w:p w:rsidR="00D42B2E" w:rsidRDefault="002A21F1">
            <w:pPr>
              <w:pStyle w:val="TableParagraph"/>
              <w:ind w:left="145"/>
              <w:rPr>
                <w:sz w:val="20"/>
              </w:rPr>
            </w:pPr>
            <w:r>
              <w:rPr>
                <w:noProof/>
                <w:sz w:val="20"/>
              </w:rPr>
              <w:drawing>
                <wp:inline distT="0" distB="0" distL="0" distR="0">
                  <wp:extent cx="228600" cy="228600"/>
                  <wp:effectExtent l="0" t="0" r="0" b="0"/>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00" w:right="440" w:bottom="1200" w:left="460" w:header="0" w:footer="959"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620"/>
        </w:trPr>
        <w:tc>
          <w:tcPr>
            <w:tcW w:w="810" w:type="dxa"/>
          </w:tcPr>
          <w:p w:rsidR="00D42B2E" w:rsidRDefault="002A21F1">
            <w:pPr>
              <w:pStyle w:val="TableParagraph"/>
              <w:spacing w:before="186"/>
              <w:ind w:right="259"/>
              <w:jc w:val="right"/>
            </w:pPr>
            <w:r>
              <w:rPr>
                <w:w w:val="95"/>
              </w:rPr>
              <w:lastRenderedPageBreak/>
              <w:t>12.</w:t>
            </w:r>
          </w:p>
        </w:tc>
        <w:tc>
          <w:tcPr>
            <w:tcW w:w="6390" w:type="dxa"/>
          </w:tcPr>
          <w:p w:rsidR="00D42B2E" w:rsidRDefault="002A21F1" w:rsidP="00BF2451">
            <w:pPr>
              <w:pStyle w:val="TableParagraph"/>
              <w:spacing w:before="59"/>
              <w:ind w:left="103" w:right="118"/>
            </w:pPr>
            <w:r>
              <w:t xml:space="preserve">Teachers are recertified in their content area (GRASP, </w:t>
            </w:r>
            <w:r w:rsidR="00BF2451">
              <w:t>SMART, or Crossroad’s Cafe</w:t>
            </w:r>
            <w:r>
              <w:t>) according to AEPP guidelines every three years.</w:t>
            </w:r>
          </w:p>
        </w:tc>
        <w:tc>
          <w:tcPr>
            <w:tcW w:w="900" w:type="dxa"/>
          </w:tcPr>
          <w:p w:rsidR="00D42B2E" w:rsidRDefault="00D42B2E">
            <w:pPr>
              <w:pStyle w:val="TableParagraph"/>
              <w:spacing w:before="1"/>
              <w:rPr>
                <w:b/>
                <w:sz w:val="9"/>
              </w:rPr>
            </w:pPr>
          </w:p>
          <w:p w:rsidR="00D42B2E" w:rsidRDefault="002A21F1">
            <w:pPr>
              <w:pStyle w:val="TableParagraph"/>
              <w:ind w:left="242"/>
              <w:rPr>
                <w:sz w:val="20"/>
              </w:rPr>
            </w:pPr>
            <w:r>
              <w:rPr>
                <w:noProof/>
                <w:sz w:val="20"/>
              </w:rPr>
              <w:drawing>
                <wp:inline distT="0" distB="0" distL="0" distR="0">
                  <wp:extent cx="228600" cy="228600"/>
                  <wp:effectExtent l="0" t="0" r="0" b="0"/>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9"/>
              </w:rPr>
            </w:pPr>
          </w:p>
          <w:p w:rsidR="00D42B2E" w:rsidRDefault="002A21F1">
            <w:pPr>
              <w:pStyle w:val="TableParagraph"/>
              <w:ind w:left="181"/>
              <w:rPr>
                <w:sz w:val="20"/>
              </w:rPr>
            </w:pPr>
            <w:r>
              <w:rPr>
                <w:noProof/>
                <w:sz w:val="20"/>
              </w:rPr>
              <w:drawing>
                <wp:inline distT="0" distB="0" distL="0" distR="0">
                  <wp:extent cx="228600" cy="228600"/>
                  <wp:effectExtent l="0" t="0" r="0" b="0"/>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810" w:type="dxa"/>
          </w:tcPr>
          <w:p w:rsidR="00D42B2E" w:rsidRDefault="00D42B2E">
            <w:pPr>
              <w:pStyle w:val="TableParagraph"/>
              <w:spacing w:before="4"/>
              <w:rPr>
                <w:b/>
                <w:sz w:val="21"/>
              </w:rPr>
            </w:pPr>
          </w:p>
          <w:p w:rsidR="00D42B2E" w:rsidRDefault="002A21F1">
            <w:pPr>
              <w:pStyle w:val="TableParagraph"/>
              <w:spacing w:before="1"/>
              <w:ind w:right="259"/>
              <w:jc w:val="right"/>
            </w:pPr>
            <w:r>
              <w:rPr>
                <w:w w:val="95"/>
              </w:rPr>
              <w:t>13.</w:t>
            </w:r>
          </w:p>
        </w:tc>
        <w:tc>
          <w:tcPr>
            <w:tcW w:w="6390" w:type="dxa"/>
          </w:tcPr>
          <w:p w:rsidR="00D42B2E" w:rsidRDefault="002A21F1" w:rsidP="002D6CFD">
            <w:pPr>
              <w:pStyle w:val="TableParagraph"/>
              <w:ind w:left="103" w:right="110"/>
            </w:pPr>
            <w:r>
              <w:t xml:space="preserve">Staff must be trained in </w:t>
            </w:r>
            <w:r w:rsidR="00D623A9">
              <w:t xml:space="preserve">Distance Education </w:t>
            </w:r>
            <w:r>
              <w:t xml:space="preserve">101 to understand </w:t>
            </w:r>
            <w:r w:rsidR="00D623A9">
              <w:t xml:space="preserve">Distance Education </w:t>
            </w:r>
            <w:r>
              <w:t>policy and procedures and must be recertified every three</w:t>
            </w:r>
            <w:r w:rsidR="002D6CFD">
              <w:t xml:space="preserve"> </w:t>
            </w:r>
            <w:r>
              <w:t>years.</w:t>
            </w:r>
          </w:p>
        </w:tc>
        <w:tc>
          <w:tcPr>
            <w:tcW w:w="900" w:type="dxa"/>
          </w:tcPr>
          <w:p w:rsidR="00D42B2E" w:rsidRDefault="00D42B2E">
            <w:pPr>
              <w:pStyle w:val="TableParagraph"/>
              <w:spacing w:before="4"/>
              <w:rPr>
                <w:b/>
                <w:sz w:val="16"/>
              </w:rPr>
            </w:pPr>
          </w:p>
          <w:p w:rsidR="00D42B2E" w:rsidRDefault="002A21F1">
            <w:pPr>
              <w:pStyle w:val="TableParagraph"/>
              <w:ind w:left="242"/>
              <w:rPr>
                <w:sz w:val="20"/>
              </w:rPr>
            </w:pPr>
            <w:r>
              <w:rPr>
                <w:noProof/>
                <w:sz w:val="20"/>
              </w:rPr>
              <w:drawing>
                <wp:inline distT="0" distB="0" distL="0" distR="0">
                  <wp:extent cx="228600" cy="228600"/>
                  <wp:effectExtent l="0" t="0" r="0" b="0"/>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6"/>
              </w:rPr>
            </w:pPr>
          </w:p>
          <w:p w:rsidR="00D42B2E" w:rsidRDefault="002A21F1">
            <w:pPr>
              <w:pStyle w:val="TableParagraph"/>
              <w:ind w:left="181"/>
              <w:rPr>
                <w:sz w:val="20"/>
              </w:rPr>
            </w:pPr>
            <w:r>
              <w:rPr>
                <w:noProof/>
                <w:sz w:val="20"/>
              </w:rPr>
              <w:drawing>
                <wp:inline distT="0" distB="0" distL="0" distR="0">
                  <wp:extent cx="228600" cy="228600"/>
                  <wp:effectExtent l="0" t="0" r="0" b="0"/>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810" w:type="dxa"/>
          </w:tcPr>
          <w:p w:rsidR="00D42B2E" w:rsidRDefault="002A21F1">
            <w:pPr>
              <w:pStyle w:val="TableParagraph"/>
              <w:spacing w:before="127"/>
              <w:ind w:right="259"/>
              <w:jc w:val="right"/>
            </w:pPr>
            <w:r>
              <w:rPr>
                <w:w w:val="95"/>
              </w:rPr>
              <w:t>14.</w:t>
            </w:r>
          </w:p>
        </w:tc>
        <w:tc>
          <w:tcPr>
            <w:tcW w:w="6390" w:type="dxa"/>
          </w:tcPr>
          <w:p w:rsidR="00D42B2E" w:rsidRDefault="002A21F1">
            <w:pPr>
              <w:pStyle w:val="TableParagraph"/>
              <w:spacing w:line="250" w:lineRule="atLeast"/>
              <w:ind w:left="103" w:right="526"/>
            </w:pPr>
            <w:r>
              <w:t xml:space="preserve">Staff has been trained in data collection and reporting in ASISTS according to the </w:t>
            </w:r>
            <w:r w:rsidR="00D623A9">
              <w:t xml:space="preserve">Distance Education </w:t>
            </w:r>
            <w:r>
              <w:t>formula.</w:t>
            </w:r>
          </w:p>
        </w:tc>
        <w:tc>
          <w:tcPr>
            <w:tcW w:w="900" w:type="dxa"/>
          </w:tcPr>
          <w:p w:rsidR="00D42B2E" w:rsidRDefault="00D42B2E">
            <w:pPr>
              <w:pStyle w:val="TableParagraph"/>
              <w:spacing w:before="7"/>
              <w:rPr>
                <w:b/>
                <w:sz w:val="4"/>
              </w:rPr>
            </w:pPr>
          </w:p>
          <w:p w:rsidR="00D42B2E" w:rsidRDefault="002A21F1">
            <w:pPr>
              <w:pStyle w:val="TableParagraph"/>
              <w:ind w:left="254"/>
              <w:rPr>
                <w:sz w:val="20"/>
              </w:rPr>
            </w:pPr>
            <w:r>
              <w:rPr>
                <w:noProof/>
                <w:sz w:val="20"/>
              </w:rPr>
              <w:drawing>
                <wp:inline distT="0" distB="0" distL="0" distR="0">
                  <wp:extent cx="228600" cy="228600"/>
                  <wp:effectExtent l="0" t="0" r="0" b="0"/>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4"/>
              </w:rPr>
            </w:pPr>
          </w:p>
          <w:p w:rsidR="00D42B2E" w:rsidRDefault="002A21F1">
            <w:pPr>
              <w:pStyle w:val="TableParagraph"/>
              <w:ind w:left="193"/>
              <w:rPr>
                <w:sz w:val="20"/>
              </w:rPr>
            </w:pPr>
            <w:r>
              <w:rPr>
                <w:noProof/>
                <w:sz w:val="20"/>
              </w:rPr>
              <w:drawing>
                <wp:inline distT="0" distB="0" distL="0" distR="0">
                  <wp:extent cx="228600" cy="228600"/>
                  <wp:effectExtent l="0" t="0" r="0" b="0"/>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pStyle w:val="BodyText"/>
        <w:rPr>
          <w:b/>
          <w:sz w:val="8"/>
        </w:rPr>
      </w:pPr>
    </w:p>
    <w:p w:rsidR="00D42B2E" w:rsidRDefault="002A21F1">
      <w:pPr>
        <w:pStyle w:val="ListParagraph"/>
        <w:numPr>
          <w:ilvl w:val="0"/>
          <w:numId w:val="3"/>
        </w:numPr>
        <w:tabs>
          <w:tab w:val="left" w:pos="835"/>
          <w:tab w:val="left" w:pos="837"/>
        </w:tabs>
        <w:spacing w:before="88"/>
        <w:ind w:left="836"/>
        <w:rPr>
          <w:b/>
          <w:sz w:val="28"/>
        </w:rPr>
      </w:pPr>
      <w:r>
        <w:rPr>
          <w:b/>
          <w:sz w:val="28"/>
        </w:rPr>
        <w:t>ASSESSMENT</w:t>
      </w:r>
    </w:p>
    <w:p w:rsidR="00D42B2E" w:rsidRDefault="00D42B2E">
      <w:pPr>
        <w:pStyle w:val="BodyText"/>
        <w:spacing w:before="5"/>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2"/>
              <w:ind w:left="102"/>
              <w:rPr>
                <w:b/>
                <w:sz w:val="24"/>
              </w:rPr>
            </w:pPr>
            <w:r>
              <w:rPr>
                <w:b/>
                <w:sz w:val="24"/>
              </w:rPr>
              <w:t>Item</w:t>
            </w:r>
          </w:p>
        </w:tc>
        <w:tc>
          <w:tcPr>
            <w:tcW w:w="6390" w:type="dxa"/>
            <w:vMerge w:val="restart"/>
            <w:shd w:val="clear" w:color="auto" w:fill="EAEAEA"/>
          </w:tcPr>
          <w:p w:rsidR="00D42B2E" w:rsidRDefault="002A21F1">
            <w:pPr>
              <w:pStyle w:val="TableParagraph"/>
              <w:spacing w:before="70"/>
              <w:ind w:left="103"/>
              <w:rPr>
                <w:b/>
                <w:sz w:val="24"/>
              </w:rPr>
            </w:pPr>
            <w:r>
              <w:rPr>
                <w:b/>
                <w:sz w:val="24"/>
              </w:rPr>
              <w:t>General Requirement</w:t>
            </w:r>
            <w:r>
              <w:rPr>
                <w:sz w:val="24"/>
              </w:rPr>
              <w:t>s</w:t>
            </w:r>
            <w:r>
              <w:rPr>
                <w:b/>
                <w:sz w:val="24"/>
              </w:rPr>
              <w:t>– For All Programs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2"/>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102"/>
              <w:rPr>
                <w:b/>
                <w:sz w:val="18"/>
              </w:rPr>
            </w:pPr>
            <w:r>
              <w:rPr>
                <w:b/>
                <w:sz w:val="18"/>
              </w:rPr>
              <w:t>Yes</w:t>
            </w:r>
          </w:p>
        </w:tc>
        <w:tc>
          <w:tcPr>
            <w:tcW w:w="900" w:type="dxa"/>
            <w:shd w:val="clear" w:color="auto" w:fill="EAEAEA"/>
          </w:tcPr>
          <w:p w:rsidR="00D42B2E" w:rsidRDefault="002A21F1">
            <w:pPr>
              <w:pStyle w:val="TableParagraph"/>
              <w:spacing w:line="187" w:lineRule="exact"/>
              <w:ind w:left="102"/>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00"/>
        </w:trPr>
        <w:tc>
          <w:tcPr>
            <w:tcW w:w="810" w:type="dxa"/>
          </w:tcPr>
          <w:p w:rsidR="00D42B2E" w:rsidRDefault="002A21F1">
            <w:pPr>
              <w:pStyle w:val="TableParagraph"/>
              <w:spacing w:before="124"/>
              <w:ind w:left="242" w:right="241"/>
              <w:jc w:val="center"/>
            </w:pPr>
            <w:r>
              <w:t>1.</w:t>
            </w:r>
          </w:p>
        </w:tc>
        <w:tc>
          <w:tcPr>
            <w:tcW w:w="6390" w:type="dxa"/>
          </w:tcPr>
          <w:p w:rsidR="00D42B2E" w:rsidRDefault="002A21F1">
            <w:pPr>
              <w:pStyle w:val="TableParagraph"/>
              <w:spacing w:line="254" w:lineRule="exact"/>
              <w:ind w:left="102" w:right="421"/>
            </w:pPr>
            <w:r>
              <w:t>Students are pre-tested and post-tested in person, whether paper or computer-based format is used.</w:t>
            </w:r>
          </w:p>
        </w:tc>
        <w:tc>
          <w:tcPr>
            <w:tcW w:w="900" w:type="dxa"/>
          </w:tcPr>
          <w:p w:rsidR="00D42B2E" w:rsidRDefault="00D42B2E">
            <w:pPr>
              <w:pStyle w:val="TableParagraph"/>
              <w:spacing w:before="6"/>
              <w:rPr>
                <w:b/>
                <w:sz w:val="7"/>
              </w:rPr>
            </w:pPr>
          </w:p>
          <w:p w:rsidR="00D42B2E" w:rsidRDefault="002A21F1">
            <w:pPr>
              <w:pStyle w:val="TableParagraph"/>
              <w:ind w:left="266"/>
              <w:rPr>
                <w:sz w:val="20"/>
              </w:rPr>
            </w:pPr>
            <w:r>
              <w:rPr>
                <w:noProof/>
                <w:sz w:val="20"/>
              </w:rPr>
              <w:drawing>
                <wp:inline distT="0" distB="0" distL="0" distR="0">
                  <wp:extent cx="228600" cy="228600"/>
                  <wp:effectExtent l="0" t="0" r="0" b="0"/>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8"/>
              </w:rPr>
            </w:pPr>
          </w:p>
          <w:p w:rsidR="00D42B2E" w:rsidRDefault="002A21F1">
            <w:pPr>
              <w:pStyle w:val="TableParagraph"/>
              <w:ind w:left="205"/>
              <w:rPr>
                <w:sz w:val="20"/>
              </w:rPr>
            </w:pPr>
            <w:r>
              <w:rPr>
                <w:noProof/>
                <w:sz w:val="20"/>
              </w:rPr>
              <w:drawing>
                <wp:inline distT="0" distB="0" distL="0" distR="0">
                  <wp:extent cx="228600" cy="228600"/>
                  <wp:effectExtent l="0" t="0" r="0" b="0"/>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2.</w:t>
            </w:r>
          </w:p>
        </w:tc>
        <w:tc>
          <w:tcPr>
            <w:tcW w:w="6390" w:type="dxa"/>
          </w:tcPr>
          <w:p w:rsidR="00D42B2E" w:rsidRDefault="002A21F1">
            <w:pPr>
              <w:pStyle w:val="TableParagraph"/>
              <w:spacing w:line="254" w:lineRule="exact"/>
              <w:ind w:left="102" w:right="306"/>
            </w:pPr>
            <w:r>
              <w:rPr>
                <w:b/>
              </w:rPr>
              <w:t>For ABE/ASE</w:t>
            </w:r>
            <w:r>
              <w:t>, at minimum, the TABE locator tests in reading and math are used to determine the correct level TABE test to be administered.</w:t>
            </w:r>
          </w:p>
        </w:tc>
        <w:tc>
          <w:tcPr>
            <w:tcW w:w="900" w:type="dxa"/>
          </w:tcPr>
          <w:p w:rsidR="00D42B2E" w:rsidRDefault="00D42B2E">
            <w:pPr>
              <w:pStyle w:val="TableParagraph"/>
              <w:spacing w:before="9"/>
              <w:rPr>
                <w:b/>
                <w:sz w:val="16"/>
              </w:rPr>
            </w:pPr>
          </w:p>
          <w:p w:rsidR="00D42B2E" w:rsidRDefault="002A21F1">
            <w:pPr>
              <w:pStyle w:val="TableParagraph"/>
              <w:ind w:left="254"/>
              <w:rPr>
                <w:sz w:val="20"/>
              </w:rPr>
            </w:pPr>
            <w:r>
              <w:rPr>
                <w:noProof/>
                <w:sz w:val="20"/>
              </w:rPr>
              <w:drawing>
                <wp:inline distT="0" distB="0" distL="0" distR="0">
                  <wp:extent cx="228600" cy="228600"/>
                  <wp:effectExtent l="0" t="0" r="0" b="0"/>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17"/>
              </w:rPr>
            </w:pPr>
          </w:p>
          <w:p w:rsidR="00D42B2E" w:rsidRDefault="002A21F1">
            <w:pPr>
              <w:pStyle w:val="TableParagraph"/>
              <w:ind w:left="217"/>
              <w:rPr>
                <w:sz w:val="20"/>
              </w:rPr>
            </w:pPr>
            <w:r>
              <w:rPr>
                <w:noProof/>
                <w:sz w:val="20"/>
              </w:rPr>
              <w:drawing>
                <wp:inline distT="0" distB="0" distL="0" distR="0">
                  <wp:extent cx="228600" cy="228600"/>
                  <wp:effectExtent l="0" t="0" r="0" b="0"/>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810" w:type="dxa"/>
          </w:tcPr>
          <w:p w:rsidR="00D42B2E" w:rsidRDefault="002A21F1">
            <w:pPr>
              <w:pStyle w:val="TableParagraph"/>
              <w:spacing w:before="123"/>
              <w:ind w:left="242" w:right="241"/>
              <w:jc w:val="center"/>
            </w:pPr>
            <w:r>
              <w:t>3.</w:t>
            </w:r>
          </w:p>
        </w:tc>
        <w:tc>
          <w:tcPr>
            <w:tcW w:w="6390" w:type="dxa"/>
          </w:tcPr>
          <w:p w:rsidR="00D42B2E" w:rsidRDefault="002A21F1">
            <w:pPr>
              <w:pStyle w:val="TableParagraph"/>
              <w:spacing w:line="254" w:lineRule="exact"/>
              <w:ind w:left="102" w:right="349"/>
            </w:pPr>
            <w:r>
              <w:rPr>
                <w:b/>
              </w:rPr>
              <w:t>For ABE/ASE</w:t>
            </w:r>
            <w:r>
              <w:t>, TABE forms 9 and 10, Complete Battery, are used for assessment.</w:t>
            </w:r>
            <w:r w:rsidR="002D6CFD">
              <w:t xml:space="preserve"> </w:t>
            </w:r>
          </w:p>
        </w:tc>
        <w:tc>
          <w:tcPr>
            <w:tcW w:w="900" w:type="dxa"/>
          </w:tcPr>
          <w:p w:rsidR="00D42B2E" w:rsidRDefault="00D42B2E">
            <w:pPr>
              <w:pStyle w:val="TableParagraph"/>
              <w:spacing w:before="2"/>
              <w:rPr>
                <w:b/>
                <w:sz w:val="6"/>
              </w:rPr>
            </w:pPr>
          </w:p>
          <w:p w:rsidR="00D42B2E" w:rsidRDefault="002A21F1">
            <w:pPr>
              <w:pStyle w:val="TableParagraph"/>
              <w:ind w:left="266"/>
              <w:rPr>
                <w:sz w:val="20"/>
              </w:rPr>
            </w:pPr>
            <w:r>
              <w:rPr>
                <w:noProof/>
                <w:sz w:val="20"/>
              </w:rPr>
              <w:drawing>
                <wp:inline distT="0" distB="0" distL="0" distR="0">
                  <wp:extent cx="228600" cy="228600"/>
                  <wp:effectExtent l="0" t="0" r="0" b="0"/>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7"/>
              </w:rPr>
            </w:pPr>
          </w:p>
          <w:p w:rsidR="00D42B2E" w:rsidRDefault="002A21F1">
            <w:pPr>
              <w:pStyle w:val="TableParagraph"/>
              <w:ind w:left="229"/>
              <w:rPr>
                <w:sz w:val="20"/>
              </w:rPr>
            </w:pPr>
            <w:r>
              <w:rPr>
                <w:noProof/>
                <w:sz w:val="20"/>
              </w:rPr>
              <w:drawing>
                <wp:inline distT="0" distB="0" distL="0" distR="0">
                  <wp:extent cx="228600" cy="228600"/>
                  <wp:effectExtent l="0" t="0" r="0" b="0"/>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4.</w:t>
            </w:r>
          </w:p>
        </w:tc>
        <w:tc>
          <w:tcPr>
            <w:tcW w:w="6390" w:type="dxa"/>
          </w:tcPr>
          <w:p w:rsidR="00D42B2E" w:rsidRDefault="002A21F1">
            <w:pPr>
              <w:pStyle w:val="TableParagraph"/>
              <w:spacing w:line="254" w:lineRule="exact"/>
              <w:ind w:left="102" w:right="643"/>
            </w:pPr>
            <w:r>
              <w:rPr>
                <w:b/>
              </w:rPr>
              <w:t>For ESOL</w:t>
            </w:r>
            <w:r>
              <w:t xml:space="preserve">, </w:t>
            </w:r>
            <w:r w:rsidR="00D623A9">
              <w:t>BEST Plus 2.0</w:t>
            </w:r>
            <w:r>
              <w:t xml:space="preserve"> is used for assessment.</w:t>
            </w:r>
            <w:r w:rsidR="002D6CFD">
              <w:t xml:space="preserve"> ESOL students scoring above 565</w:t>
            </w:r>
            <w:r>
              <w:t xml:space="preserve"> on the </w:t>
            </w:r>
            <w:r w:rsidR="00D623A9">
              <w:t>BEST Plus 2.0</w:t>
            </w:r>
            <w:r>
              <w:t xml:space="preserve"> pre-test are retested on the TABE or BEST Literacy.</w:t>
            </w:r>
          </w:p>
        </w:tc>
        <w:tc>
          <w:tcPr>
            <w:tcW w:w="900" w:type="dxa"/>
          </w:tcPr>
          <w:p w:rsidR="00D42B2E" w:rsidRDefault="00D42B2E">
            <w:pPr>
              <w:pStyle w:val="TableParagraph"/>
              <w:spacing w:before="6"/>
              <w:rPr>
                <w:b/>
                <w:sz w:val="16"/>
              </w:rPr>
            </w:pPr>
          </w:p>
          <w:p w:rsidR="00D42B2E" w:rsidRDefault="002A21F1">
            <w:pPr>
              <w:pStyle w:val="TableParagraph"/>
              <w:ind w:left="278"/>
              <w:rPr>
                <w:sz w:val="20"/>
              </w:rPr>
            </w:pPr>
            <w:r>
              <w:rPr>
                <w:noProof/>
                <w:sz w:val="20"/>
              </w:rPr>
              <w:drawing>
                <wp:inline distT="0" distB="0" distL="0" distR="0">
                  <wp:extent cx="228600" cy="228600"/>
                  <wp:effectExtent l="0" t="0" r="0" b="0"/>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6"/>
              <w:rPr>
                <w:b/>
                <w:sz w:val="16"/>
              </w:rPr>
            </w:pPr>
          </w:p>
          <w:p w:rsidR="00D42B2E" w:rsidRDefault="002A21F1">
            <w:pPr>
              <w:pStyle w:val="TableParagraph"/>
              <w:ind w:left="241"/>
              <w:rPr>
                <w:sz w:val="20"/>
              </w:rPr>
            </w:pPr>
            <w:r>
              <w:rPr>
                <w:noProof/>
                <w:sz w:val="20"/>
              </w:rPr>
              <w:drawing>
                <wp:inline distT="0" distB="0" distL="0" distR="0">
                  <wp:extent cx="228600" cy="228600"/>
                  <wp:effectExtent l="0" t="0" r="0" b="0"/>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379"/>
        </w:trPr>
        <w:tc>
          <w:tcPr>
            <w:tcW w:w="810" w:type="dxa"/>
          </w:tcPr>
          <w:p w:rsidR="00D42B2E" w:rsidRDefault="002A21F1">
            <w:pPr>
              <w:pStyle w:val="TableParagraph"/>
              <w:spacing w:before="68"/>
              <w:ind w:left="242" w:right="242"/>
              <w:jc w:val="center"/>
            </w:pPr>
            <w:r>
              <w:t>5.</w:t>
            </w:r>
          </w:p>
        </w:tc>
        <w:tc>
          <w:tcPr>
            <w:tcW w:w="6390" w:type="dxa"/>
          </w:tcPr>
          <w:p w:rsidR="00D42B2E" w:rsidRDefault="002A21F1">
            <w:pPr>
              <w:pStyle w:val="TableParagraph"/>
              <w:spacing w:before="68"/>
              <w:ind w:left="102"/>
            </w:pPr>
            <w:r>
              <w:t>Pre-testing is done within the first twelve contact hours.</w:t>
            </w:r>
          </w:p>
        </w:tc>
        <w:tc>
          <w:tcPr>
            <w:tcW w:w="900" w:type="dxa"/>
          </w:tcPr>
          <w:p w:rsidR="00D42B2E" w:rsidRDefault="002A21F1">
            <w:pPr>
              <w:pStyle w:val="TableParagraph"/>
              <w:ind w:left="278"/>
              <w:rPr>
                <w:sz w:val="20"/>
              </w:rPr>
            </w:pPr>
            <w:r>
              <w:rPr>
                <w:noProof/>
                <w:sz w:val="20"/>
              </w:rPr>
              <w:drawing>
                <wp:inline distT="0" distB="0" distL="0" distR="0">
                  <wp:extent cx="228600" cy="228600"/>
                  <wp:effectExtent l="0" t="0" r="0" b="0"/>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2A21F1">
            <w:pPr>
              <w:pStyle w:val="TableParagraph"/>
              <w:ind w:left="253"/>
              <w:rPr>
                <w:sz w:val="20"/>
              </w:rPr>
            </w:pPr>
            <w:r>
              <w:rPr>
                <w:noProof/>
                <w:sz w:val="20"/>
              </w:rPr>
              <w:drawing>
                <wp:inline distT="0" distB="0" distL="0" distR="0">
                  <wp:extent cx="228600" cy="228600"/>
                  <wp:effectExtent l="0" t="0" r="0" b="0"/>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2D6CFD">
        <w:trPr>
          <w:trHeight w:val="616"/>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6.</w:t>
            </w:r>
          </w:p>
        </w:tc>
        <w:tc>
          <w:tcPr>
            <w:tcW w:w="6390" w:type="dxa"/>
          </w:tcPr>
          <w:p w:rsidR="00D42B2E" w:rsidRDefault="002A21F1" w:rsidP="002D6CFD">
            <w:pPr>
              <w:pStyle w:val="TableParagraph"/>
              <w:spacing w:line="254" w:lineRule="exact"/>
              <w:ind w:left="102" w:right="142"/>
            </w:pPr>
            <w:r>
              <w:t xml:space="preserve">Students in a class meeting 9 hours or less per week are post-tested at least every </w:t>
            </w:r>
            <w:r w:rsidR="002D6CFD">
              <w:t xml:space="preserve">40 to 60 contact </w:t>
            </w:r>
            <w:r>
              <w:t>hours</w:t>
            </w:r>
            <w:r w:rsidR="002D6CFD">
              <w:t xml:space="preserve"> within each fiscal year</w:t>
            </w:r>
            <w:r>
              <w:t>.</w:t>
            </w:r>
            <w:r w:rsidR="002D6CFD">
              <w:t xml:space="preserve"> </w:t>
            </w:r>
          </w:p>
        </w:tc>
        <w:tc>
          <w:tcPr>
            <w:tcW w:w="900" w:type="dxa"/>
          </w:tcPr>
          <w:p w:rsidR="00D42B2E" w:rsidRDefault="00D42B2E">
            <w:pPr>
              <w:pStyle w:val="TableParagraph"/>
              <w:spacing w:before="9"/>
              <w:rPr>
                <w:b/>
                <w:sz w:val="20"/>
              </w:rPr>
            </w:pPr>
          </w:p>
          <w:p w:rsidR="00D42B2E" w:rsidRDefault="002A21F1">
            <w:pPr>
              <w:pStyle w:val="TableParagraph"/>
              <w:ind w:left="278"/>
              <w:rPr>
                <w:sz w:val="20"/>
              </w:rPr>
            </w:pPr>
            <w:r>
              <w:rPr>
                <w:noProof/>
                <w:sz w:val="20"/>
              </w:rPr>
              <w:drawing>
                <wp:inline distT="0" distB="0" distL="0" distR="0">
                  <wp:extent cx="228600" cy="228600"/>
                  <wp:effectExtent l="0" t="0" r="0" b="0"/>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20"/>
              </w:rPr>
            </w:pPr>
          </w:p>
          <w:p w:rsidR="00D42B2E" w:rsidRDefault="002A21F1">
            <w:pPr>
              <w:pStyle w:val="TableParagraph"/>
              <w:ind w:left="265"/>
              <w:rPr>
                <w:sz w:val="20"/>
              </w:rPr>
            </w:pPr>
            <w:r>
              <w:rPr>
                <w:noProof/>
                <w:sz w:val="20"/>
              </w:rPr>
              <w:drawing>
                <wp:inline distT="0" distB="0" distL="0" distR="0">
                  <wp:extent cx="228600" cy="228600"/>
                  <wp:effectExtent l="0" t="0" r="0" b="0"/>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2D6CFD">
        <w:trPr>
          <w:trHeight w:val="526"/>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7.</w:t>
            </w:r>
          </w:p>
        </w:tc>
        <w:tc>
          <w:tcPr>
            <w:tcW w:w="6390" w:type="dxa"/>
          </w:tcPr>
          <w:p w:rsidR="00D42B2E" w:rsidRDefault="002A21F1" w:rsidP="002D6CFD">
            <w:pPr>
              <w:pStyle w:val="TableParagraph"/>
              <w:spacing w:line="254" w:lineRule="exact"/>
              <w:ind w:left="102" w:right="140"/>
            </w:pPr>
            <w:r>
              <w:t xml:space="preserve">Students in a class meeting 10 or more hours per week are post-tested at least every </w:t>
            </w:r>
            <w:r w:rsidR="002D6CFD">
              <w:t>60 to 80 contact</w:t>
            </w:r>
            <w:r>
              <w:t xml:space="preserve"> hours</w:t>
            </w:r>
            <w:r w:rsidR="002D6CFD">
              <w:t xml:space="preserve"> within each fiscal year</w:t>
            </w:r>
            <w:r>
              <w:t xml:space="preserve">. </w:t>
            </w:r>
          </w:p>
        </w:tc>
        <w:tc>
          <w:tcPr>
            <w:tcW w:w="900" w:type="dxa"/>
          </w:tcPr>
          <w:p w:rsidR="00D42B2E" w:rsidRDefault="00D42B2E">
            <w:pPr>
              <w:pStyle w:val="TableParagraph"/>
              <w:spacing w:before="5"/>
              <w:rPr>
                <w:b/>
                <w:sz w:val="18"/>
              </w:rPr>
            </w:pPr>
          </w:p>
          <w:p w:rsidR="00D42B2E" w:rsidRDefault="002A21F1">
            <w:pPr>
              <w:pStyle w:val="TableParagraph"/>
              <w:ind w:left="266"/>
              <w:rPr>
                <w:sz w:val="20"/>
              </w:rPr>
            </w:pPr>
            <w:r>
              <w:rPr>
                <w:noProof/>
                <w:sz w:val="20"/>
              </w:rPr>
              <w:drawing>
                <wp:inline distT="0" distB="0" distL="0" distR="0">
                  <wp:extent cx="228600" cy="228600"/>
                  <wp:effectExtent l="0" t="0" r="0" b="0"/>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18"/>
              </w:rPr>
            </w:pPr>
          </w:p>
          <w:p w:rsidR="00D42B2E" w:rsidRDefault="002A21F1">
            <w:pPr>
              <w:pStyle w:val="TableParagraph"/>
              <w:ind w:left="277"/>
              <w:rPr>
                <w:sz w:val="20"/>
              </w:rPr>
            </w:pPr>
            <w:r>
              <w:rPr>
                <w:noProof/>
                <w:sz w:val="20"/>
              </w:rPr>
              <w:drawing>
                <wp:inline distT="0" distB="0" distL="0" distR="0">
                  <wp:extent cx="228600" cy="228600"/>
                  <wp:effectExtent l="0" t="0" r="0" b="0"/>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2D6CFD">
        <w:trPr>
          <w:trHeight w:val="58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8.</w:t>
            </w:r>
          </w:p>
        </w:tc>
        <w:tc>
          <w:tcPr>
            <w:tcW w:w="6390" w:type="dxa"/>
          </w:tcPr>
          <w:p w:rsidR="00D42B2E" w:rsidRDefault="002A21F1">
            <w:pPr>
              <w:pStyle w:val="TableParagraph"/>
              <w:spacing w:line="250" w:lineRule="exact"/>
              <w:ind w:left="102"/>
            </w:pPr>
            <w:r>
              <w:t>Students in a volunteer tutoring program are post-tested at least every</w:t>
            </w:r>
          </w:p>
          <w:p w:rsidR="00D42B2E" w:rsidRDefault="002D6CFD" w:rsidP="002D6CFD">
            <w:pPr>
              <w:pStyle w:val="TableParagraph"/>
              <w:spacing w:before="4" w:line="252" w:lineRule="exact"/>
              <w:ind w:left="102" w:right="233"/>
            </w:pPr>
            <w:r>
              <w:t>3</w:t>
            </w:r>
            <w:r w:rsidR="002A21F1">
              <w:t xml:space="preserve">0 </w:t>
            </w:r>
            <w:r>
              <w:t xml:space="preserve">contact </w:t>
            </w:r>
            <w:r w:rsidR="002A21F1">
              <w:t>hours</w:t>
            </w:r>
            <w:r>
              <w:t xml:space="preserve"> within a fiscal year. </w:t>
            </w:r>
          </w:p>
        </w:tc>
        <w:tc>
          <w:tcPr>
            <w:tcW w:w="900" w:type="dxa"/>
          </w:tcPr>
          <w:p w:rsidR="00D42B2E" w:rsidRDefault="00D42B2E">
            <w:pPr>
              <w:pStyle w:val="TableParagraph"/>
              <w:spacing w:before="3"/>
              <w:rPr>
                <w:b/>
                <w:sz w:val="18"/>
              </w:rPr>
            </w:pPr>
          </w:p>
          <w:p w:rsidR="00D42B2E" w:rsidRDefault="002A21F1">
            <w:pPr>
              <w:pStyle w:val="TableParagraph"/>
              <w:ind w:left="278"/>
              <w:rPr>
                <w:sz w:val="20"/>
              </w:rPr>
            </w:pPr>
            <w:r>
              <w:rPr>
                <w:noProof/>
                <w:sz w:val="20"/>
              </w:rPr>
              <w:drawing>
                <wp:inline distT="0" distB="0" distL="0" distR="0">
                  <wp:extent cx="228600" cy="228600"/>
                  <wp:effectExtent l="0" t="0" r="0" b="0"/>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after="1"/>
              <w:rPr>
                <w:b/>
                <w:sz w:val="19"/>
              </w:rPr>
            </w:pPr>
          </w:p>
          <w:p w:rsidR="00D42B2E" w:rsidRDefault="002A21F1">
            <w:pPr>
              <w:pStyle w:val="TableParagraph"/>
              <w:ind w:left="277"/>
              <w:rPr>
                <w:sz w:val="20"/>
              </w:rPr>
            </w:pPr>
            <w:r>
              <w:rPr>
                <w:noProof/>
                <w:sz w:val="20"/>
              </w:rPr>
              <w:drawing>
                <wp:inline distT="0" distB="0" distL="0" distR="0">
                  <wp:extent cx="228600" cy="228600"/>
                  <wp:effectExtent l="0" t="0" r="0" b="0"/>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rsidTr="00BF2451">
        <w:trPr>
          <w:trHeight w:val="616"/>
        </w:trPr>
        <w:tc>
          <w:tcPr>
            <w:tcW w:w="810" w:type="dxa"/>
          </w:tcPr>
          <w:p w:rsidR="00D42B2E" w:rsidRDefault="00D42B2E">
            <w:pPr>
              <w:pStyle w:val="TableParagraph"/>
              <w:spacing w:before="8"/>
              <w:rPr>
                <w:b/>
                <w:sz w:val="21"/>
              </w:rPr>
            </w:pPr>
          </w:p>
          <w:p w:rsidR="00D42B2E" w:rsidRDefault="002A21F1">
            <w:pPr>
              <w:pStyle w:val="TableParagraph"/>
              <w:ind w:left="242" w:right="241"/>
              <w:jc w:val="center"/>
            </w:pPr>
            <w:r>
              <w:t>9.</w:t>
            </w:r>
          </w:p>
        </w:tc>
        <w:tc>
          <w:tcPr>
            <w:tcW w:w="6390" w:type="dxa"/>
          </w:tcPr>
          <w:p w:rsidR="00D42B2E" w:rsidRDefault="002A21F1" w:rsidP="00BF2451">
            <w:pPr>
              <w:pStyle w:val="TableParagraph"/>
              <w:ind w:left="102" w:right="160"/>
            </w:pPr>
            <w:r>
              <w:t xml:space="preserve">If applicable, ASE students are referred to the TASC test only after they have </w:t>
            </w:r>
            <w:r w:rsidR="00BF2451">
              <w:t>completed a</w:t>
            </w:r>
            <w:r>
              <w:t xml:space="preserve"> TASC Readiness Test</w:t>
            </w:r>
            <w:r w:rsidR="00BF2451">
              <w:t>.</w:t>
            </w:r>
          </w:p>
        </w:tc>
        <w:tc>
          <w:tcPr>
            <w:tcW w:w="900" w:type="dxa"/>
          </w:tcPr>
          <w:p w:rsidR="00D42B2E" w:rsidRDefault="00D42B2E">
            <w:pPr>
              <w:pStyle w:val="TableParagraph"/>
              <w:rPr>
                <w:b/>
                <w:sz w:val="15"/>
              </w:rPr>
            </w:pPr>
          </w:p>
          <w:p w:rsidR="00D42B2E" w:rsidRDefault="002A21F1">
            <w:pPr>
              <w:pStyle w:val="TableParagraph"/>
              <w:ind w:left="278"/>
              <w:rPr>
                <w:sz w:val="20"/>
              </w:rPr>
            </w:pPr>
            <w:r>
              <w:rPr>
                <w:noProof/>
                <w:sz w:val="20"/>
              </w:rPr>
              <w:drawing>
                <wp:inline distT="0" distB="0" distL="0" distR="0">
                  <wp:extent cx="228600" cy="228600"/>
                  <wp:effectExtent l="0" t="0" r="0" b="0"/>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15"/>
              </w:rPr>
            </w:pPr>
          </w:p>
          <w:p w:rsidR="00D42B2E" w:rsidRDefault="002A21F1">
            <w:pPr>
              <w:pStyle w:val="TableParagraph"/>
              <w:ind w:left="277"/>
              <w:rPr>
                <w:sz w:val="20"/>
              </w:rPr>
            </w:pPr>
            <w:r>
              <w:rPr>
                <w:noProof/>
                <w:sz w:val="20"/>
              </w:rPr>
              <w:drawing>
                <wp:inline distT="0" distB="0" distL="0" distR="0">
                  <wp:extent cx="228600" cy="228600"/>
                  <wp:effectExtent l="0" t="0" r="0" b="0"/>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810" w:type="dxa"/>
          </w:tcPr>
          <w:p w:rsidR="00D42B2E" w:rsidRDefault="00D42B2E">
            <w:pPr>
              <w:pStyle w:val="TableParagraph"/>
              <w:spacing w:before="9"/>
              <w:rPr>
                <w:b/>
                <w:sz w:val="32"/>
              </w:rPr>
            </w:pPr>
          </w:p>
          <w:p w:rsidR="00D42B2E" w:rsidRDefault="002A21F1">
            <w:pPr>
              <w:pStyle w:val="TableParagraph"/>
              <w:ind w:left="242" w:right="241"/>
              <w:jc w:val="center"/>
            </w:pPr>
            <w:r>
              <w:t>10.</w:t>
            </w:r>
          </w:p>
        </w:tc>
        <w:tc>
          <w:tcPr>
            <w:tcW w:w="6390" w:type="dxa"/>
          </w:tcPr>
          <w:p w:rsidR="00D42B2E" w:rsidRDefault="002A21F1">
            <w:pPr>
              <w:pStyle w:val="TableParagraph"/>
              <w:spacing w:line="254" w:lineRule="exact"/>
              <w:ind w:left="103" w:right="104"/>
            </w:pPr>
            <w:r>
              <w:t xml:space="preserve">If applicable, programs refer ASE students to the TASC test with an accurately completed and signed T-TAF Form, which includes the </w:t>
            </w:r>
            <w:r w:rsidR="00BF2451" w:rsidRPr="00BF2451">
              <w:rPr>
                <w:b/>
              </w:rPr>
              <w:t>Adult</w:t>
            </w:r>
            <w:r w:rsidR="00BF2451">
              <w:t xml:space="preserve"> </w:t>
            </w:r>
            <w:r>
              <w:t>preparation program five-digit NYSED HSE test preparation program code.</w:t>
            </w:r>
          </w:p>
        </w:tc>
        <w:tc>
          <w:tcPr>
            <w:tcW w:w="900" w:type="dxa"/>
          </w:tcPr>
          <w:p w:rsidR="00D42B2E" w:rsidRDefault="00D42B2E">
            <w:pPr>
              <w:pStyle w:val="TableParagraph"/>
              <w:spacing w:before="2"/>
              <w:rPr>
                <w:b/>
                <w:sz w:val="24"/>
              </w:rPr>
            </w:pPr>
          </w:p>
          <w:p w:rsidR="00D42B2E" w:rsidRDefault="002A21F1">
            <w:pPr>
              <w:pStyle w:val="TableParagraph"/>
              <w:ind w:left="278"/>
              <w:rPr>
                <w:sz w:val="20"/>
              </w:rPr>
            </w:pPr>
            <w:r>
              <w:rPr>
                <w:noProof/>
                <w:sz w:val="20"/>
              </w:rPr>
              <w:drawing>
                <wp:inline distT="0" distB="0" distL="0" distR="0">
                  <wp:extent cx="228600" cy="228600"/>
                  <wp:effectExtent l="0" t="0" r="0" b="0"/>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24"/>
              </w:rPr>
            </w:pPr>
          </w:p>
          <w:p w:rsidR="00D42B2E" w:rsidRDefault="002A21F1">
            <w:pPr>
              <w:pStyle w:val="TableParagraph"/>
              <w:ind w:left="265"/>
              <w:rPr>
                <w:sz w:val="20"/>
              </w:rPr>
            </w:pPr>
            <w:r>
              <w:rPr>
                <w:noProof/>
                <w:sz w:val="20"/>
              </w:rPr>
              <w:drawing>
                <wp:inline distT="0" distB="0" distL="0" distR="0">
                  <wp:extent cx="228600" cy="228600"/>
                  <wp:effectExtent l="0" t="0" r="0" b="0"/>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80" w:right="440" w:bottom="1200" w:left="460" w:header="0" w:footer="959"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1000"/>
        </w:trPr>
        <w:tc>
          <w:tcPr>
            <w:tcW w:w="810" w:type="dxa"/>
          </w:tcPr>
          <w:p w:rsidR="00D42B2E" w:rsidRDefault="00D42B2E">
            <w:pPr>
              <w:pStyle w:val="TableParagraph"/>
              <w:rPr>
                <w:b/>
              </w:rPr>
            </w:pPr>
          </w:p>
          <w:p w:rsidR="00D42B2E" w:rsidRDefault="002A21F1">
            <w:pPr>
              <w:pStyle w:val="TableParagraph"/>
              <w:spacing w:before="131"/>
              <w:ind w:right="272"/>
              <w:jc w:val="right"/>
              <w:rPr>
                <w:b/>
                <w:sz w:val="20"/>
              </w:rPr>
            </w:pPr>
            <w:r>
              <w:rPr>
                <w:sz w:val="20"/>
              </w:rPr>
              <w:t>11</w:t>
            </w:r>
            <w:r>
              <w:rPr>
                <w:b/>
                <w:sz w:val="20"/>
              </w:rPr>
              <w:t>.</w:t>
            </w:r>
          </w:p>
        </w:tc>
        <w:tc>
          <w:tcPr>
            <w:tcW w:w="6390" w:type="dxa"/>
          </w:tcPr>
          <w:p w:rsidR="00D42B2E" w:rsidRDefault="002A21F1" w:rsidP="00BF2451">
            <w:pPr>
              <w:pStyle w:val="TableParagraph"/>
              <w:ind w:left="102" w:right="276"/>
            </w:pPr>
            <w:r>
              <w:t>Federal guidelines state that every student must be</w:t>
            </w:r>
            <w:r w:rsidR="00BF2451">
              <w:t xml:space="preserve"> able to demonstrate measurable skill</w:t>
            </w:r>
            <w:r>
              <w:t xml:space="preserve"> gain. If students do not show gain for three consecutive fiscal years, they mu</w:t>
            </w:r>
            <w:r w:rsidR="00BF2451">
              <w:t xml:space="preserve">st be referred out for </w:t>
            </w:r>
            <w:r>
              <w:t>services.</w:t>
            </w:r>
          </w:p>
        </w:tc>
        <w:tc>
          <w:tcPr>
            <w:tcW w:w="900" w:type="dxa"/>
          </w:tcPr>
          <w:p w:rsidR="00D42B2E" w:rsidRDefault="00D42B2E">
            <w:pPr>
              <w:pStyle w:val="TableParagraph"/>
              <w:spacing w:before="9" w:after="1"/>
              <w:rPr>
                <w:b/>
                <w:sz w:val="26"/>
              </w:rPr>
            </w:pPr>
          </w:p>
          <w:p w:rsidR="00D42B2E" w:rsidRDefault="002A21F1">
            <w:pPr>
              <w:pStyle w:val="TableParagraph"/>
              <w:ind w:left="290"/>
              <w:rPr>
                <w:sz w:val="20"/>
              </w:rPr>
            </w:pPr>
            <w:r>
              <w:rPr>
                <w:noProof/>
                <w:sz w:val="20"/>
              </w:rPr>
              <w:drawing>
                <wp:inline distT="0" distB="0" distL="0" distR="0">
                  <wp:extent cx="228600" cy="228600"/>
                  <wp:effectExtent l="0" t="0" r="0" b="0"/>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after="1"/>
              <w:rPr>
                <w:b/>
                <w:sz w:val="26"/>
              </w:rPr>
            </w:pPr>
          </w:p>
          <w:p w:rsidR="00D42B2E" w:rsidRDefault="002A21F1">
            <w:pPr>
              <w:pStyle w:val="TableParagraph"/>
              <w:ind w:left="277"/>
              <w:rPr>
                <w:sz w:val="20"/>
              </w:rPr>
            </w:pPr>
            <w:r>
              <w:rPr>
                <w:noProof/>
                <w:sz w:val="20"/>
              </w:rPr>
              <w:drawing>
                <wp:inline distT="0" distB="0" distL="0" distR="0">
                  <wp:extent cx="228600" cy="228600"/>
                  <wp:effectExtent l="0" t="0" r="0" b="0"/>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pStyle w:val="BodyText"/>
        <w:spacing w:before="1"/>
        <w:rPr>
          <w:b/>
          <w:sz w:val="20"/>
        </w:rPr>
      </w:pPr>
    </w:p>
    <w:p w:rsidR="00D42B2E" w:rsidRDefault="002A21F1">
      <w:pPr>
        <w:pStyle w:val="ListParagraph"/>
        <w:numPr>
          <w:ilvl w:val="0"/>
          <w:numId w:val="3"/>
        </w:numPr>
        <w:tabs>
          <w:tab w:val="left" w:pos="835"/>
          <w:tab w:val="left" w:pos="836"/>
        </w:tabs>
        <w:spacing w:before="88"/>
        <w:ind w:hanging="719"/>
        <w:rPr>
          <w:b/>
          <w:sz w:val="28"/>
        </w:rPr>
      </w:pPr>
      <w:r>
        <w:rPr>
          <w:b/>
          <w:sz w:val="28"/>
        </w:rPr>
        <w:t>NETWORKING</w:t>
      </w:r>
    </w:p>
    <w:p w:rsidR="00D42B2E" w:rsidRDefault="00D42B2E">
      <w:pPr>
        <w:pStyle w:val="BodyText"/>
        <w:spacing w:before="4"/>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3"/>
              <w:ind w:left="103"/>
              <w:rPr>
                <w:b/>
                <w:sz w:val="24"/>
              </w:rPr>
            </w:pPr>
            <w:r>
              <w:rPr>
                <w:b/>
                <w:sz w:val="24"/>
              </w:rPr>
              <w:t>Item</w:t>
            </w:r>
          </w:p>
        </w:tc>
        <w:tc>
          <w:tcPr>
            <w:tcW w:w="6390" w:type="dxa"/>
            <w:vMerge w:val="restart"/>
            <w:shd w:val="clear" w:color="auto" w:fill="EAEAEA"/>
          </w:tcPr>
          <w:p w:rsidR="00D42B2E" w:rsidRDefault="002A21F1">
            <w:pPr>
              <w:pStyle w:val="TableParagraph"/>
              <w:spacing w:before="71"/>
              <w:ind w:left="103"/>
              <w:rPr>
                <w:b/>
                <w:sz w:val="24"/>
              </w:rPr>
            </w:pPr>
            <w:r>
              <w:rPr>
                <w:b/>
                <w:sz w:val="24"/>
              </w:rPr>
              <w:t>General Requirement</w:t>
            </w:r>
            <w:r>
              <w:rPr>
                <w:sz w:val="24"/>
              </w:rPr>
              <w:t>s</w:t>
            </w:r>
            <w:r>
              <w:rPr>
                <w:b/>
                <w:sz w:val="24"/>
              </w:rPr>
              <w:t>– For All Programs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3"/>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102"/>
              <w:rPr>
                <w:b/>
                <w:sz w:val="18"/>
              </w:rPr>
            </w:pPr>
            <w:r>
              <w:rPr>
                <w:b/>
                <w:sz w:val="18"/>
              </w:rPr>
              <w:t>Yes</w:t>
            </w:r>
          </w:p>
        </w:tc>
        <w:tc>
          <w:tcPr>
            <w:tcW w:w="900" w:type="dxa"/>
            <w:shd w:val="clear" w:color="auto" w:fill="EAEAEA"/>
          </w:tcPr>
          <w:p w:rsidR="00D42B2E" w:rsidRDefault="002A21F1">
            <w:pPr>
              <w:pStyle w:val="TableParagraph"/>
              <w:spacing w:line="187" w:lineRule="exact"/>
              <w:ind w:left="102"/>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00"/>
        </w:trPr>
        <w:tc>
          <w:tcPr>
            <w:tcW w:w="810" w:type="dxa"/>
          </w:tcPr>
          <w:p w:rsidR="00D42B2E" w:rsidRDefault="002A21F1">
            <w:pPr>
              <w:pStyle w:val="TableParagraph"/>
              <w:spacing w:before="123"/>
              <w:ind w:left="242" w:right="241"/>
              <w:jc w:val="center"/>
            </w:pPr>
            <w:r>
              <w:t>1.</w:t>
            </w:r>
          </w:p>
        </w:tc>
        <w:tc>
          <w:tcPr>
            <w:tcW w:w="6390" w:type="dxa"/>
          </w:tcPr>
          <w:p w:rsidR="00D42B2E" w:rsidRDefault="002A21F1">
            <w:pPr>
              <w:pStyle w:val="TableParagraph"/>
              <w:spacing w:line="254" w:lineRule="exact"/>
              <w:ind w:left="102" w:right="814"/>
            </w:pPr>
            <w:r>
              <w:t>Agency attends local networking meetings conducted by their Regional Adult Education Network (RAEN).</w:t>
            </w:r>
          </w:p>
        </w:tc>
        <w:tc>
          <w:tcPr>
            <w:tcW w:w="900" w:type="dxa"/>
          </w:tcPr>
          <w:p w:rsidR="00D42B2E" w:rsidRDefault="00D42B2E">
            <w:pPr>
              <w:pStyle w:val="TableParagraph"/>
              <w:spacing w:before="3"/>
              <w:rPr>
                <w:b/>
                <w:sz w:val="5"/>
              </w:rPr>
            </w:pPr>
          </w:p>
          <w:p w:rsidR="00D42B2E" w:rsidRDefault="002A21F1">
            <w:pPr>
              <w:pStyle w:val="TableParagraph"/>
              <w:ind w:left="290"/>
              <w:rPr>
                <w:sz w:val="20"/>
              </w:rPr>
            </w:pPr>
            <w:r>
              <w:rPr>
                <w:noProof/>
                <w:sz w:val="20"/>
              </w:rPr>
              <w:drawing>
                <wp:inline distT="0" distB="0" distL="0" distR="0">
                  <wp:extent cx="228600" cy="228600"/>
                  <wp:effectExtent l="0" t="0" r="0" b="0"/>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6"/>
              </w:rPr>
            </w:pPr>
          </w:p>
          <w:p w:rsidR="00D42B2E" w:rsidRDefault="002A21F1">
            <w:pPr>
              <w:pStyle w:val="TableParagraph"/>
              <w:ind w:left="289"/>
              <w:rPr>
                <w:sz w:val="20"/>
              </w:rPr>
            </w:pPr>
            <w:r>
              <w:rPr>
                <w:noProof/>
                <w:sz w:val="20"/>
              </w:rPr>
              <w:drawing>
                <wp:inline distT="0" distB="0" distL="0" distR="0">
                  <wp:extent cx="228600" cy="228600"/>
                  <wp:effectExtent l="0" t="0" r="0" b="0"/>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810" w:type="dxa"/>
          </w:tcPr>
          <w:p w:rsidR="00D42B2E" w:rsidRDefault="002A21F1">
            <w:pPr>
              <w:pStyle w:val="TableParagraph"/>
              <w:spacing w:before="123"/>
              <w:ind w:left="242" w:right="241"/>
              <w:jc w:val="center"/>
            </w:pPr>
            <w:r>
              <w:t>2.</w:t>
            </w:r>
          </w:p>
        </w:tc>
        <w:tc>
          <w:tcPr>
            <w:tcW w:w="6390" w:type="dxa"/>
          </w:tcPr>
          <w:p w:rsidR="00D42B2E" w:rsidRDefault="002A21F1">
            <w:pPr>
              <w:pStyle w:val="TableParagraph"/>
              <w:spacing w:line="254" w:lineRule="exact"/>
              <w:ind w:left="102" w:right="185"/>
            </w:pPr>
            <w:r>
              <w:t>Agency develops a coordinated strategy with other literacy providers to meet the literacy needs in the local workforce investment area.</w:t>
            </w:r>
          </w:p>
        </w:tc>
        <w:tc>
          <w:tcPr>
            <w:tcW w:w="900" w:type="dxa"/>
          </w:tcPr>
          <w:p w:rsidR="00D42B2E" w:rsidRDefault="00D42B2E">
            <w:pPr>
              <w:pStyle w:val="TableParagraph"/>
              <w:spacing w:before="4"/>
              <w:rPr>
                <w:b/>
                <w:sz w:val="8"/>
              </w:rPr>
            </w:pPr>
          </w:p>
          <w:p w:rsidR="00D42B2E" w:rsidRDefault="002A21F1">
            <w:pPr>
              <w:pStyle w:val="TableParagraph"/>
              <w:ind w:left="290"/>
              <w:rPr>
                <w:sz w:val="20"/>
              </w:rPr>
            </w:pPr>
            <w:r>
              <w:rPr>
                <w:noProof/>
                <w:sz w:val="20"/>
              </w:rPr>
              <w:drawing>
                <wp:inline distT="0" distB="0" distL="0" distR="0">
                  <wp:extent cx="228600" cy="228600"/>
                  <wp:effectExtent l="0" t="0" r="0" b="0"/>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8"/>
              </w:rPr>
            </w:pPr>
          </w:p>
          <w:p w:rsidR="00D42B2E" w:rsidRDefault="002A21F1">
            <w:pPr>
              <w:pStyle w:val="TableParagraph"/>
              <w:ind w:left="277"/>
              <w:rPr>
                <w:sz w:val="20"/>
              </w:rPr>
            </w:pPr>
            <w:r>
              <w:rPr>
                <w:noProof/>
                <w:sz w:val="20"/>
              </w:rPr>
              <w:drawing>
                <wp:inline distT="0" distB="0" distL="0" distR="0">
                  <wp:extent cx="228600" cy="228600"/>
                  <wp:effectExtent l="0" t="0" r="0" b="0"/>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810" w:type="dxa"/>
          </w:tcPr>
          <w:p w:rsidR="00D42B2E" w:rsidRDefault="002A21F1">
            <w:pPr>
              <w:pStyle w:val="TableParagraph"/>
              <w:spacing w:before="123"/>
              <w:ind w:left="242" w:right="241"/>
              <w:jc w:val="center"/>
            </w:pPr>
            <w:r>
              <w:t>3.</w:t>
            </w:r>
          </w:p>
        </w:tc>
        <w:tc>
          <w:tcPr>
            <w:tcW w:w="6390" w:type="dxa"/>
          </w:tcPr>
          <w:p w:rsidR="00D42B2E" w:rsidRDefault="002A21F1" w:rsidP="001000CE">
            <w:pPr>
              <w:pStyle w:val="TableParagraph"/>
              <w:spacing w:line="254" w:lineRule="exact"/>
              <w:ind w:left="102" w:right="111"/>
            </w:pPr>
            <w:r>
              <w:t xml:space="preserve">Agency develops linkages and coordinates program planning with the local </w:t>
            </w:r>
            <w:r w:rsidR="001000CE">
              <w:t xml:space="preserve">American Job </w:t>
            </w:r>
            <w:r>
              <w:t>Centers.</w:t>
            </w:r>
          </w:p>
        </w:tc>
        <w:tc>
          <w:tcPr>
            <w:tcW w:w="900" w:type="dxa"/>
          </w:tcPr>
          <w:p w:rsidR="00D42B2E" w:rsidRDefault="00D42B2E">
            <w:pPr>
              <w:pStyle w:val="TableParagraph"/>
              <w:spacing w:before="3"/>
              <w:rPr>
                <w:b/>
                <w:sz w:val="8"/>
              </w:rPr>
            </w:pPr>
          </w:p>
          <w:p w:rsidR="00D42B2E" w:rsidRDefault="002A21F1">
            <w:pPr>
              <w:pStyle w:val="TableParagraph"/>
              <w:ind w:left="290"/>
              <w:rPr>
                <w:sz w:val="20"/>
              </w:rPr>
            </w:pPr>
            <w:r>
              <w:rPr>
                <w:noProof/>
                <w:sz w:val="20"/>
              </w:rPr>
              <w:drawing>
                <wp:inline distT="0" distB="0" distL="0" distR="0">
                  <wp:extent cx="228600" cy="228600"/>
                  <wp:effectExtent l="0" t="0" r="0" b="0"/>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9"/>
              </w:rPr>
            </w:pPr>
          </w:p>
          <w:p w:rsidR="00D42B2E" w:rsidRDefault="002A21F1">
            <w:pPr>
              <w:pStyle w:val="TableParagraph"/>
              <w:ind w:left="289"/>
              <w:rPr>
                <w:sz w:val="20"/>
              </w:rPr>
            </w:pPr>
            <w:r>
              <w:rPr>
                <w:noProof/>
                <w:sz w:val="20"/>
              </w:rPr>
              <w:drawing>
                <wp:inline distT="0" distB="0" distL="0" distR="0">
                  <wp:extent cx="228600" cy="228600"/>
                  <wp:effectExtent l="0" t="0" r="0" b="0"/>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810" w:type="dxa"/>
          </w:tcPr>
          <w:p w:rsidR="00D42B2E" w:rsidRDefault="002A21F1">
            <w:pPr>
              <w:pStyle w:val="TableParagraph"/>
              <w:spacing w:before="123"/>
              <w:ind w:left="242" w:right="241"/>
              <w:jc w:val="center"/>
            </w:pPr>
            <w:r>
              <w:t>4.</w:t>
            </w:r>
          </w:p>
        </w:tc>
        <w:tc>
          <w:tcPr>
            <w:tcW w:w="6390" w:type="dxa"/>
          </w:tcPr>
          <w:p w:rsidR="00D42B2E" w:rsidRDefault="002A21F1" w:rsidP="001000CE">
            <w:pPr>
              <w:pStyle w:val="TableParagraph"/>
              <w:spacing w:line="254" w:lineRule="exact"/>
              <w:ind w:left="102" w:right="214"/>
            </w:pPr>
            <w:r>
              <w:t xml:space="preserve">Agency supports the local </w:t>
            </w:r>
            <w:r w:rsidR="001000CE">
              <w:t xml:space="preserve">American Job Center </w:t>
            </w:r>
            <w:r>
              <w:t>system through the provision of literacy assessment as a core service.</w:t>
            </w:r>
          </w:p>
        </w:tc>
        <w:tc>
          <w:tcPr>
            <w:tcW w:w="900" w:type="dxa"/>
          </w:tcPr>
          <w:p w:rsidR="00D42B2E" w:rsidRDefault="00D42B2E">
            <w:pPr>
              <w:pStyle w:val="TableParagraph"/>
              <w:spacing w:before="2"/>
              <w:rPr>
                <w:b/>
                <w:sz w:val="8"/>
              </w:rPr>
            </w:pPr>
          </w:p>
          <w:p w:rsidR="00D42B2E" w:rsidRDefault="002A21F1">
            <w:pPr>
              <w:pStyle w:val="TableParagraph"/>
              <w:ind w:left="290"/>
              <w:rPr>
                <w:sz w:val="20"/>
              </w:rPr>
            </w:pPr>
            <w:r>
              <w:rPr>
                <w:noProof/>
                <w:sz w:val="20"/>
              </w:rPr>
              <w:drawing>
                <wp:inline distT="0" distB="0" distL="0" distR="0">
                  <wp:extent cx="228600" cy="228600"/>
                  <wp:effectExtent l="0" t="0" r="0" b="0"/>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8"/>
              </w:rPr>
            </w:pPr>
          </w:p>
          <w:p w:rsidR="00D42B2E" w:rsidRDefault="002A21F1">
            <w:pPr>
              <w:pStyle w:val="TableParagraph"/>
              <w:ind w:left="289"/>
              <w:rPr>
                <w:sz w:val="20"/>
              </w:rPr>
            </w:pPr>
            <w:r>
              <w:rPr>
                <w:noProof/>
                <w:sz w:val="20"/>
              </w:rPr>
              <w:drawing>
                <wp:inline distT="0" distB="0" distL="0" distR="0">
                  <wp:extent cx="228600" cy="228600"/>
                  <wp:effectExtent l="0" t="0" r="0" b="0"/>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pStyle w:val="BodyText"/>
        <w:spacing w:before="4"/>
        <w:rPr>
          <w:b/>
          <w:sz w:val="20"/>
        </w:rPr>
      </w:pPr>
    </w:p>
    <w:p w:rsidR="00D42B2E" w:rsidRDefault="002A21F1">
      <w:pPr>
        <w:pStyle w:val="ListParagraph"/>
        <w:numPr>
          <w:ilvl w:val="0"/>
          <w:numId w:val="3"/>
        </w:numPr>
        <w:tabs>
          <w:tab w:val="left" w:pos="836"/>
          <w:tab w:val="left" w:pos="837"/>
        </w:tabs>
        <w:spacing w:before="87"/>
        <w:ind w:left="836"/>
        <w:rPr>
          <w:b/>
          <w:sz w:val="28"/>
        </w:rPr>
      </w:pPr>
      <w:r>
        <w:rPr>
          <w:b/>
          <w:sz w:val="28"/>
        </w:rPr>
        <w:t>FACILITIES</w:t>
      </w:r>
    </w:p>
    <w:p w:rsidR="00D42B2E" w:rsidRDefault="00D42B2E">
      <w:pPr>
        <w:pStyle w:val="BodyText"/>
        <w:spacing w:before="4"/>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20"/>
        </w:trPr>
        <w:tc>
          <w:tcPr>
            <w:tcW w:w="810" w:type="dxa"/>
            <w:vMerge w:val="restart"/>
            <w:shd w:val="clear" w:color="auto" w:fill="EAEAEA"/>
          </w:tcPr>
          <w:p w:rsidR="00D42B2E" w:rsidRDefault="002A21F1">
            <w:pPr>
              <w:pStyle w:val="TableParagraph"/>
              <w:spacing w:before="86"/>
              <w:ind w:left="103"/>
              <w:rPr>
                <w:b/>
                <w:sz w:val="24"/>
              </w:rPr>
            </w:pPr>
            <w:r>
              <w:rPr>
                <w:b/>
                <w:sz w:val="24"/>
              </w:rPr>
              <w:t>Item</w:t>
            </w:r>
          </w:p>
        </w:tc>
        <w:tc>
          <w:tcPr>
            <w:tcW w:w="6390" w:type="dxa"/>
            <w:vMerge w:val="restart"/>
            <w:shd w:val="clear" w:color="auto" w:fill="EAEAEA"/>
          </w:tcPr>
          <w:p w:rsidR="00D42B2E" w:rsidRDefault="002A21F1">
            <w:pPr>
              <w:pStyle w:val="TableParagraph"/>
              <w:spacing w:before="83"/>
              <w:ind w:left="102"/>
              <w:rPr>
                <w:b/>
                <w:sz w:val="24"/>
              </w:rPr>
            </w:pPr>
            <w:r>
              <w:rPr>
                <w:b/>
                <w:sz w:val="24"/>
              </w:rPr>
              <w:t>General Requirement</w:t>
            </w:r>
            <w:r>
              <w:rPr>
                <w:sz w:val="24"/>
              </w:rPr>
              <w:t>s</w:t>
            </w:r>
            <w:r>
              <w:rPr>
                <w:b/>
                <w:sz w:val="24"/>
              </w:rPr>
              <w:t>– For All Programs</w:t>
            </w:r>
          </w:p>
        </w:tc>
        <w:tc>
          <w:tcPr>
            <w:tcW w:w="1800" w:type="dxa"/>
            <w:gridSpan w:val="2"/>
            <w:shd w:val="clear" w:color="auto" w:fill="EAEAEA"/>
          </w:tcPr>
          <w:p w:rsidR="00D42B2E" w:rsidRDefault="002A21F1">
            <w:pPr>
              <w:pStyle w:val="TableParagraph"/>
              <w:spacing w:before="12" w:line="201"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86"/>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740"/>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1.</w:t>
            </w:r>
          </w:p>
        </w:tc>
        <w:tc>
          <w:tcPr>
            <w:tcW w:w="6390" w:type="dxa"/>
          </w:tcPr>
          <w:p w:rsidR="00D42B2E" w:rsidRDefault="002A21F1">
            <w:pPr>
              <w:pStyle w:val="TableParagraph"/>
              <w:spacing w:line="254" w:lineRule="exact"/>
              <w:ind w:left="102" w:right="629"/>
              <w:jc w:val="both"/>
            </w:pPr>
            <w:r>
              <w:t>The facilities used to provide instruction are covered by fire and liability insurance and meet all applicable State or local fire and safety standards.</w:t>
            </w:r>
          </w:p>
        </w:tc>
        <w:tc>
          <w:tcPr>
            <w:tcW w:w="900" w:type="dxa"/>
          </w:tcPr>
          <w:p w:rsidR="00D42B2E" w:rsidRDefault="00D42B2E">
            <w:pPr>
              <w:pStyle w:val="TableParagraph"/>
              <w:spacing w:before="5"/>
              <w:rPr>
                <w:b/>
                <w:sz w:val="13"/>
              </w:rPr>
            </w:pPr>
          </w:p>
          <w:p w:rsidR="00D42B2E" w:rsidRDefault="002A21F1">
            <w:pPr>
              <w:pStyle w:val="TableParagraph"/>
              <w:ind w:left="290"/>
              <w:rPr>
                <w:sz w:val="20"/>
              </w:rPr>
            </w:pPr>
            <w:r>
              <w:rPr>
                <w:noProof/>
                <w:sz w:val="20"/>
              </w:rPr>
              <w:drawing>
                <wp:inline distT="0" distB="0" distL="0" distR="0">
                  <wp:extent cx="228600" cy="228600"/>
                  <wp:effectExtent l="0" t="0" r="0" b="0"/>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2"/>
              </w:rPr>
            </w:pPr>
          </w:p>
          <w:p w:rsidR="00D42B2E" w:rsidRDefault="002A21F1">
            <w:pPr>
              <w:pStyle w:val="TableParagraph"/>
              <w:ind w:left="289"/>
              <w:rPr>
                <w:sz w:val="20"/>
              </w:rPr>
            </w:pPr>
            <w:r>
              <w:rPr>
                <w:noProof/>
                <w:sz w:val="20"/>
              </w:rPr>
              <w:drawing>
                <wp:inline distT="0" distB="0" distL="0" distR="0">
                  <wp:extent cx="228600" cy="228600"/>
                  <wp:effectExtent l="0" t="0" r="0" b="0"/>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20"/>
        </w:trPr>
        <w:tc>
          <w:tcPr>
            <w:tcW w:w="810" w:type="dxa"/>
          </w:tcPr>
          <w:p w:rsidR="00D42B2E" w:rsidRDefault="002A21F1">
            <w:pPr>
              <w:pStyle w:val="TableParagraph"/>
              <w:spacing w:before="135"/>
              <w:ind w:left="242" w:right="241"/>
              <w:jc w:val="center"/>
            </w:pPr>
            <w:r>
              <w:t>2.</w:t>
            </w:r>
          </w:p>
        </w:tc>
        <w:tc>
          <w:tcPr>
            <w:tcW w:w="6390" w:type="dxa"/>
          </w:tcPr>
          <w:p w:rsidR="00D42B2E" w:rsidRDefault="002A21F1">
            <w:pPr>
              <w:pStyle w:val="TableParagraph"/>
              <w:spacing w:before="9" w:line="250" w:lineRule="atLeast"/>
              <w:ind w:left="102" w:right="521"/>
            </w:pPr>
            <w:r>
              <w:t>The heating, lighting and ventilation of instructional facilities are conducive to learning.</w:t>
            </w:r>
          </w:p>
        </w:tc>
        <w:tc>
          <w:tcPr>
            <w:tcW w:w="900" w:type="dxa"/>
          </w:tcPr>
          <w:p w:rsidR="00D42B2E" w:rsidRDefault="00D42B2E">
            <w:pPr>
              <w:pStyle w:val="TableParagraph"/>
              <w:spacing w:after="1"/>
              <w:rPr>
                <w:b/>
                <w:sz w:val="9"/>
              </w:rPr>
            </w:pPr>
          </w:p>
          <w:p w:rsidR="00D42B2E" w:rsidRDefault="002A21F1">
            <w:pPr>
              <w:pStyle w:val="TableParagraph"/>
              <w:ind w:left="290"/>
              <w:rPr>
                <w:sz w:val="20"/>
              </w:rPr>
            </w:pPr>
            <w:r>
              <w:rPr>
                <w:noProof/>
                <w:sz w:val="20"/>
              </w:rPr>
              <w:drawing>
                <wp:inline distT="0" distB="0" distL="0" distR="0">
                  <wp:extent cx="228600" cy="228600"/>
                  <wp:effectExtent l="0" t="0" r="0" b="0"/>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10"/>
              </w:rPr>
            </w:pPr>
          </w:p>
          <w:p w:rsidR="00D42B2E" w:rsidRDefault="002A21F1">
            <w:pPr>
              <w:pStyle w:val="TableParagraph"/>
              <w:ind w:left="289"/>
              <w:rPr>
                <w:sz w:val="20"/>
              </w:rPr>
            </w:pPr>
            <w:r>
              <w:rPr>
                <w:noProof/>
                <w:sz w:val="20"/>
              </w:rPr>
              <w:drawing>
                <wp:inline distT="0" distB="0" distL="0" distR="0">
                  <wp:extent cx="228600" cy="228600"/>
                  <wp:effectExtent l="0" t="0" r="0" b="0"/>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3.</w:t>
            </w:r>
          </w:p>
        </w:tc>
        <w:tc>
          <w:tcPr>
            <w:tcW w:w="6390" w:type="dxa"/>
          </w:tcPr>
          <w:p w:rsidR="00D42B2E" w:rsidRDefault="002A21F1">
            <w:pPr>
              <w:pStyle w:val="TableParagraph"/>
              <w:ind w:left="102"/>
            </w:pPr>
            <w:r>
              <w:t>The facilities used to provide instruction are free of physical barriers, accommodating to adults and accessible to individuals with</w:t>
            </w:r>
          </w:p>
          <w:p w:rsidR="00D42B2E" w:rsidRDefault="002A21F1">
            <w:pPr>
              <w:pStyle w:val="TableParagraph"/>
              <w:spacing w:before="7" w:line="252" w:lineRule="exact"/>
              <w:ind w:left="102"/>
            </w:pPr>
            <w:proofErr w:type="gramStart"/>
            <w:r>
              <w:t>disabilities</w:t>
            </w:r>
            <w:proofErr w:type="gramEnd"/>
            <w:r>
              <w:t>. Where facilities do not meet these requirements, students are referred to alternate accessible locations.</w:t>
            </w:r>
          </w:p>
        </w:tc>
        <w:tc>
          <w:tcPr>
            <w:tcW w:w="900" w:type="dxa"/>
          </w:tcPr>
          <w:p w:rsidR="00D42B2E" w:rsidRDefault="00D42B2E">
            <w:pPr>
              <w:pStyle w:val="TableParagraph"/>
              <w:spacing w:before="8"/>
              <w:rPr>
                <w:b/>
                <w:sz w:val="26"/>
              </w:rPr>
            </w:pPr>
          </w:p>
          <w:p w:rsidR="00D42B2E" w:rsidRDefault="002A21F1">
            <w:pPr>
              <w:pStyle w:val="TableParagraph"/>
              <w:ind w:left="302"/>
              <w:rPr>
                <w:sz w:val="20"/>
              </w:rPr>
            </w:pPr>
            <w:r>
              <w:rPr>
                <w:noProof/>
                <w:sz w:val="20"/>
              </w:rPr>
              <w:drawing>
                <wp:inline distT="0" distB="0" distL="0" distR="0">
                  <wp:extent cx="228600" cy="228600"/>
                  <wp:effectExtent l="0" t="0" r="0" b="0"/>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26"/>
              </w:rPr>
            </w:pPr>
          </w:p>
          <w:p w:rsidR="00D42B2E" w:rsidRDefault="002A21F1">
            <w:pPr>
              <w:pStyle w:val="TableParagraph"/>
              <w:ind w:left="289"/>
              <w:rPr>
                <w:sz w:val="20"/>
              </w:rPr>
            </w:pPr>
            <w:r>
              <w:rPr>
                <w:noProof/>
                <w:sz w:val="20"/>
              </w:rPr>
              <w:drawing>
                <wp:inline distT="0" distB="0" distL="0" distR="0">
                  <wp:extent cx="228600" cy="228600"/>
                  <wp:effectExtent l="0" t="0" r="0" b="0"/>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80" w:right="440" w:bottom="1200" w:left="460" w:header="0" w:footer="959" w:gutter="0"/>
          <w:cols w:space="720"/>
        </w:sectPr>
      </w:pPr>
    </w:p>
    <w:p w:rsidR="00D42B2E" w:rsidRDefault="002A21F1">
      <w:pPr>
        <w:pStyle w:val="ListParagraph"/>
        <w:numPr>
          <w:ilvl w:val="0"/>
          <w:numId w:val="3"/>
        </w:numPr>
        <w:tabs>
          <w:tab w:val="left" w:pos="836"/>
          <w:tab w:val="left" w:pos="837"/>
        </w:tabs>
        <w:ind w:left="836"/>
        <w:rPr>
          <w:b/>
          <w:sz w:val="28"/>
        </w:rPr>
      </w:pPr>
      <w:r>
        <w:rPr>
          <w:b/>
          <w:sz w:val="28"/>
        </w:rPr>
        <w:lastRenderedPageBreak/>
        <w:t>PROGRAM</w:t>
      </w:r>
      <w:r>
        <w:rPr>
          <w:b/>
          <w:spacing w:val="-8"/>
          <w:sz w:val="28"/>
        </w:rPr>
        <w:t xml:space="preserve"> </w:t>
      </w:r>
      <w:r>
        <w:rPr>
          <w:b/>
          <w:sz w:val="28"/>
        </w:rPr>
        <w:t>ACCOUNTABILITY</w:t>
      </w:r>
    </w:p>
    <w:p w:rsidR="00D42B2E" w:rsidRDefault="00D42B2E">
      <w:pPr>
        <w:pStyle w:val="BodyText"/>
        <w:spacing w:before="4" w:after="1"/>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840"/>
        <w:gridCol w:w="810"/>
        <w:gridCol w:w="900"/>
        <w:gridCol w:w="5130"/>
      </w:tblGrid>
      <w:tr w:rsidR="00D42B2E">
        <w:trPr>
          <w:trHeight w:val="260"/>
        </w:trPr>
        <w:tc>
          <w:tcPr>
            <w:tcW w:w="720" w:type="dxa"/>
            <w:vMerge w:val="restart"/>
            <w:shd w:val="clear" w:color="auto" w:fill="EAEAEA"/>
          </w:tcPr>
          <w:p w:rsidR="00D42B2E" w:rsidRDefault="002A21F1">
            <w:pPr>
              <w:pStyle w:val="TableParagraph"/>
              <w:spacing w:before="108"/>
              <w:ind w:left="102"/>
              <w:rPr>
                <w:b/>
                <w:sz w:val="24"/>
              </w:rPr>
            </w:pPr>
            <w:r>
              <w:rPr>
                <w:b/>
                <w:sz w:val="24"/>
              </w:rPr>
              <w:t>Item</w:t>
            </w:r>
          </w:p>
        </w:tc>
        <w:tc>
          <w:tcPr>
            <w:tcW w:w="6840" w:type="dxa"/>
            <w:vMerge w:val="restart"/>
            <w:shd w:val="clear" w:color="auto" w:fill="EAEAEA"/>
          </w:tcPr>
          <w:p w:rsidR="00D42B2E" w:rsidRDefault="002A21F1">
            <w:pPr>
              <w:pStyle w:val="TableParagraph"/>
              <w:spacing w:before="106"/>
              <w:ind w:left="102"/>
              <w:rPr>
                <w:b/>
                <w:sz w:val="24"/>
              </w:rPr>
            </w:pPr>
            <w:r>
              <w:rPr>
                <w:b/>
                <w:sz w:val="24"/>
              </w:rPr>
              <w:t>General Requirement</w:t>
            </w:r>
            <w:r>
              <w:rPr>
                <w:sz w:val="24"/>
              </w:rPr>
              <w:t>s</w:t>
            </w:r>
            <w:r>
              <w:rPr>
                <w:b/>
                <w:sz w:val="24"/>
              </w:rPr>
              <w:t>– For All Programs</w:t>
            </w:r>
          </w:p>
        </w:tc>
        <w:tc>
          <w:tcPr>
            <w:tcW w:w="1710" w:type="dxa"/>
            <w:gridSpan w:val="2"/>
            <w:shd w:val="clear" w:color="auto" w:fill="EAEAEA"/>
          </w:tcPr>
          <w:p w:rsidR="00D42B2E" w:rsidRDefault="002A21F1">
            <w:pPr>
              <w:pStyle w:val="TableParagraph"/>
              <w:spacing w:before="34"/>
              <w:ind w:left="102"/>
              <w:rPr>
                <w:b/>
                <w:sz w:val="18"/>
              </w:rPr>
            </w:pPr>
            <w:r>
              <w:rPr>
                <w:b/>
                <w:sz w:val="18"/>
              </w:rPr>
              <w:t>Compliance Status</w:t>
            </w:r>
          </w:p>
        </w:tc>
        <w:tc>
          <w:tcPr>
            <w:tcW w:w="5130" w:type="dxa"/>
            <w:vMerge w:val="restart"/>
            <w:shd w:val="clear" w:color="auto" w:fill="EAEAEA"/>
          </w:tcPr>
          <w:p w:rsidR="00D42B2E" w:rsidRDefault="002A21F1">
            <w:pPr>
              <w:pStyle w:val="TableParagraph"/>
              <w:spacing w:before="108"/>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840" w:type="dxa"/>
            <w:vMerge/>
            <w:tcBorders>
              <w:top w:val="nil"/>
            </w:tcBorders>
            <w:shd w:val="clear" w:color="auto" w:fill="EAEAEA"/>
          </w:tcPr>
          <w:p w:rsidR="00D42B2E" w:rsidRDefault="00D42B2E">
            <w:pPr>
              <w:rPr>
                <w:sz w:val="2"/>
                <w:szCs w:val="2"/>
              </w:rPr>
            </w:pPr>
          </w:p>
        </w:tc>
        <w:tc>
          <w:tcPr>
            <w:tcW w:w="810" w:type="dxa"/>
            <w:shd w:val="clear" w:color="auto" w:fill="EAEAEA"/>
          </w:tcPr>
          <w:p w:rsidR="00D42B2E" w:rsidRDefault="002A21F1">
            <w:pPr>
              <w:pStyle w:val="TableParagraph"/>
              <w:spacing w:line="187" w:lineRule="exact"/>
              <w:ind w:left="260"/>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130" w:type="dxa"/>
            <w:vMerge/>
            <w:tcBorders>
              <w:top w:val="nil"/>
            </w:tcBorders>
            <w:shd w:val="clear" w:color="auto" w:fill="EAEAEA"/>
          </w:tcPr>
          <w:p w:rsidR="00D42B2E" w:rsidRDefault="00D42B2E">
            <w:pPr>
              <w:rPr>
                <w:sz w:val="2"/>
                <w:szCs w:val="2"/>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1.</w:t>
            </w:r>
          </w:p>
        </w:tc>
        <w:tc>
          <w:tcPr>
            <w:tcW w:w="6840" w:type="dxa"/>
          </w:tcPr>
          <w:p w:rsidR="00D42B2E" w:rsidRDefault="002A21F1" w:rsidP="003B0525">
            <w:pPr>
              <w:pStyle w:val="TableParagraph"/>
              <w:spacing w:line="254" w:lineRule="exact"/>
              <w:ind w:left="102" w:right="205"/>
              <w:jc w:val="both"/>
            </w:pPr>
            <w:r>
              <w:t xml:space="preserve">The agency uses the NYSED ASISTS database to record data to meet the National Reporting System (NRS) reporting requirements. </w:t>
            </w:r>
            <w:r w:rsidR="003B0525">
              <w:t>Attendance d</w:t>
            </w:r>
            <w:r>
              <w:t xml:space="preserve">ata is entered at minimum on a </w:t>
            </w:r>
            <w:r w:rsidR="003B0525">
              <w:t>monthly</w:t>
            </w:r>
            <w:r>
              <w:t xml:space="preserve"> basis.</w:t>
            </w:r>
          </w:p>
        </w:tc>
        <w:tc>
          <w:tcPr>
            <w:tcW w:w="810" w:type="dxa"/>
          </w:tcPr>
          <w:p w:rsidR="00D42B2E" w:rsidRDefault="00D42B2E">
            <w:pPr>
              <w:pStyle w:val="TableParagraph"/>
              <w:spacing w:before="10"/>
              <w:rPr>
                <w:b/>
                <w:sz w:val="19"/>
              </w:rPr>
            </w:pPr>
          </w:p>
          <w:p w:rsidR="00D42B2E" w:rsidRDefault="002A21F1">
            <w:pPr>
              <w:pStyle w:val="TableParagraph"/>
              <w:ind w:left="242"/>
              <w:rPr>
                <w:sz w:val="20"/>
              </w:rPr>
            </w:pPr>
            <w:r>
              <w:rPr>
                <w:noProof/>
                <w:sz w:val="20"/>
              </w:rPr>
              <w:drawing>
                <wp:inline distT="0" distB="0" distL="0" distR="0">
                  <wp:extent cx="228600" cy="228600"/>
                  <wp:effectExtent l="0" t="0" r="0" b="0"/>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19"/>
              </w:rPr>
            </w:pPr>
          </w:p>
          <w:p w:rsidR="00D42B2E" w:rsidRDefault="002A21F1">
            <w:pPr>
              <w:pStyle w:val="TableParagraph"/>
              <w:ind w:left="283"/>
              <w:rPr>
                <w:sz w:val="20"/>
              </w:rPr>
            </w:pPr>
            <w:r>
              <w:rPr>
                <w:noProof/>
                <w:sz w:val="20"/>
              </w:rPr>
              <w:drawing>
                <wp:inline distT="0" distB="0" distL="0" distR="0">
                  <wp:extent cx="228600" cy="228600"/>
                  <wp:effectExtent l="0" t="0" r="0" b="0"/>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520"/>
        </w:trPr>
        <w:tc>
          <w:tcPr>
            <w:tcW w:w="720" w:type="dxa"/>
          </w:tcPr>
          <w:p w:rsidR="00D42B2E" w:rsidRDefault="002A21F1">
            <w:pPr>
              <w:pStyle w:val="TableParagraph"/>
              <w:spacing w:before="131"/>
              <w:ind w:left="185" w:right="185"/>
              <w:jc w:val="center"/>
            </w:pPr>
            <w:r>
              <w:t>2.</w:t>
            </w:r>
          </w:p>
        </w:tc>
        <w:tc>
          <w:tcPr>
            <w:tcW w:w="6840" w:type="dxa"/>
          </w:tcPr>
          <w:p w:rsidR="00D42B2E" w:rsidRDefault="002A21F1">
            <w:pPr>
              <w:pStyle w:val="TableParagraph"/>
              <w:spacing w:before="9" w:line="252" w:lineRule="exact"/>
              <w:ind w:left="102" w:right="629"/>
            </w:pPr>
            <w:r>
              <w:t>The agency uses the state mandated and approved Individual Student Record Form (ISRF).</w:t>
            </w:r>
          </w:p>
        </w:tc>
        <w:tc>
          <w:tcPr>
            <w:tcW w:w="810" w:type="dxa"/>
          </w:tcPr>
          <w:p w:rsidR="00D42B2E" w:rsidRDefault="00D42B2E">
            <w:pPr>
              <w:pStyle w:val="TableParagraph"/>
              <w:spacing w:before="2"/>
              <w:rPr>
                <w:b/>
                <w:sz w:val="7"/>
              </w:rPr>
            </w:pPr>
          </w:p>
          <w:p w:rsidR="00D42B2E" w:rsidRDefault="002A21F1">
            <w:pPr>
              <w:pStyle w:val="TableParagraph"/>
              <w:ind w:left="254"/>
              <w:rPr>
                <w:sz w:val="20"/>
              </w:rPr>
            </w:pPr>
            <w:r>
              <w:rPr>
                <w:noProof/>
                <w:sz w:val="20"/>
              </w:rPr>
              <w:drawing>
                <wp:inline distT="0" distB="0" distL="0" distR="0">
                  <wp:extent cx="228600" cy="228600"/>
                  <wp:effectExtent l="0" t="0" r="0" b="0"/>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8"/>
              </w:rPr>
            </w:pPr>
          </w:p>
          <w:p w:rsidR="00D42B2E" w:rsidRDefault="002A21F1">
            <w:pPr>
              <w:pStyle w:val="TableParagraph"/>
              <w:ind w:left="283"/>
              <w:rPr>
                <w:sz w:val="20"/>
              </w:rPr>
            </w:pPr>
            <w:r>
              <w:rPr>
                <w:noProof/>
                <w:sz w:val="20"/>
              </w:rPr>
              <w:drawing>
                <wp:inline distT="0" distB="0" distL="0" distR="0">
                  <wp:extent cx="228600" cy="228600"/>
                  <wp:effectExtent l="0" t="0" r="0" b="0"/>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1260"/>
        </w:trPr>
        <w:tc>
          <w:tcPr>
            <w:tcW w:w="720" w:type="dxa"/>
          </w:tcPr>
          <w:p w:rsidR="00D42B2E" w:rsidRDefault="00D42B2E">
            <w:pPr>
              <w:pStyle w:val="TableParagraph"/>
              <w:rPr>
                <w:b/>
                <w:sz w:val="24"/>
              </w:rPr>
            </w:pPr>
          </w:p>
          <w:p w:rsidR="00D42B2E" w:rsidRDefault="00D42B2E">
            <w:pPr>
              <w:pStyle w:val="TableParagraph"/>
              <w:spacing w:before="9"/>
              <w:rPr>
                <w:b/>
                <w:sz w:val="19"/>
              </w:rPr>
            </w:pPr>
          </w:p>
          <w:p w:rsidR="00D42B2E" w:rsidRDefault="002A21F1">
            <w:pPr>
              <w:pStyle w:val="TableParagraph"/>
              <w:ind w:left="185" w:right="185"/>
              <w:jc w:val="center"/>
            </w:pPr>
            <w:r>
              <w:t>3.</w:t>
            </w:r>
          </w:p>
        </w:tc>
        <w:tc>
          <w:tcPr>
            <w:tcW w:w="6840" w:type="dxa"/>
          </w:tcPr>
          <w:p w:rsidR="00D42B2E" w:rsidRDefault="002A21F1">
            <w:pPr>
              <w:pStyle w:val="TableParagraph"/>
              <w:ind w:left="102" w:right="108"/>
            </w:pPr>
            <w:r>
              <w:t>The agency maintains an individual student record paper folder in a secured location accessible to NYSED for monitoring and audit purposes. These individual student folders must include the student’s ISRF, EEP, pre and post-test assessment score sheets, learning plans, samples of student</w:t>
            </w:r>
          </w:p>
          <w:p w:rsidR="00D42B2E" w:rsidRDefault="002A21F1">
            <w:pPr>
              <w:pStyle w:val="TableParagraph"/>
              <w:spacing w:before="2" w:line="236" w:lineRule="exact"/>
              <w:ind w:left="102"/>
            </w:pPr>
            <w:proofErr w:type="gramStart"/>
            <w:r>
              <w:t>work</w:t>
            </w:r>
            <w:proofErr w:type="gramEnd"/>
            <w:r>
              <w:t>, and signed ADA.  These folders are kept confidential.</w:t>
            </w:r>
          </w:p>
        </w:tc>
        <w:tc>
          <w:tcPr>
            <w:tcW w:w="810" w:type="dxa"/>
          </w:tcPr>
          <w:p w:rsidR="00D42B2E" w:rsidRDefault="00D42B2E">
            <w:pPr>
              <w:pStyle w:val="TableParagraph"/>
              <w:rPr>
                <w:b/>
                <w:sz w:val="20"/>
              </w:rPr>
            </w:pPr>
          </w:p>
          <w:p w:rsidR="00D42B2E" w:rsidRDefault="00D42B2E">
            <w:pPr>
              <w:pStyle w:val="TableParagraph"/>
              <w:spacing w:after="1"/>
              <w:rPr>
                <w:b/>
                <w:sz w:val="16"/>
              </w:rPr>
            </w:pPr>
          </w:p>
          <w:p w:rsidR="00D42B2E" w:rsidRDefault="002A21F1">
            <w:pPr>
              <w:pStyle w:val="TableParagraph"/>
              <w:ind w:left="230"/>
              <w:rPr>
                <w:sz w:val="20"/>
              </w:rPr>
            </w:pPr>
            <w:r>
              <w:rPr>
                <w:noProof/>
                <w:sz w:val="20"/>
              </w:rPr>
              <w:drawing>
                <wp:inline distT="0" distB="0" distL="0" distR="0">
                  <wp:extent cx="228600" cy="228600"/>
                  <wp:effectExtent l="0" t="0" r="0" b="0"/>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1"/>
              <w:rPr>
                <w:b/>
                <w:sz w:val="17"/>
              </w:rPr>
            </w:pPr>
          </w:p>
          <w:p w:rsidR="00D42B2E" w:rsidRDefault="002A21F1">
            <w:pPr>
              <w:pStyle w:val="TableParagraph"/>
              <w:ind w:left="295"/>
              <w:rPr>
                <w:sz w:val="20"/>
              </w:rPr>
            </w:pPr>
            <w:r>
              <w:rPr>
                <w:noProof/>
                <w:sz w:val="20"/>
              </w:rPr>
              <w:drawing>
                <wp:inline distT="0" distB="0" distL="0" distR="0">
                  <wp:extent cx="228600" cy="228600"/>
                  <wp:effectExtent l="0" t="0" r="0" b="0"/>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spacing w:before="1"/>
              <w:ind w:left="185" w:right="185"/>
              <w:jc w:val="center"/>
            </w:pPr>
            <w:r>
              <w:t>4.</w:t>
            </w:r>
          </w:p>
        </w:tc>
        <w:tc>
          <w:tcPr>
            <w:tcW w:w="6840" w:type="dxa"/>
          </w:tcPr>
          <w:p w:rsidR="00D42B2E" w:rsidRDefault="002A21F1">
            <w:pPr>
              <w:pStyle w:val="TableParagraph"/>
              <w:spacing w:line="254" w:lineRule="exact"/>
              <w:ind w:left="102" w:right="175"/>
            </w:pPr>
            <w:r>
              <w:t>The agency also maintains a student work folder accessible to the teacher and student, which includes student assignments, student assignment logs, and student goals and outcomes.</w:t>
            </w:r>
          </w:p>
        </w:tc>
        <w:tc>
          <w:tcPr>
            <w:tcW w:w="810" w:type="dxa"/>
          </w:tcPr>
          <w:p w:rsidR="00D42B2E" w:rsidRDefault="00D42B2E">
            <w:pPr>
              <w:pStyle w:val="TableParagraph"/>
              <w:spacing w:before="8"/>
              <w:rPr>
                <w:b/>
                <w:sz w:val="14"/>
              </w:rPr>
            </w:pPr>
          </w:p>
          <w:p w:rsidR="00D42B2E" w:rsidRDefault="002A21F1">
            <w:pPr>
              <w:pStyle w:val="TableParagraph"/>
              <w:ind w:left="230"/>
              <w:rPr>
                <w:sz w:val="20"/>
              </w:rPr>
            </w:pPr>
            <w:r>
              <w:rPr>
                <w:noProof/>
                <w:sz w:val="20"/>
              </w:rPr>
              <w:drawing>
                <wp:inline distT="0" distB="0" distL="0" distR="0">
                  <wp:extent cx="228600" cy="228600"/>
                  <wp:effectExtent l="0" t="0" r="0" b="0"/>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14"/>
              </w:rPr>
            </w:pPr>
          </w:p>
          <w:p w:rsidR="00D42B2E" w:rsidRDefault="002A21F1">
            <w:pPr>
              <w:pStyle w:val="TableParagraph"/>
              <w:ind w:left="283"/>
              <w:rPr>
                <w:sz w:val="20"/>
              </w:rPr>
            </w:pPr>
            <w:r>
              <w:rPr>
                <w:noProof/>
                <w:sz w:val="20"/>
              </w:rPr>
              <w:drawing>
                <wp:inline distT="0" distB="0" distL="0" distR="0">
                  <wp:extent cx="228600" cy="228600"/>
                  <wp:effectExtent l="0" t="0" r="0" b="0"/>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3"/>
              <w:ind w:left="185" w:right="185"/>
              <w:jc w:val="center"/>
            </w:pPr>
            <w:r>
              <w:t>5.</w:t>
            </w:r>
          </w:p>
        </w:tc>
        <w:tc>
          <w:tcPr>
            <w:tcW w:w="6840" w:type="dxa"/>
          </w:tcPr>
          <w:p w:rsidR="00D42B2E" w:rsidRDefault="002A21F1" w:rsidP="00930896">
            <w:pPr>
              <w:pStyle w:val="TableParagraph"/>
              <w:spacing w:line="254" w:lineRule="exact"/>
              <w:ind w:left="102" w:right="207"/>
            </w:pPr>
            <w:r>
              <w:t xml:space="preserve">The agency has implemented a plan to monitor data quality on a </w:t>
            </w:r>
            <w:r w:rsidR="00930896">
              <w:t>monthly</w:t>
            </w:r>
            <w:r>
              <w:t xml:space="preserve"> basis as a minimum.</w:t>
            </w:r>
          </w:p>
        </w:tc>
        <w:tc>
          <w:tcPr>
            <w:tcW w:w="810" w:type="dxa"/>
          </w:tcPr>
          <w:p w:rsidR="00D42B2E" w:rsidRDefault="00D42B2E">
            <w:pPr>
              <w:pStyle w:val="TableParagraph"/>
              <w:spacing w:before="1"/>
              <w:rPr>
                <w:b/>
                <w:sz w:val="5"/>
              </w:rPr>
            </w:pPr>
          </w:p>
          <w:p w:rsidR="00D42B2E" w:rsidRDefault="002A21F1">
            <w:pPr>
              <w:pStyle w:val="TableParagraph"/>
              <w:ind w:left="218"/>
              <w:rPr>
                <w:sz w:val="20"/>
              </w:rPr>
            </w:pPr>
            <w:r>
              <w:rPr>
                <w:noProof/>
                <w:sz w:val="20"/>
              </w:rPr>
              <w:drawing>
                <wp:inline distT="0" distB="0" distL="0" distR="0">
                  <wp:extent cx="228600" cy="228600"/>
                  <wp:effectExtent l="0" t="0" r="0" b="0"/>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5"/>
              </w:rPr>
            </w:pPr>
          </w:p>
          <w:p w:rsidR="00D42B2E" w:rsidRDefault="002A21F1">
            <w:pPr>
              <w:pStyle w:val="TableParagraph"/>
              <w:ind w:left="295"/>
              <w:rPr>
                <w:sz w:val="20"/>
              </w:rPr>
            </w:pPr>
            <w:r>
              <w:rPr>
                <w:noProof/>
                <w:sz w:val="20"/>
              </w:rPr>
              <w:drawing>
                <wp:inline distT="0" distB="0" distL="0" distR="0">
                  <wp:extent cx="228600" cy="228600"/>
                  <wp:effectExtent l="0" t="0" r="0" b="0"/>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520"/>
        </w:trPr>
        <w:tc>
          <w:tcPr>
            <w:tcW w:w="720" w:type="dxa"/>
          </w:tcPr>
          <w:p w:rsidR="00D42B2E" w:rsidRDefault="002A21F1">
            <w:pPr>
              <w:pStyle w:val="TableParagraph"/>
              <w:spacing w:before="135"/>
              <w:ind w:left="185" w:right="185"/>
              <w:jc w:val="center"/>
            </w:pPr>
            <w:r>
              <w:t>6.</w:t>
            </w:r>
          </w:p>
        </w:tc>
        <w:tc>
          <w:tcPr>
            <w:tcW w:w="6840" w:type="dxa"/>
          </w:tcPr>
          <w:p w:rsidR="00D42B2E" w:rsidRDefault="002A21F1">
            <w:pPr>
              <w:pStyle w:val="TableParagraph"/>
              <w:spacing w:before="9" w:line="250" w:lineRule="atLeast"/>
              <w:ind w:left="102" w:right="274"/>
            </w:pPr>
            <w:r>
              <w:t>The agency conducts follow-up student surveys and documents results in ASISTS per NRS guidelines.</w:t>
            </w:r>
          </w:p>
        </w:tc>
        <w:tc>
          <w:tcPr>
            <w:tcW w:w="810" w:type="dxa"/>
          </w:tcPr>
          <w:p w:rsidR="00D42B2E" w:rsidRDefault="00D42B2E">
            <w:pPr>
              <w:pStyle w:val="TableParagraph"/>
              <w:spacing w:before="3"/>
              <w:rPr>
                <w:b/>
                <w:sz w:val="10"/>
              </w:rPr>
            </w:pPr>
          </w:p>
          <w:p w:rsidR="00D42B2E" w:rsidRDefault="002A21F1">
            <w:pPr>
              <w:pStyle w:val="TableParagraph"/>
              <w:ind w:left="218"/>
              <w:rPr>
                <w:sz w:val="20"/>
              </w:rPr>
            </w:pPr>
            <w:r>
              <w:rPr>
                <w:noProof/>
                <w:sz w:val="20"/>
              </w:rPr>
              <w:drawing>
                <wp:inline distT="0" distB="0" distL="0" distR="0">
                  <wp:extent cx="228600" cy="228600"/>
                  <wp:effectExtent l="0" t="0" r="0" b="0"/>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10"/>
              </w:rPr>
            </w:pPr>
          </w:p>
          <w:p w:rsidR="00D42B2E" w:rsidRDefault="002A21F1">
            <w:pPr>
              <w:pStyle w:val="TableParagraph"/>
              <w:ind w:left="283"/>
              <w:rPr>
                <w:sz w:val="20"/>
              </w:rPr>
            </w:pPr>
            <w:r>
              <w:rPr>
                <w:noProof/>
                <w:sz w:val="20"/>
              </w:rPr>
              <w:drawing>
                <wp:inline distT="0" distB="0" distL="0" distR="0">
                  <wp:extent cx="228600" cy="228600"/>
                  <wp:effectExtent l="0" t="0" r="0" b="0"/>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8"/>
              <w:rPr>
                <w:b/>
                <w:sz w:val="32"/>
              </w:rPr>
            </w:pPr>
          </w:p>
          <w:p w:rsidR="00D42B2E" w:rsidRDefault="002A21F1">
            <w:pPr>
              <w:pStyle w:val="TableParagraph"/>
              <w:ind w:left="185" w:right="185"/>
              <w:jc w:val="center"/>
            </w:pPr>
            <w:r>
              <w:t>7.</w:t>
            </w:r>
          </w:p>
        </w:tc>
        <w:tc>
          <w:tcPr>
            <w:tcW w:w="6840" w:type="dxa"/>
          </w:tcPr>
          <w:p w:rsidR="00D42B2E" w:rsidRDefault="002A21F1" w:rsidP="00703F08">
            <w:pPr>
              <w:pStyle w:val="TableParagraph"/>
              <w:ind w:left="102" w:right="372"/>
            </w:pPr>
            <w:r>
              <w:t>The agency has established a Program Improvement Team</w:t>
            </w:r>
            <w:r w:rsidR="00703F08">
              <w:t xml:space="preserve"> (PIT)</w:t>
            </w:r>
            <w:r>
              <w:t xml:space="preserve"> that includes administrators, teachers, data staff, and case managers.  The PIT review</w:t>
            </w:r>
            <w:r w:rsidR="00703F08">
              <w:t xml:space="preserve"> </w:t>
            </w:r>
            <w:r>
              <w:t>NRS performance data a minimum of once per quarter and recommend changes aimed at student outcome improvement</w:t>
            </w:r>
          </w:p>
        </w:tc>
        <w:tc>
          <w:tcPr>
            <w:tcW w:w="810" w:type="dxa"/>
          </w:tcPr>
          <w:p w:rsidR="00D42B2E" w:rsidRDefault="00D42B2E">
            <w:pPr>
              <w:pStyle w:val="TableParagraph"/>
              <w:spacing w:before="8"/>
              <w:rPr>
                <w:b/>
              </w:rPr>
            </w:pPr>
          </w:p>
          <w:p w:rsidR="00D42B2E" w:rsidRDefault="002A21F1">
            <w:pPr>
              <w:pStyle w:val="TableParagraph"/>
              <w:ind w:left="218"/>
              <w:rPr>
                <w:sz w:val="20"/>
              </w:rPr>
            </w:pPr>
            <w:r>
              <w:rPr>
                <w:noProof/>
                <w:sz w:val="20"/>
              </w:rPr>
              <w:drawing>
                <wp:inline distT="0" distB="0" distL="0" distR="0">
                  <wp:extent cx="228600" cy="228600"/>
                  <wp:effectExtent l="0" t="0" r="0" b="0"/>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rPr>
            </w:pPr>
          </w:p>
          <w:p w:rsidR="00D42B2E" w:rsidRDefault="002A21F1">
            <w:pPr>
              <w:pStyle w:val="TableParagraph"/>
              <w:ind w:left="271"/>
              <w:rPr>
                <w:sz w:val="20"/>
              </w:rPr>
            </w:pPr>
            <w:r>
              <w:rPr>
                <w:noProof/>
                <w:sz w:val="20"/>
              </w:rPr>
              <w:drawing>
                <wp:inline distT="0" distB="0" distL="0" distR="0">
                  <wp:extent cx="228600" cy="228600"/>
                  <wp:effectExtent l="0" t="0" r="0" b="0"/>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8"/>
              <w:rPr>
                <w:b/>
                <w:sz w:val="21"/>
              </w:rPr>
            </w:pPr>
          </w:p>
          <w:p w:rsidR="00D42B2E" w:rsidRDefault="002A21F1">
            <w:pPr>
              <w:pStyle w:val="TableParagraph"/>
              <w:ind w:left="185" w:right="185"/>
              <w:jc w:val="center"/>
            </w:pPr>
            <w:r>
              <w:t>8.</w:t>
            </w:r>
          </w:p>
        </w:tc>
        <w:tc>
          <w:tcPr>
            <w:tcW w:w="6840" w:type="dxa"/>
          </w:tcPr>
          <w:p w:rsidR="00D42B2E" w:rsidRDefault="002A21F1">
            <w:pPr>
              <w:pStyle w:val="TableParagraph"/>
              <w:ind w:left="102" w:right="90"/>
            </w:pPr>
            <w:r>
              <w:t>The agency has implemented a procedure for data entry in accordance with guidelines from NRS and ASISTS for reporting purposes including student</w:t>
            </w:r>
          </w:p>
          <w:p w:rsidR="00D42B2E" w:rsidRDefault="002A21F1">
            <w:pPr>
              <w:pStyle w:val="TableParagraph"/>
              <w:spacing w:before="3" w:line="236" w:lineRule="exact"/>
              <w:ind w:left="102"/>
            </w:pPr>
            <w:proofErr w:type="gramStart"/>
            <w:r>
              <w:t>attendance</w:t>
            </w:r>
            <w:proofErr w:type="gramEnd"/>
            <w:r>
              <w:t xml:space="preserve"> data.</w:t>
            </w:r>
          </w:p>
        </w:tc>
        <w:tc>
          <w:tcPr>
            <w:tcW w:w="810" w:type="dxa"/>
          </w:tcPr>
          <w:p w:rsidR="00D42B2E" w:rsidRDefault="00D42B2E">
            <w:pPr>
              <w:pStyle w:val="TableParagraph"/>
              <w:spacing w:before="2"/>
              <w:rPr>
                <w:b/>
                <w:sz w:val="15"/>
              </w:rPr>
            </w:pPr>
          </w:p>
          <w:p w:rsidR="00D42B2E" w:rsidRDefault="002A21F1">
            <w:pPr>
              <w:pStyle w:val="TableParagraph"/>
              <w:ind w:left="218"/>
              <w:rPr>
                <w:sz w:val="20"/>
              </w:rPr>
            </w:pPr>
            <w:r>
              <w:rPr>
                <w:noProof/>
                <w:sz w:val="20"/>
              </w:rPr>
              <w:drawing>
                <wp:inline distT="0" distB="0" distL="0" distR="0">
                  <wp:extent cx="228600" cy="228600"/>
                  <wp:effectExtent l="0" t="0" r="0" b="0"/>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14"/>
              </w:rPr>
            </w:pPr>
          </w:p>
          <w:p w:rsidR="00D42B2E" w:rsidRDefault="002A21F1">
            <w:pPr>
              <w:pStyle w:val="TableParagraph"/>
              <w:ind w:left="271"/>
              <w:rPr>
                <w:sz w:val="20"/>
              </w:rPr>
            </w:pPr>
            <w:r>
              <w:rPr>
                <w:noProof/>
                <w:sz w:val="20"/>
              </w:rPr>
              <w:drawing>
                <wp:inline distT="0" distB="0" distL="0" distR="0">
                  <wp:extent cx="228600" cy="228600"/>
                  <wp:effectExtent l="0" t="0" r="0" b="0"/>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260"/>
        </w:trPr>
        <w:tc>
          <w:tcPr>
            <w:tcW w:w="720" w:type="dxa"/>
            <w:shd w:val="clear" w:color="auto" w:fill="EAEAEA"/>
          </w:tcPr>
          <w:p w:rsidR="00D42B2E" w:rsidRDefault="00D42B2E">
            <w:pPr>
              <w:pStyle w:val="TableParagraph"/>
              <w:rPr>
                <w:sz w:val="20"/>
              </w:rPr>
            </w:pPr>
          </w:p>
        </w:tc>
        <w:tc>
          <w:tcPr>
            <w:tcW w:w="6840" w:type="dxa"/>
            <w:shd w:val="clear" w:color="auto" w:fill="EAEAEA"/>
          </w:tcPr>
          <w:p w:rsidR="00D42B2E" w:rsidRDefault="00D623A9">
            <w:pPr>
              <w:pStyle w:val="TableParagraph"/>
              <w:spacing w:line="256" w:lineRule="exact"/>
              <w:ind w:left="1682"/>
              <w:rPr>
                <w:b/>
                <w:sz w:val="24"/>
              </w:rPr>
            </w:pPr>
            <w:r>
              <w:rPr>
                <w:b/>
                <w:sz w:val="24"/>
              </w:rPr>
              <w:t xml:space="preserve">Distance Education </w:t>
            </w:r>
            <w:r w:rsidR="002A21F1">
              <w:rPr>
                <w:b/>
                <w:sz w:val="24"/>
              </w:rPr>
              <w:t>– If Applicable</w:t>
            </w:r>
          </w:p>
        </w:tc>
        <w:tc>
          <w:tcPr>
            <w:tcW w:w="810" w:type="dxa"/>
            <w:shd w:val="clear" w:color="auto" w:fill="EAEAEA"/>
          </w:tcPr>
          <w:p w:rsidR="00D42B2E" w:rsidRDefault="00D42B2E">
            <w:pPr>
              <w:pStyle w:val="TableParagraph"/>
              <w:rPr>
                <w:sz w:val="20"/>
              </w:rPr>
            </w:pPr>
          </w:p>
        </w:tc>
        <w:tc>
          <w:tcPr>
            <w:tcW w:w="900" w:type="dxa"/>
            <w:shd w:val="clear" w:color="auto" w:fill="EAEAEA"/>
          </w:tcPr>
          <w:p w:rsidR="00D42B2E" w:rsidRDefault="00D42B2E">
            <w:pPr>
              <w:pStyle w:val="TableParagraph"/>
              <w:rPr>
                <w:sz w:val="20"/>
              </w:rPr>
            </w:pPr>
          </w:p>
        </w:tc>
        <w:tc>
          <w:tcPr>
            <w:tcW w:w="5130" w:type="dxa"/>
            <w:shd w:val="clear" w:color="auto" w:fill="EAEAE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4"/>
              <w:ind w:left="185" w:right="185"/>
              <w:jc w:val="center"/>
            </w:pPr>
            <w:r>
              <w:t>9.</w:t>
            </w:r>
          </w:p>
        </w:tc>
        <w:tc>
          <w:tcPr>
            <w:tcW w:w="6840" w:type="dxa"/>
          </w:tcPr>
          <w:p w:rsidR="00D42B2E" w:rsidRDefault="002A21F1" w:rsidP="00703F08">
            <w:pPr>
              <w:pStyle w:val="TableParagraph"/>
              <w:spacing w:before="2" w:line="252" w:lineRule="exact"/>
              <w:ind w:left="102" w:right="427"/>
            </w:pPr>
            <w:r>
              <w:t>The agency codes classes in ASISTS per each D</w:t>
            </w:r>
            <w:r w:rsidR="00703F08">
              <w:t>E</w:t>
            </w:r>
            <w:r>
              <w:t xml:space="preserve"> program to allow for disaggregation of D</w:t>
            </w:r>
            <w:r w:rsidR="00703F08">
              <w:t>E</w:t>
            </w:r>
            <w:r>
              <w:t xml:space="preserve"> data.</w:t>
            </w:r>
          </w:p>
        </w:tc>
        <w:tc>
          <w:tcPr>
            <w:tcW w:w="810" w:type="dxa"/>
          </w:tcPr>
          <w:p w:rsidR="00D42B2E" w:rsidRDefault="00D42B2E">
            <w:pPr>
              <w:pStyle w:val="TableParagraph"/>
              <w:spacing w:before="9"/>
              <w:rPr>
                <w:b/>
                <w:sz w:val="6"/>
              </w:rPr>
            </w:pPr>
          </w:p>
          <w:p w:rsidR="00D42B2E" w:rsidRDefault="002A21F1">
            <w:pPr>
              <w:pStyle w:val="TableParagraph"/>
              <w:ind w:left="218"/>
              <w:rPr>
                <w:sz w:val="20"/>
              </w:rPr>
            </w:pPr>
            <w:r>
              <w:rPr>
                <w:noProof/>
                <w:sz w:val="20"/>
              </w:rPr>
              <w:drawing>
                <wp:inline distT="0" distB="0" distL="0" distR="0">
                  <wp:extent cx="228600" cy="228600"/>
                  <wp:effectExtent l="0" t="0" r="0" b="0"/>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6"/>
              </w:rPr>
            </w:pPr>
          </w:p>
          <w:p w:rsidR="00D42B2E" w:rsidRDefault="002A21F1">
            <w:pPr>
              <w:pStyle w:val="TableParagraph"/>
              <w:ind w:left="271"/>
              <w:rPr>
                <w:sz w:val="20"/>
              </w:rPr>
            </w:pPr>
            <w:r>
              <w:rPr>
                <w:noProof/>
                <w:sz w:val="20"/>
              </w:rPr>
              <w:drawing>
                <wp:inline distT="0" distB="0" distL="0" distR="0">
                  <wp:extent cx="228600" cy="228600"/>
                  <wp:effectExtent l="0" t="0" r="0" b="0"/>
                  <wp:docPr id="4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26"/>
              <w:ind w:left="185" w:right="185"/>
              <w:jc w:val="center"/>
            </w:pPr>
            <w:r>
              <w:t>10.</w:t>
            </w:r>
          </w:p>
        </w:tc>
        <w:tc>
          <w:tcPr>
            <w:tcW w:w="6840" w:type="dxa"/>
          </w:tcPr>
          <w:p w:rsidR="00D42B2E" w:rsidRDefault="002A21F1">
            <w:pPr>
              <w:pStyle w:val="TableParagraph"/>
              <w:spacing w:line="250" w:lineRule="atLeast"/>
              <w:ind w:left="102" w:right="384"/>
            </w:pPr>
            <w:r>
              <w:t>The student work folder, maintained by the teacher, includes teacher instructional logs, student assignment logs and work time record sheets.</w:t>
            </w:r>
          </w:p>
        </w:tc>
        <w:tc>
          <w:tcPr>
            <w:tcW w:w="810" w:type="dxa"/>
          </w:tcPr>
          <w:p w:rsidR="00D42B2E" w:rsidRDefault="00D42B2E">
            <w:pPr>
              <w:pStyle w:val="TableParagraph"/>
              <w:spacing w:before="9"/>
              <w:rPr>
                <w:b/>
                <w:sz w:val="8"/>
              </w:rPr>
            </w:pPr>
          </w:p>
          <w:p w:rsidR="00D42B2E" w:rsidRDefault="002A21F1">
            <w:pPr>
              <w:pStyle w:val="TableParagraph"/>
              <w:ind w:left="218"/>
              <w:rPr>
                <w:sz w:val="20"/>
              </w:rPr>
            </w:pPr>
            <w:r>
              <w:rPr>
                <w:noProof/>
                <w:sz w:val="20"/>
              </w:rPr>
              <w:drawing>
                <wp:inline distT="0" distB="0" distL="0" distR="0">
                  <wp:extent cx="228600" cy="228600"/>
                  <wp:effectExtent l="0" t="0" r="0" b="0"/>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9"/>
              <w:rPr>
                <w:b/>
                <w:sz w:val="7"/>
              </w:rPr>
            </w:pPr>
          </w:p>
          <w:p w:rsidR="00D42B2E" w:rsidRDefault="002A21F1">
            <w:pPr>
              <w:pStyle w:val="TableParagraph"/>
              <w:ind w:left="271"/>
              <w:rPr>
                <w:sz w:val="20"/>
              </w:rPr>
            </w:pPr>
            <w:r>
              <w:rPr>
                <w:noProof/>
                <w:sz w:val="20"/>
              </w:rPr>
              <w:drawing>
                <wp:inline distT="0" distB="0" distL="0" distR="0">
                  <wp:extent cx="228600" cy="228600"/>
                  <wp:effectExtent l="0" t="0" r="0" b="0"/>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r w:rsidR="00D42B2E">
        <w:trPr>
          <w:trHeight w:val="1820"/>
        </w:trPr>
        <w:tc>
          <w:tcPr>
            <w:tcW w:w="720" w:type="dxa"/>
          </w:tcPr>
          <w:p w:rsidR="00D42B2E" w:rsidRDefault="00D42B2E">
            <w:pPr>
              <w:pStyle w:val="TableParagraph"/>
              <w:rPr>
                <w:b/>
                <w:sz w:val="24"/>
              </w:rPr>
            </w:pPr>
          </w:p>
          <w:p w:rsidR="00D42B2E" w:rsidRDefault="00D42B2E">
            <w:pPr>
              <w:pStyle w:val="TableParagraph"/>
              <w:rPr>
                <w:b/>
                <w:sz w:val="24"/>
              </w:rPr>
            </w:pPr>
          </w:p>
          <w:p w:rsidR="00D42B2E" w:rsidRDefault="00D42B2E">
            <w:pPr>
              <w:pStyle w:val="TableParagraph"/>
              <w:spacing w:before="6"/>
              <w:rPr>
                <w:b/>
                <w:sz w:val="20"/>
              </w:rPr>
            </w:pPr>
          </w:p>
          <w:p w:rsidR="00D42B2E" w:rsidRDefault="002A21F1">
            <w:pPr>
              <w:pStyle w:val="TableParagraph"/>
              <w:ind w:left="185" w:right="185"/>
              <w:jc w:val="center"/>
            </w:pPr>
            <w:r>
              <w:t>11.</w:t>
            </w:r>
          </w:p>
        </w:tc>
        <w:tc>
          <w:tcPr>
            <w:tcW w:w="6840" w:type="dxa"/>
          </w:tcPr>
          <w:p w:rsidR="00D42B2E" w:rsidRDefault="002A21F1">
            <w:pPr>
              <w:pStyle w:val="TableParagraph"/>
              <w:ind w:left="102" w:right="152"/>
            </w:pPr>
            <w:r>
              <w:t xml:space="preserve">Agencies use the forms included in the Appendix of the Program Manager and Instructor Guide for Distance </w:t>
            </w:r>
            <w:r w:rsidR="00703F08">
              <w:t>Education</w:t>
            </w:r>
            <w:r>
              <w:t>. At minimum agencies must maintain and have available for NYSED monitoring or audit purposes:</w:t>
            </w:r>
          </w:p>
          <w:p w:rsidR="00D42B2E" w:rsidRDefault="002A21F1">
            <w:pPr>
              <w:pStyle w:val="TableParagraph"/>
              <w:numPr>
                <w:ilvl w:val="0"/>
                <w:numId w:val="2"/>
              </w:numPr>
              <w:tabs>
                <w:tab w:val="left" w:pos="822"/>
                <w:tab w:val="left" w:pos="823"/>
              </w:tabs>
              <w:spacing w:before="1" w:line="269" w:lineRule="exact"/>
            </w:pPr>
            <w:r>
              <w:t>The Teacher Instructional</w:t>
            </w:r>
            <w:r>
              <w:rPr>
                <w:spacing w:val="-5"/>
              </w:rPr>
              <w:t xml:space="preserve"> </w:t>
            </w:r>
            <w:r>
              <w:t>Log</w:t>
            </w:r>
          </w:p>
          <w:p w:rsidR="00D42B2E" w:rsidRDefault="002A21F1">
            <w:pPr>
              <w:pStyle w:val="TableParagraph"/>
              <w:numPr>
                <w:ilvl w:val="0"/>
                <w:numId w:val="2"/>
              </w:numPr>
              <w:tabs>
                <w:tab w:val="left" w:pos="822"/>
                <w:tab w:val="left" w:pos="823"/>
              </w:tabs>
              <w:spacing w:line="269" w:lineRule="exact"/>
            </w:pPr>
            <w:r>
              <w:t>The Student Assignment</w:t>
            </w:r>
            <w:r>
              <w:rPr>
                <w:spacing w:val="-7"/>
              </w:rPr>
              <w:t xml:space="preserve"> </w:t>
            </w:r>
            <w:r>
              <w:t>Log</w:t>
            </w:r>
          </w:p>
          <w:p w:rsidR="00D42B2E" w:rsidRDefault="002A21F1">
            <w:pPr>
              <w:pStyle w:val="TableParagraph"/>
              <w:numPr>
                <w:ilvl w:val="0"/>
                <w:numId w:val="2"/>
              </w:numPr>
              <w:tabs>
                <w:tab w:val="left" w:pos="822"/>
                <w:tab w:val="left" w:pos="823"/>
              </w:tabs>
              <w:spacing w:line="269" w:lineRule="exact"/>
            </w:pPr>
            <w:r>
              <w:t>Student Work-time Record</w:t>
            </w:r>
            <w:r>
              <w:rPr>
                <w:spacing w:val="-7"/>
              </w:rPr>
              <w:t xml:space="preserve"> </w:t>
            </w:r>
            <w:r>
              <w:t>Sheet</w:t>
            </w:r>
          </w:p>
          <w:p w:rsidR="00D42B2E" w:rsidRDefault="002A21F1">
            <w:pPr>
              <w:pStyle w:val="TableParagraph"/>
              <w:numPr>
                <w:ilvl w:val="0"/>
                <w:numId w:val="2"/>
              </w:numPr>
              <w:tabs>
                <w:tab w:val="left" w:pos="822"/>
                <w:tab w:val="left" w:pos="823"/>
              </w:tabs>
              <w:spacing w:line="251" w:lineRule="exact"/>
            </w:pPr>
            <w:r>
              <w:t>Project IDEAL DL</w:t>
            </w:r>
            <w:r>
              <w:rPr>
                <w:spacing w:val="-7"/>
              </w:rPr>
              <w:t xml:space="preserve"> </w:t>
            </w:r>
            <w:r>
              <w:t>Survey</w:t>
            </w:r>
          </w:p>
        </w:tc>
        <w:tc>
          <w:tcPr>
            <w:tcW w:w="810" w:type="dxa"/>
          </w:tcPr>
          <w:p w:rsidR="00D42B2E" w:rsidRDefault="00D42B2E">
            <w:pPr>
              <w:pStyle w:val="TableParagraph"/>
              <w:rPr>
                <w:b/>
                <w:sz w:val="20"/>
              </w:rPr>
            </w:pPr>
          </w:p>
          <w:p w:rsidR="00D42B2E" w:rsidRDefault="00D42B2E">
            <w:pPr>
              <w:pStyle w:val="TableParagraph"/>
              <w:spacing w:before="10"/>
              <w:rPr>
                <w:b/>
                <w:sz w:val="27"/>
              </w:rPr>
            </w:pPr>
          </w:p>
          <w:p w:rsidR="00D42B2E" w:rsidRDefault="002A21F1">
            <w:pPr>
              <w:pStyle w:val="TableParagraph"/>
              <w:ind w:left="206"/>
              <w:rPr>
                <w:sz w:val="20"/>
              </w:rPr>
            </w:pPr>
            <w:r>
              <w:rPr>
                <w:noProof/>
                <w:sz w:val="20"/>
              </w:rPr>
              <w:drawing>
                <wp:inline distT="0" distB="0" distL="0" distR="0">
                  <wp:extent cx="228600" cy="228600"/>
                  <wp:effectExtent l="0" t="0" r="0" b="0"/>
                  <wp:docPr id="4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9"/>
              <w:rPr>
                <w:b/>
                <w:sz w:val="26"/>
              </w:rPr>
            </w:pPr>
          </w:p>
          <w:p w:rsidR="00D42B2E" w:rsidRDefault="002A21F1">
            <w:pPr>
              <w:pStyle w:val="TableParagraph"/>
              <w:ind w:left="259"/>
              <w:rPr>
                <w:sz w:val="20"/>
              </w:rPr>
            </w:pPr>
            <w:r>
              <w:rPr>
                <w:noProof/>
                <w:sz w:val="20"/>
              </w:rPr>
              <w:drawing>
                <wp:inline distT="0" distB="0" distL="0" distR="0">
                  <wp:extent cx="228600" cy="228600"/>
                  <wp:effectExtent l="0" t="0" r="0" b="0"/>
                  <wp:docPr id="4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3.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130" w:type="dxa"/>
          </w:tcPr>
          <w:p w:rsidR="00D42B2E" w:rsidRDefault="00D42B2E">
            <w:pPr>
              <w:pStyle w:val="TableParagraph"/>
              <w:rPr>
                <w:sz w:val="20"/>
              </w:rPr>
            </w:pPr>
          </w:p>
        </w:tc>
      </w:tr>
    </w:tbl>
    <w:p w:rsidR="00D42B2E" w:rsidRDefault="00D42B2E">
      <w:pPr>
        <w:rPr>
          <w:sz w:val="20"/>
        </w:rPr>
        <w:sectPr w:rsidR="00D42B2E">
          <w:pgSz w:w="15840" w:h="12240" w:orient="landscape"/>
          <w:pgMar w:top="500" w:right="440" w:bottom="1200" w:left="460" w:header="0" w:footer="959" w:gutter="0"/>
          <w:cols w:space="720"/>
        </w:sectPr>
      </w:pPr>
    </w:p>
    <w:p w:rsidR="00D42B2E" w:rsidRDefault="00926C0D">
      <w:pPr>
        <w:pStyle w:val="ListParagraph"/>
        <w:numPr>
          <w:ilvl w:val="0"/>
          <w:numId w:val="3"/>
        </w:numPr>
        <w:tabs>
          <w:tab w:val="left" w:pos="836"/>
          <w:tab w:val="left" w:pos="837"/>
        </w:tabs>
        <w:spacing w:after="60"/>
        <w:ind w:left="836"/>
        <w:rPr>
          <w:b/>
          <w:sz w:val="28"/>
        </w:rPr>
      </w:pPr>
      <w:r>
        <w:rPr>
          <w:noProof/>
        </w:rPr>
        <w:lastRenderedPageBreak/>
        <mc:AlternateContent>
          <mc:Choice Requires="wpg">
            <w:drawing>
              <wp:anchor distT="0" distB="0" distL="114300" distR="114300" simplePos="0" relativeHeight="503212208" behindDoc="1" locked="0" layoutInCell="1" allowOverlap="1">
                <wp:simplePos x="0" y="0"/>
                <wp:positionH relativeFrom="page">
                  <wp:posOffset>5675630</wp:posOffset>
                </wp:positionH>
                <wp:positionV relativeFrom="page">
                  <wp:posOffset>6170295</wp:posOffset>
                </wp:positionV>
                <wp:extent cx="236220" cy="487680"/>
                <wp:effectExtent l="0" t="0" r="3175" b="0"/>
                <wp:wrapNone/>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87680"/>
                          <a:chOff x="8938" y="9717"/>
                          <a:chExt cx="372" cy="768"/>
                        </a:xfrm>
                      </wpg:grpSpPr>
                      <pic:pic xmlns:pic="http://schemas.openxmlformats.org/drawingml/2006/picture">
                        <pic:nvPicPr>
                          <pic:cNvPr id="9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50" y="971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38" y="101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C8FACB" id="Group 38" o:spid="_x0000_s1026" style="position:absolute;margin-left:446.9pt;margin-top:485.85pt;width:18.6pt;height:38.4pt;z-index:-104272;mso-position-horizontal-relative:page;mso-position-vertical-relative:page" coordorigin="8938,9717" coordsize="372,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950;top:9717;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dPDAAAA2wAAAA8AAABkcnMvZG93bnJldi54bWxET8tqAjEU3Qv9h3AL3TmZumh1NIoWqoWC&#10;4Gvh7jK5TkYnN+Mk1bFfbxaCy8N5jyatrcSFGl86VvCepCCIc6dLLhRsN9/dPggfkDVWjknBjTxM&#10;xi+dEWbaXXlFl3UoRAxhn6ECE0KdSelzQxZ94mriyB1cYzFE2BRSN3iN4baSvTT9kBZLjg0Ga/oy&#10;lJ/Wf1bB/+y8252O+dzeFhzmS/O72M8+lXp7badDEIHa8BQ/3D9awSCuj1/iD5Dj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N08MAAADbAAAADwAAAAAAAAAAAAAAAACf&#10;AgAAZHJzL2Rvd25yZXYueG1sUEsFBgAAAAAEAAQA9wAAAI8DAAAAAA==&#10;">
                  <v:imagedata r:id="rId19" o:title=""/>
                </v:shape>
                <v:shape id="Picture 39" o:spid="_x0000_s1028" type="#_x0000_t75" style="position:absolute;left:8938;top:10124;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hN7EAAAA2wAAAA8AAABkcnMvZG93bnJldi54bWxEj9FqwkAURN+F/sNyhb7pRh9KTN0EsSiF&#10;tkqNH3DJXrPB7N2Q3Wrar+8Kgo/DzJxhlsVgW3Gh3jeOFcymCQjiyumGawXHcjNJQfiArLF1TAp+&#10;yUORP42WmGl35W+6HEItIoR9hgpMCF0mpa8MWfRT1xFH7+R6iyHKvpa6x2uE21bOk+RFWmw4Lhjs&#10;aG2oOh9+bKSkH1/6b/bWDOmnCavzrtxvd6VSz+Nh9Qoi0BAe4Xv7XStYzOH2Jf4A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ahN7EAAAA2wAAAA8AAAAAAAAAAAAAAAAA&#10;nwIAAGRycy9kb3ducmV2LnhtbFBLBQYAAAAABAAEAPcAAACQAwAAAAA=&#10;">
                  <v:imagedata r:id="rId20" o:title=""/>
                </v:shape>
                <w10:wrap anchorx="page" anchory="page"/>
              </v:group>
            </w:pict>
          </mc:Fallback>
        </mc:AlternateContent>
      </w:r>
      <w:r w:rsidR="002A21F1">
        <w:rPr>
          <w:noProof/>
        </w:rPr>
        <w:drawing>
          <wp:anchor distT="0" distB="0" distL="0" distR="0" simplePos="0" relativeHeight="1240" behindDoc="0" locked="0" layoutInCell="1" allowOverlap="1">
            <wp:simplePos x="0" y="0"/>
            <wp:positionH relativeFrom="page">
              <wp:posOffset>5124317</wp:posOffset>
            </wp:positionH>
            <wp:positionV relativeFrom="page">
              <wp:posOffset>6429174</wp:posOffset>
            </wp:positionV>
            <wp:extent cx="219075" cy="219075"/>
            <wp:effectExtent l="0" t="0" r="0" b="0"/>
            <wp:wrapNone/>
            <wp:docPr id="4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5.png"/>
                    <pic:cNvPicPr/>
                  </pic:nvPicPr>
                  <pic:blipFill>
                    <a:blip r:embed="rId21" cstate="print"/>
                    <a:stretch>
                      <a:fillRect/>
                    </a:stretch>
                  </pic:blipFill>
                  <pic:spPr>
                    <a:xfrm>
                      <a:off x="0" y="0"/>
                      <a:ext cx="219075" cy="219075"/>
                    </a:xfrm>
                    <a:prstGeom prst="rect">
                      <a:avLst/>
                    </a:prstGeom>
                  </pic:spPr>
                </pic:pic>
              </a:graphicData>
            </a:graphic>
          </wp:anchor>
        </w:drawing>
      </w:r>
      <w:r w:rsidR="002A21F1">
        <w:rPr>
          <w:b/>
          <w:sz w:val="28"/>
        </w:rPr>
        <w:t>FISCAL</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810"/>
        <w:gridCol w:w="900"/>
        <w:gridCol w:w="5400"/>
      </w:tblGrid>
      <w:tr w:rsidR="00D42B2E">
        <w:trPr>
          <w:trHeight w:val="220"/>
        </w:trPr>
        <w:tc>
          <w:tcPr>
            <w:tcW w:w="720" w:type="dxa"/>
            <w:vMerge w:val="restart"/>
            <w:shd w:val="clear" w:color="auto" w:fill="EAEAEA"/>
          </w:tcPr>
          <w:p w:rsidR="00D42B2E" w:rsidRDefault="002A21F1">
            <w:pPr>
              <w:pStyle w:val="TableParagraph"/>
              <w:spacing w:before="97"/>
              <w:ind w:left="102"/>
              <w:rPr>
                <w:b/>
              </w:rPr>
            </w:pPr>
            <w:r>
              <w:rPr>
                <w:b/>
              </w:rPr>
              <w:t>Item</w:t>
            </w:r>
          </w:p>
        </w:tc>
        <w:tc>
          <w:tcPr>
            <w:tcW w:w="6570" w:type="dxa"/>
            <w:vMerge w:val="restart"/>
            <w:shd w:val="clear" w:color="auto" w:fill="EAEAEA"/>
          </w:tcPr>
          <w:p w:rsidR="00D42B2E" w:rsidRDefault="002A21F1">
            <w:pPr>
              <w:pStyle w:val="TableParagraph"/>
              <w:spacing w:before="86"/>
              <w:ind w:left="102"/>
              <w:rPr>
                <w:b/>
                <w:sz w:val="24"/>
              </w:rPr>
            </w:pPr>
            <w:r>
              <w:rPr>
                <w:b/>
                <w:sz w:val="24"/>
              </w:rPr>
              <w:t>General Requirements– For All Programs</w:t>
            </w:r>
          </w:p>
        </w:tc>
        <w:tc>
          <w:tcPr>
            <w:tcW w:w="1710" w:type="dxa"/>
            <w:gridSpan w:val="2"/>
            <w:shd w:val="clear" w:color="auto" w:fill="EAEAEA"/>
          </w:tcPr>
          <w:p w:rsidR="00D42B2E" w:rsidRDefault="002A21F1">
            <w:pPr>
              <w:pStyle w:val="TableParagraph"/>
              <w:spacing w:before="11" w:line="202"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86"/>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570" w:type="dxa"/>
            <w:vMerge/>
            <w:tcBorders>
              <w:top w:val="nil"/>
            </w:tcBorders>
            <w:shd w:val="clear" w:color="auto" w:fill="EAEAEA"/>
          </w:tcPr>
          <w:p w:rsidR="00D42B2E" w:rsidRDefault="00D42B2E">
            <w:pPr>
              <w:rPr>
                <w:sz w:val="2"/>
                <w:szCs w:val="2"/>
              </w:rPr>
            </w:pPr>
          </w:p>
        </w:tc>
        <w:tc>
          <w:tcPr>
            <w:tcW w:w="810" w:type="dxa"/>
            <w:shd w:val="clear" w:color="auto" w:fill="EAEAEA"/>
          </w:tcPr>
          <w:p w:rsidR="00D42B2E" w:rsidRDefault="002A21F1">
            <w:pPr>
              <w:pStyle w:val="TableParagraph"/>
              <w:spacing w:line="187" w:lineRule="exact"/>
              <w:ind w:left="260"/>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740"/>
        </w:trPr>
        <w:tc>
          <w:tcPr>
            <w:tcW w:w="720" w:type="dxa"/>
          </w:tcPr>
          <w:p w:rsidR="00D42B2E" w:rsidRDefault="00D42B2E">
            <w:pPr>
              <w:pStyle w:val="TableParagraph"/>
              <w:spacing w:before="7"/>
              <w:rPr>
                <w:b/>
                <w:sz w:val="20"/>
              </w:rPr>
            </w:pPr>
          </w:p>
          <w:p w:rsidR="00D42B2E" w:rsidRDefault="002A21F1">
            <w:pPr>
              <w:pStyle w:val="TableParagraph"/>
              <w:ind w:left="185" w:right="185"/>
              <w:jc w:val="center"/>
              <w:rPr>
                <w:sz w:val="24"/>
              </w:rPr>
            </w:pPr>
            <w:r>
              <w:rPr>
                <w:sz w:val="24"/>
              </w:rPr>
              <w:t>1.</w:t>
            </w:r>
          </w:p>
        </w:tc>
        <w:tc>
          <w:tcPr>
            <w:tcW w:w="6570" w:type="dxa"/>
          </w:tcPr>
          <w:p w:rsidR="00D42B2E" w:rsidRDefault="002A21F1">
            <w:pPr>
              <w:pStyle w:val="TableParagraph"/>
              <w:spacing w:line="254" w:lineRule="exact"/>
              <w:ind w:left="102" w:right="303"/>
            </w:pPr>
            <w:r>
              <w:t>The agency follows cost principles as identified in OMB Circulars A­ 87 (school districts and BOCES), A-122 (community based organizations) and A-21 (institutions of higher education).</w:t>
            </w:r>
          </w:p>
        </w:tc>
        <w:tc>
          <w:tcPr>
            <w:tcW w:w="810" w:type="dxa"/>
          </w:tcPr>
          <w:p w:rsidR="00D42B2E" w:rsidRDefault="00D42B2E">
            <w:pPr>
              <w:pStyle w:val="TableParagraph"/>
              <w:spacing w:before="4"/>
              <w:rPr>
                <w:b/>
                <w:sz w:val="14"/>
              </w:rPr>
            </w:pPr>
          </w:p>
          <w:p w:rsidR="00D42B2E" w:rsidRDefault="002A21F1">
            <w:pPr>
              <w:pStyle w:val="TableParagraph"/>
              <w:ind w:left="200"/>
              <w:rPr>
                <w:sz w:val="20"/>
              </w:rPr>
            </w:pPr>
            <w:r>
              <w:rPr>
                <w:noProof/>
                <w:sz w:val="20"/>
              </w:rPr>
              <w:drawing>
                <wp:inline distT="0" distB="0" distL="0" distR="0">
                  <wp:extent cx="228600" cy="228600"/>
                  <wp:effectExtent l="0" t="0" r="0" b="0"/>
                  <wp:docPr id="4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4"/>
              </w:rPr>
            </w:pPr>
          </w:p>
          <w:p w:rsidR="00D42B2E" w:rsidRDefault="002A21F1">
            <w:pPr>
              <w:pStyle w:val="TableParagraph"/>
              <w:ind w:left="301"/>
              <w:rPr>
                <w:sz w:val="20"/>
              </w:rPr>
            </w:pPr>
            <w:r>
              <w:rPr>
                <w:noProof/>
                <w:sz w:val="20"/>
              </w:rPr>
              <w:drawing>
                <wp:inline distT="0" distB="0" distL="0" distR="0">
                  <wp:extent cx="228600" cy="228600"/>
                  <wp:effectExtent l="0" t="0" r="0" b="0"/>
                  <wp:docPr id="4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39"/>
        </w:trPr>
        <w:tc>
          <w:tcPr>
            <w:tcW w:w="720" w:type="dxa"/>
          </w:tcPr>
          <w:p w:rsidR="00D42B2E" w:rsidRDefault="00D42B2E">
            <w:pPr>
              <w:pStyle w:val="TableParagraph"/>
              <w:spacing w:before="7"/>
              <w:rPr>
                <w:b/>
                <w:sz w:val="20"/>
              </w:rPr>
            </w:pPr>
          </w:p>
          <w:p w:rsidR="00D42B2E" w:rsidRDefault="002A21F1">
            <w:pPr>
              <w:pStyle w:val="TableParagraph"/>
              <w:ind w:left="185" w:right="185"/>
              <w:jc w:val="center"/>
              <w:rPr>
                <w:sz w:val="24"/>
              </w:rPr>
            </w:pPr>
            <w:r>
              <w:rPr>
                <w:sz w:val="24"/>
              </w:rPr>
              <w:t>2.</w:t>
            </w:r>
          </w:p>
        </w:tc>
        <w:tc>
          <w:tcPr>
            <w:tcW w:w="6570" w:type="dxa"/>
          </w:tcPr>
          <w:p w:rsidR="00D42B2E" w:rsidRDefault="002A21F1">
            <w:pPr>
              <w:pStyle w:val="TableParagraph"/>
              <w:spacing w:line="250" w:lineRule="exact"/>
              <w:ind w:left="102"/>
            </w:pPr>
            <w:r>
              <w:t>The agency ensures that expenditures are properly documented. Refer</w:t>
            </w:r>
          </w:p>
          <w:p w:rsidR="00D42B2E" w:rsidRDefault="002A21F1">
            <w:pPr>
              <w:pStyle w:val="TableParagraph"/>
              <w:spacing w:before="4" w:line="252" w:lineRule="exact"/>
              <w:ind w:left="102"/>
            </w:pPr>
            <w:r>
              <w:t xml:space="preserve">to </w:t>
            </w:r>
            <w:r>
              <w:rPr>
                <w:i/>
              </w:rPr>
              <w:t xml:space="preserve">A Guide to Grants Administration </w:t>
            </w:r>
            <w:r>
              <w:t xml:space="preserve">at </w:t>
            </w:r>
            <w:hyperlink r:id="rId22">
              <w:r>
                <w:rPr>
                  <w:w w:val="95"/>
                </w:rPr>
                <w:t>http://www.oms.nysed.gov/cafe/guidance/Guide.html</w:t>
              </w:r>
            </w:hyperlink>
          </w:p>
        </w:tc>
        <w:tc>
          <w:tcPr>
            <w:tcW w:w="810" w:type="dxa"/>
          </w:tcPr>
          <w:p w:rsidR="00D42B2E" w:rsidRDefault="00D42B2E">
            <w:pPr>
              <w:pStyle w:val="TableParagraph"/>
              <w:rPr>
                <w:b/>
                <w:sz w:val="11"/>
              </w:rPr>
            </w:pPr>
          </w:p>
          <w:p w:rsidR="00D42B2E" w:rsidRDefault="002A21F1">
            <w:pPr>
              <w:pStyle w:val="TableParagraph"/>
              <w:ind w:left="200"/>
              <w:rPr>
                <w:sz w:val="20"/>
              </w:rPr>
            </w:pPr>
            <w:r>
              <w:rPr>
                <w:noProof/>
                <w:sz w:val="20"/>
              </w:rPr>
              <w:drawing>
                <wp:inline distT="0" distB="0" distL="0" distR="0">
                  <wp:extent cx="228600" cy="228600"/>
                  <wp:effectExtent l="0" t="0" r="0" b="0"/>
                  <wp:docPr id="4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11"/>
              </w:rPr>
            </w:pPr>
          </w:p>
          <w:p w:rsidR="00D42B2E" w:rsidRDefault="002A21F1">
            <w:pPr>
              <w:pStyle w:val="TableParagraph"/>
              <w:ind w:left="301"/>
              <w:rPr>
                <w:sz w:val="20"/>
              </w:rPr>
            </w:pPr>
            <w:r>
              <w:rPr>
                <w:noProof/>
                <w:sz w:val="20"/>
              </w:rPr>
              <w:drawing>
                <wp:inline distT="0" distB="0" distL="0" distR="0">
                  <wp:extent cx="228600" cy="228600"/>
                  <wp:effectExtent l="0" t="0" r="0" b="0"/>
                  <wp:docPr id="4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260"/>
        </w:trPr>
        <w:tc>
          <w:tcPr>
            <w:tcW w:w="720" w:type="dxa"/>
          </w:tcPr>
          <w:p w:rsidR="00D42B2E" w:rsidRDefault="00D42B2E">
            <w:pPr>
              <w:pStyle w:val="TableParagraph"/>
              <w:rPr>
                <w:b/>
                <w:sz w:val="26"/>
              </w:rPr>
            </w:pPr>
          </w:p>
          <w:p w:rsidR="00D42B2E" w:rsidRDefault="002A21F1">
            <w:pPr>
              <w:pStyle w:val="TableParagraph"/>
              <w:spacing w:before="193"/>
              <w:ind w:left="185" w:right="185"/>
              <w:jc w:val="center"/>
              <w:rPr>
                <w:sz w:val="24"/>
              </w:rPr>
            </w:pPr>
            <w:r>
              <w:rPr>
                <w:sz w:val="24"/>
              </w:rPr>
              <w:t>3.</w:t>
            </w:r>
          </w:p>
        </w:tc>
        <w:tc>
          <w:tcPr>
            <w:tcW w:w="6570" w:type="dxa"/>
          </w:tcPr>
          <w:p w:rsidR="00D42B2E" w:rsidRDefault="002A21F1">
            <w:pPr>
              <w:pStyle w:val="TableParagraph"/>
              <w:ind w:left="102" w:right="200"/>
            </w:pPr>
            <w:r>
              <w:t>The agency prepares and submits final expenditure reports as specified in the grant award notice (FS-10F) by the required due date and certifies that expenses are true and correct. (Final filing dates are up to 30 days after the end of the project for State funded projects and up to</w:t>
            </w:r>
          </w:p>
          <w:p w:rsidR="00D42B2E" w:rsidRDefault="002A21F1">
            <w:pPr>
              <w:pStyle w:val="TableParagraph"/>
              <w:spacing w:before="2" w:line="236" w:lineRule="exact"/>
              <w:ind w:left="102"/>
            </w:pPr>
            <w:r>
              <w:t>90 days for federally funded projects.)</w:t>
            </w:r>
          </w:p>
        </w:tc>
        <w:tc>
          <w:tcPr>
            <w:tcW w:w="810" w:type="dxa"/>
          </w:tcPr>
          <w:p w:rsidR="00D42B2E" w:rsidRDefault="00D42B2E">
            <w:pPr>
              <w:pStyle w:val="TableParagraph"/>
              <w:rPr>
                <w:b/>
                <w:sz w:val="20"/>
              </w:rPr>
            </w:pPr>
          </w:p>
          <w:p w:rsidR="00D42B2E" w:rsidRDefault="00D42B2E">
            <w:pPr>
              <w:pStyle w:val="TableParagraph"/>
              <w:spacing w:before="2"/>
              <w:rPr>
                <w:b/>
              </w:rPr>
            </w:pPr>
          </w:p>
          <w:p w:rsidR="00D42B2E" w:rsidRDefault="002A21F1">
            <w:pPr>
              <w:pStyle w:val="TableParagraph"/>
              <w:ind w:left="212"/>
              <w:rPr>
                <w:sz w:val="20"/>
              </w:rPr>
            </w:pPr>
            <w:r>
              <w:rPr>
                <w:noProof/>
                <w:sz w:val="20"/>
              </w:rPr>
              <w:drawing>
                <wp:inline distT="0" distB="0" distL="0" distR="0">
                  <wp:extent cx="228600" cy="228600"/>
                  <wp:effectExtent l="0" t="0" r="0" b="0"/>
                  <wp:docPr id="4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2"/>
              <w:rPr>
                <w:b/>
              </w:rPr>
            </w:pPr>
          </w:p>
          <w:p w:rsidR="00D42B2E" w:rsidRDefault="002A21F1">
            <w:pPr>
              <w:pStyle w:val="TableParagraph"/>
              <w:ind w:left="289"/>
              <w:rPr>
                <w:sz w:val="20"/>
              </w:rPr>
            </w:pPr>
            <w:r>
              <w:rPr>
                <w:noProof/>
                <w:sz w:val="20"/>
              </w:rPr>
              <w:drawing>
                <wp:inline distT="0" distB="0" distL="0" distR="0">
                  <wp:extent cx="228600" cy="228600"/>
                  <wp:effectExtent l="0" t="0" r="0" b="0"/>
                  <wp:docPr id="4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8"/>
              <w:rPr>
                <w:b/>
                <w:sz w:val="31"/>
              </w:rPr>
            </w:pPr>
          </w:p>
          <w:p w:rsidR="00D42B2E" w:rsidRDefault="002A21F1">
            <w:pPr>
              <w:pStyle w:val="TableParagraph"/>
              <w:ind w:left="185" w:right="185"/>
              <w:jc w:val="center"/>
              <w:rPr>
                <w:sz w:val="24"/>
              </w:rPr>
            </w:pPr>
            <w:r>
              <w:rPr>
                <w:sz w:val="24"/>
              </w:rPr>
              <w:t>4.</w:t>
            </w:r>
          </w:p>
        </w:tc>
        <w:tc>
          <w:tcPr>
            <w:tcW w:w="6570" w:type="dxa"/>
          </w:tcPr>
          <w:p w:rsidR="00D42B2E" w:rsidRDefault="002A21F1">
            <w:pPr>
              <w:pStyle w:val="TableParagraph"/>
              <w:ind w:left="102"/>
            </w:pPr>
            <w:r>
              <w:t>The agency has appropriate checks and balances in place to ensure program expenses are related to the approved budget. Program and</w:t>
            </w:r>
          </w:p>
          <w:p w:rsidR="00D42B2E" w:rsidRDefault="002A21F1">
            <w:pPr>
              <w:pStyle w:val="TableParagraph"/>
              <w:spacing w:before="7" w:line="252" w:lineRule="exact"/>
              <w:ind w:left="102" w:right="122"/>
            </w:pPr>
            <w:proofErr w:type="gramStart"/>
            <w:r>
              <w:t>fiscal</w:t>
            </w:r>
            <w:proofErr w:type="gramEnd"/>
            <w:r>
              <w:t xml:space="preserve"> staff meet at least once in a program cycle (preferably January) to review expenditures and program needs.</w:t>
            </w:r>
          </w:p>
        </w:tc>
        <w:tc>
          <w:tcPr>
            <w:tcW w:w="810" w:type="dxa"/>
          </w:tcPr>
          <w:p w:rsidR="00D42B2E" w:rsidRDefault="00D42B2E">
            <w:pPr>
              <w:pStyle w:val="TableParagraph"/>
              <w:spacing w:before="11"/>
              <w:rPr>
                <w:b/>
              </w:rPr>
            </w:pPr>
          </w:p>
          <w:p w:rsidR="00D42B2E" w:rsidRDefault="002A21F1">
            <w:pPr>
              <w:pStyle w:val="TableParagraph"/>
              <w:ind w:left="200"/>
              <w:rPr>
                <w:sz w:val="20"/>
              </w:rPr>
            </w:pPr>
            <w:r>
              <w:rPr>
                <w:noProof/>
                <w:sz w:val="20"/>
              </w:rPr>
              <w:drawing>
                <wp:inline distT="0" distB="0" distL="0" distR="0">
                  <wp:extent cx="228600" cy="228600"/>
                  <wp:effectExtent l="0" t="0" r="0" b="0"/>
                  <wp:docPr id="4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21"/>
              </w:rPr>
            </w:pPr>
          </w:p>
          <w:p w:rsidR="00D42B2E" w:rsidRDefault="002A21F1">
            <w:pPr>
              <w:pStyle w:val="TableParagraph"/>
              <w:ind w:left="289"/>
              <w:rPr>
                <w:sz w:val="20"/>
              </w:rPr>
            </w:pPr>
            <w:r>
              <w:rPr>
                <w:noProof/>
                <w:sz w:val="20"/>
              </w:rPr>
              <w:drawing>
                <wp:inline distT="0" distB="0" distL="0" distR="0">
                  <wp:extent cx="228600" cy="228600"/>
                  <wp:effectExtent l="0" t="0" r="0" b="0"/>
                  <wp:docPr id="4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1000"/>
        </w:trPr>
        <w:tc>
          <w:tcPr>
            <w:tcW w:w="720" w:type="dxa"/>
          </w:tcPr>
          <w:p w:rsidR="00D42B2E" w:rsidRDefault="00D42B2E">
            <w:pPr>
              <w:pStyle w:val="TableParagraph"/>
              <w:spacing w:before="8"/>
              <w:rPr>
                <w:b/>
                <w:sz w:val="31"/>
              </w:rPr>
            </w:pPr>
          </w:p>
          <w:p w:rsidR="00D42B2E" w:rsidRDefault="002A21F1">
            <w:pPr>
              <w:pStyle w:val="TableParagraph"/>
              <w:ind w:left="185" w:right="185"/>
              <w:jc w:val="center"/>
              <w:rPr>
                <w:sz w:val="24"/>
              </w:rPr>
            </w:pPr>
            <w:r>
              <w:rPr>
                <w:sz w:val="24"/>
              </w:rPr>
              <w:t>5.</w:t>
            </w:r>
          </w:p>
        </w:tc>
        <w:tc>
          <w:tcPr>
            <w:tcW w:w="6570" w:type="dxa"/>
          </w:tcPr>
          <w:p w:rsidR="00D42B2E" w:rsidRDefault="002A21F1">
            <w:pPr>
              <w:pStyle w:val="TableParagraph"/>
              <w:ind w:left="102" w:right="187"/>
            </w:pPr>
            <w:r>
              <w:t>Adjustments to the budget are reviewed with AEPP before an amendment is submitted. The agency seeks prior approval for all budget amendments in a timely fashion but no later than May 31 of the</w:t>
            </w:r>
          </w:p>
          <w:p w:rsidR="00D42B2E" w:rsidRDefault="002A21F1">
            <w:pPr>
              <w:pStyle w:val="TableParagraph"/>
              <w:spacing w:before="2" w:line="236" w:lineRule="exact"/>
              <w:ind w:left="102"/>
            </w:pPr>
            <w:proofErr w:type="gramStart"/>
            <w:r>
              <w:t>program</w:t>
            </w:r>
            <w:proofErr w:type="gramEnd"/>
            <w:r>
              <w:t xml:space="preserve"> year.</w:t>
            </w:r>
          </w:p>
        </w:tc>
        <w:tc>
          <w:tcPr>
            <w:tcW w:w="810" w:type="dxa"/>
          </w:tcPr>
          <w:p w:rsidR="00D42B2E" w:rsidRDefault="00D42B2E">
            <w:pPr>
              <w:pStyle w:val="TableParagraph"/>
              <w:spacing w:before="11"/>
              <w:rPr>
                <w:b/>
                <w:sz w:val="28"/>
              </w:rPr>
            </w:pPr>
          </w:p>
          <w:p w:rsidR="00D42B2E" w:rsidRDefault="002A21F1">
            <w:pPr>
              <w:pStyle w:val="TableParagraph"/>
              <w:ind w:left="206"/>
              <w:rPr>
                <w:sz w:val="20"/>
              </w:rPr>
            </w:pPr>
            <w:r>
              <w:rPr>
                <w:noProof/>
                <w:sz w:val="20"/>
              </w:rPr>
              <w:drawing>
                <wp:inline distT="0" distB="0" distL="0" distR="0">
                  <wp:extent cx="219075" cy="219075"/>
                  <wp:effectExtent l="0" t="0" r="0" b="0"/>
                  <wp:docPr id="4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7.png"/>
                          <pic:cNvPicPr/>
                        </pic:nvPicPr>
                        <pic:blipFill>
                          <a:blip r:embed="rId23" cstate="print"/>
                          <a:stretch>
                            <a:fillRect/>
                          </a:stretch>
                        </pic:blipFill>
                        <pic:spPr>
                          <a:xfrm>
                            <a:off x="0" y="0"/>
                            <a:ext cx="219075" cy="219075"/>
                          </a:xfrm>
                          <a:prstGeom prst="rect">
                            <a:avLst/>
                          </a:prstGeom>
                        </pic:spPr>
                      </pic:pic>
                    </a:graphicData>
                  </a:graphic>
                </wp:inline>
              </w:drawing>
            </w:r>
          </w:p>
        </w:tc>
        <w:tc>
          <w:tcPr>
            <w:tcW w:w="900" w:type="dxa"/>
          </w:tcPr>
          <w:p w:rsidR="00D42B2E" w:rsidRDefault="00D42B2E">
            <w:pPr>
              <w:pStyle w:val="TableParagraph"/>
              <w:spacing w:before="11"/>
              <w:rPr>
                <w:b/>
                <w:sz w:val="28"/>
              </w:rPr>
            </w:pPr>
          </w:p>
          <w:p w:rsidR="00D42B2E" w:rsidRDefault="002A21F1">
            <w:pPr>
              <w:pStyle w:val="TableParagraph"/>
              <w:ind w:left="289"/>
              <w:rPr>
                <w:sz w:val="20"/>
              </w:rPr>
            </w:pPr>
            <w:r>
              <w:rPr>
                <w:noProof/>
                <w:sz w:val="20"/>
              </w:rPr>
              <w:drawing>
                <wp:inline distT="0" distB="0" distL="0" distR="0">
                  <wp:extent cx="228600" cy="228600"/>
                  <wp:effectExtent l="0" t="0" r="0" b="0"/>
                  <wp:docPr id="4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6.</w:t>
            </w:r>
          </w:p>
        </w:tc>
        <w:tc>
          <w:tcPr>
            <w:tcW w:w="6570" w:type="dxa"/>
          </w:tcPr>
          <w:p w:rsidR="00D42B2E" w:rsidRDefault="002A21F1">
            <w:pPr>
              <w:pStyle w:val="TableParagraph"/>
              <w:spacing w:line="254" w:lineRule="exact"/>
              <w:ind w:left="102" w:right="371"/>
            </w:pPr>
            <w:r>
              <w:t>The agency safeguards assets by keeping an appropriate inventory of equipment, supplies and materials.</w:t>
            </w:r>
          </w:p>
        </w:tc>
        <w:tc>
          <w:tcPr>
            <w:tcW w:w="810" w:type="dxa"/>
          </w:tcPr>
          <w:p w:rsidR="00D42B2E" w:rsidRDefault="00D42B2E">
            <w:pPr>
              <w:pStyle w:val="TableParagraph"/>
              <w:spacing w:before="8"/>
              <w:rPr>
                <w:b/>
                <w:sz w:val="5"/>
              </w:rPr>
            </w:pPr>
          </w:p>
          <w:p w:rsidR="00D42B2E" w:rsidRDefault="002A21F1">
            <w:pPr>
              <w:pStyle w:val="TableParagraph"/>
              <w:ind w:left="200"/>
              <w:rPr>
                <w:sz w:val="20"/>
              </w:rPr>
            </w:pPr>
            <w:r>
              <w:rPr>
                <w:noProof/>
                <w:sz w:val="20"/>
              </w:rPr>
              <w:drawing>
                <wp:inline distT="0" distB="0" distL="0" distR="0">
                  <wp:extent cx="228600" cy="228600"/>
                  <wp:effectExtent l="0" t="0" r="0" b="0"/>
                  <wp:docPr id="4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5"/>
              </w:rPr>
            </w:pPr>
          </w:p>
          <w:p w:rsidR="00D42B2E" w:rsidRDefault="002A21F1">
            <w:pPr>
              <w:pStyle w:val="TableParagraph"/>
              <w:ind w:left="301"/>
              <w:rPr>
                <w:sz w:val="20"/>
              </w:rPr>
            </w:pPr>
            <w:r>
              <w:rPr>
                <w:noProof/>
                <w:sz w:val="20"/>
              </w:rPr>
              <w:drawing>
                <wp:inline distT="0" distB="0" distL="0" distR="0">
                  <wp:extent cx="228600" cy="228600"/>
                  <wp:effectExtent l="0" t="0" r="0" b="0"/>
                  <wp:docPr id="4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7.</w:t>
            </w:r>
          </w:p>
        </w:tc>
        <w:tc>
          <w:tcPr>
            <w:tcW w:w="6570" w:type="dxa"/>
          </w:tcPr>
          <w:p w:rsidR="00D42B2E" w:rsidRDefault="002A21F1">
            <w:pPr>
              <w:pStyle w:val="TableParagraph"/>
              <w:spacing w:line="254" w:lineRule="exact"/>
              <w:ind w:left="103"/>
            </w:pPr>
            <w:r>
              <w:t>The agency maintains payroll records for grant-funded personnel as required by the appropriate OMB circulars.</w:t>
            </w:r>
          </w:p>
        </w:tc>
        <w:tc>
          <w:tcPr>
            <w:tcW w:w="810" w:type="dxa"/>
          </w:tcPr>
          <w:p w:rsidR="00D42B2E" w:rsidRDefault="00D42B2E">
            <w:pPr>
              <w:pStyle w:val="TableParagraph"/>
              <w:spacing w:before="8" w:after="1"/>
              <w:rPr>
                <w:b/>
                <w:sz w:val="8"/>
              </w:rPr>
            </w:pPr>
          </w:p>
          <w:p w:rsidR="00D42B2E" w:rsidRDefault="002A21F1">
            <w:pPr>
              <w:pStyle w:val="TableParagraph"/>
              <w:ind w:left="200"/>
              <w:rPr>
                <w:sz w:val="20"/>
              </w:rPr>
            </w:pPr>
            <w:r>
              <w:rPr>
                <w:noProof/>
                <w:sz w:val="20"/>
              </w:rPr>
              <w:drawing>
                <wp:inline distT="0" distB="0" distL="0" distR="0">
                  <wp:extent cx="228600" cy="228600"/>
                  <wp:effectExtent l="0" t="0" r="0" b="0"/>
                  <wp:docPr id="4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after="1"/>
              <w:rPr>
                <w:b/>
                <w:sz w:val="8"/>
              </w:rPr>
            </w:pPr>
          </w:p>
          <w:p w:rsidR="00D42B2E" w:rsidRDefault="002A21F1">
            <w:pPr>
              <w:pStyle w:val="TableParagraph"/>
              <w:ind w:left="301"/>
              <w:rPr>
                <w:sz w:val="20"/>
              </w:rPr>
            </w:pPr>
            <w:r>
              <w:rPr>
                <w:noProof/>
                <w:sz w:val="20"/>
              </w:rPr>
              <w:drawing>
                <wp:inline distT="0" distB="0" distL="0" distR="0">
                  <wp:extent cx="228600" cy="228600"/>
                  <wp:effectExtent l="0" t="0" r="0" b="0"/>
                  <wp:docPr id="4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8.</w:t>
            </w:r>
          </w:p>
        </w:tc>
        <w:tc>
          <w:tcPr>
            <w:tcW w:w="6570" w:type="dxa"/>
          </w:tcPr>
          <w:p w:rsidR="00D42B2E" w:rsidRDefault="002A21F1">
            <w:pPr>
              <w:pStyle w:val="TableParagraph"/>
              <w:spacing w:line="254" w:lineRule="exact"/>
              <w:ind w:left="103" w:right="120"/>
            </w:pPr>
            <w:r>
              <w:t>The agency has a records retention plan in place that ensures both fiscal and student records are retained as required.</w:t>
            </w:r>
          </w:p>
        </w:tc>
        <w:tc>
          <w:tcPr>
            <w:tcW w:w="810" w:type="dxa"/>
          </w:tcPr>
          <w:p w:rsidR="00D42B2E" w:rsidRDefault="00D42B2E">
            <w:pPr>
              <w:pStyle w:val="TableParagraph"/>
              <w:spacing w:before="8"/>
              <w:rPr>
                <w:b/>
                <w:sz w:val="8"/>
              </w:rPr>
            </w:pPr>
          </w:p>
          <w:p w:rsidR="00D42B2E" w:rsidRDefault="002A21F1">
            <w:pPr>
              <w:pStyle w:val="TableParagraph"/>
              <w:ind w:left="200"/>
              <w:rPr>
                <w:sz w:val="20"/>
              </w:rPr>
            </w:pPr>
            <w:r>
              <w:rPr>
                <w:noProof/>
                <w:sz w:val="20"/>
              </w:rPr>
              <w:drawing>
                <wp:inline distT="0" distB="0" distL="0" distR="0">
                  <wp:extent cx="228600" cy="228600"/>
                  <wp:effectExtent l="0" t="0" r="0" b="0"/>
                  <wp:docPr id="4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rPr>
                <w:b/>
                <w:sz w:val="8"/>
              </w:rPr>
            </w:pPr>
          </w:p>
          <w:p w:rsidR="00D42B2E" w:rsidRDefault="002A21F1">
            <w:pPr>
              <w:pStyle w:val="TableParagraph"/>
              <w:ind w:left="301"/>
              <w:rPr>
                <w:sz w:val="20"/>
              </w:rPr>
            </w:pPr>
            <w:r>
              <w:rPr>
                <w:noProof/>
                <w:sz w:val="20"/>
              </w:rPr>
              <w:drawing>
                <wp:inline distT="0" distB="0" distL="0" distR="0">
                  <wp:extent cx="228600" cy="228600"/>
                  <wp:effectExtent l="0" t="0" r="0" b="0"/>
                  <wp:docPr id="4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740"/>
        </w:trPr>
        <w:tc>
          <w:tcPr>
            <w:tcW w:w="720" w:type="dxa"/>
          </w:tcPr>
          <w:p w:rsidR="00D42B2E" w:rsidRDefault="00D42B2E">
            <w:pPr>
              <w:pStyle w:val="TableParagraph"/>
              <w:spacing w:before="7"/>
              <w:rPr>
                <w:b/>
                <w:sz w:val="20"/>
              </w:rPr>
            </w:pPr>
          </w:p>
          <w:p w:rsidR="00D42B2E" w:rsidRDefault="002A21F1">
            <w:pPr>
              <w:pStyle w:val="TableParagraph"/>
              <w:ind w:left="185" w:right="185"/>
              <w:jc w:val="center"/>
              <w:rPr>
                <w:sz w:val="24"/>
              </w:rPr>
            </w:pPr>
            <w:r>
              <w:rPr>
                <w:sz w:val="24"/>
              </w:rPr>
              <w:t>9.</w:t>
            </w:r>
          </w:p>
        </w:tc>
        <w:tc>
          <w:tcPr>
            <w:tcW w:w="6570" w:type="dxa"/>
          </w:tcPr>
          <w:p w:rsidR="00D42B2E" w:rsidRDefault="002A21F1">
            <w:pPr>
              <w:pStyle w:val="TableParagraph"/>
              <w:spacing w:line="254" w:lineRule="exact"/>
              <w:ind w:left="102" w:right="292"/>
            </w:pPr>
            <w:r>
              <w:t>The agency follows the local procurement procedures for subcontracting. The agency is aware of M/WBE requirements and the subcontracting limits as set forth by NYSED.</w:t>
            </w:r>
          </w:p>
        </w:tc>
        <w:tc>
          <w:tcPr>
            <w:tcW w:w="810" w:type="dxa"/>
          </w:tcPr>
          <w:p w:rsidR="00D42B2E" w:rsidRDefault="00D42B2E">
            <w:pPr>
              <w:pStyle w:val="TableParagraph"/>
              <w:spacing w:before="3"/>
              <w:rPr>
                <w:b/>
                <w:sz w:val="25"/>
              </w:rPr>
            </w:pPr>
          </w:p>
          <w:p w:rsidR="00D42B2E" w:rsidRDefault="002A21F1">
            <w:pPr>
              <w:pStyle w:val="TableParagraph"/>
              <w:ind w:left="200"/>
              <w:rPr>
                <w:sz w:val="20"/>
              </w:rPr>
            </w:pPr>
            <w:r>
              <w:rPr>
                <w:noProof/>
                <w:sz w:val="20"/>
              </w:rPr>
              <w:drawing>
                <wp:inline distT="0" distB="0" distL="0" distR="0">
                  <wp:extent cx="228600" cy="228600"/>
                  <wp:effectExtent l="0" t="0" r="0" b="0"/>
                  <wp:docPr id="4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3"/>
              <w:rPr>
                <w:b/>
                <w:sz w:val="24"/>
              </w:rPr>
            </w:pPr>
          </w:p>
          <w:p w:rsidR="00D42B2E" w:rsidRDefault="002A21F1">
            <w:pPr>
              <w:pStyle w:val="TableParagraph"/>
              <w:ind w:left="301"/>
              <w:rPr>
                <w:sz w:val="20"/>
              </w:rPr>
            </w:pPr>
            <w:r>
              <w:rPr>
                <w:noProof/>
                <w:sz w:val="20"/>
              </w:rPr>
              <w:drawing>
                <wp:inline distT="0" distB="0" distL="0" distR="0">
                  <wp:extent cx="228600" cy="228600"/>
                  <wp:effectExtent l="0" t="0" r="0" b="0"/>
                  <wp:docPr id="4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499"/>
        </w:trPr>
        <w:tc>
          <w:tcPr>
            <w:tcW w:w="720" w:type="dxa"/>
          </w:tcPr>
          <w:p w:rsidR="00D42B2E" w:rsidRDefault="002A21F1">
            <w:pPr>
              <w:pStyle w:val="TableParagraph"/>
              <w:spacing w:before="111"/>
              <w:ind w:left="185" w:right="185"/>
              <w:jc w:val="center"/>
              <w:rPr>
                <w:sz w:val="24"/>
              </w:rPr>
            </w:pPr>
            <w:r>
              <w:rPr>
                <w:sz w:val="24"/>
              </w:rPr>
              <w:t>10.</w:t>
            </w:r>
          </w:p>
        </w:tc>
        <w:tc>
          <w:tcPr>
            <w:tcW w:w="6570" w:type="dxa"/>
          </w:tcPr>
          <w:p w:rsidR="00D42B2E" w:rsidRDefault="002A21F1" w:rsidP="00960D73">
            <w:pPr>
              <w:pStyle w:val="TableParagraph"/>
              <w:spacing w:line="254" w:lineRule="exact"/>
              <w:ind w:left="102" w:right="682"/>
            </w:pPr>
            <w:r>
              <w:rPr>
                <w:b/>
              </w:rPr>
              <w:t xml:space="preserve">For WIOA Title II: </w:t>
            </w:r>
            <w:r>
              <w:t xml:space="preserve">WIOA Title II funds are not used to support </w:t>
            </w:r>
            <w:r w:rsidR="00960D73">
              <w:t>Career &amp; Technical E</w:t>
            </w:r>
            <w:r>
              <w:t>ducation.</w:t>
            </w:r>
          </w:p>
        </w:tc>
        <w:tc>
          <w:tcPr>
            <w:tcW w:w="810" w:type="dxa"/>
          </w:tcPr>
          <w:p w:rsidR="00D42B2E" w:rsidRDefault="00D42B2E">
            <w:pPr>
              <w:pStyle w:val="TableParagraph"/>
              <w:spacing w:before="4"/>
              <w:rPr>
                <w:b/>
                <w:sz w:val="7"/>
              </w:rPr>
            </w:pPr>
          </w:p>
          <w:p w:rsidR="00D42B2E" w:rsidRDefault="002A21F1">
            <w:pPr>
              <w:pStyle w:val="TableParagraph"/>
              <w:ind w:left="200"/>
              <w:rPr>
                <w:sz w:val="20"/>
              </w:rPr>
            </w:pPr>
            <w:r>
              <w:rPr>
                <w:noProof/>
                <w:sz w:val="20"/>
              </w:rPr>
              <w:drawing>
                <wp:inline distT="0" distB="0" distL="0" distR="0">
                  <wp:extent cx="228600" cy="228600"/>
                  <wp:effectExtent l="0" t="0" r="0" b="0"/>
                  <wp:docPr id="4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7"/>
              </w:rPr>
            </w:pPr>
          </w:p>
          <w:p w:rsidR="00D42B2E" w:rsidRDefault="002A21F1">
            <w:pPr>
              <w:pStyle w:val="TableParagraph"/>
              <w:ind w:left="301"/>
              <w:rPr>
                <w:sz w:val="20"/>
              </w:rPr>
            </w:pPr>
            <w:r>
              <w:rPr>
                <w:noProof/>
                <w:sz w:val="20"/>
              </w:rPr>
              <w:drawing>
                <wp:inline distT="0" distB="0" distL="0" distR="0">
                  <wp:extent cx="228600" cy="228600"/>
                  <wp:effectExtent l="0" t="0" r="0" b="0"/>
                  <wp:docPr id="4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499"/>
        </w:trPr>
        <w:tc>
          <w:tcPr>
            <w:tcW w:w="720" w:type="dxa"/>
          </w:tcPr>
          <w:p w:rsidR="00D42B2E" w:rsidRDefault="002A21F1">
            <w:pPr>
              <w:pStyle w:val="TableParagraph"/>
              <w:spacing w:before="111"/>
              <w:ind w:left="185" w:right="185"/>
              <w:jc w:val="center"/>
              <w:rPr>
                <w:sz w:val="24"/>
              </w:rPr>
            </w:pPr>
            <w:r>
              <w:rPr>
                <w:sz w:val="24"/>
              </w:rPr>
              <w:t>11.</w:t>
            </w:r>
          </w:p>
        </w:tc>
        <w:tc>
          <w:tcPr>
            <w:tcW w:w="6570" w:type="dxa"/>
          </w:tcPr>
          <w:p w:rsidR="00D42B2E" w:rsidRDefault="002A21F1">
            <w:pPr>
              <w:pStyle w:val="TableParagraph"/>
              <w:spacing w:line="254" w:lineRule="exact"/>
              <w:ind w:left="102" w:right="798"/>
            </w:pPr>
            <w:r>
              <w:rPr>
                <w:b/>
              </w:rPr>
              <w:t xml:space="preserve">For EPE: </w:t>
            </w:r>
            <w:r>
              <w:t>Programs that generate EPE funds include only those approved on the application.</w:t>
            </w:r>
          </w:p>
        </w:tc>
        <w:tc>
          <w:tcPr>
            <w:tcW w:w="810" w:type="dxa"/>
          </w:tcPr>
          <w:p w:rsidR="00D42B2E" w:rsidRDefault="00D42B2E">
            <w:pPr>
              <w:pStyle w:val="TableParagraph"/>
              <w:spacing w:before="2"/>
              <w:rPr>
                <w:b/>
                <w:sz w:val="5"/>
              </w:rPr>
            </w:pPr>
          </w:p>
          <w:p w:rsidR="00D42B2E" w:rsidRDefault="002A21F1">
            <w:pPr>
              <w:pStyle w:val="TableParagraph"/>
              <w:ind w:left="200"/>
              <w:rPr>
                <w:sz w:val="20"/>
              </w:rPr>
            </w:pPr>
            <w:r>
              <w:rPr>
                <w:noProof/>
                <w:sz w:val="20"/>
              </w:rPr>
              <w:drawing>
                <wp:inline distT="0" distB="0" distL="0" distR="0">
                  <wp:extent cx="228600" cy="228600"/>
                  <wp:effectExtent l="0" t="0" r="0" b="0"/>
                  <wp:docPr id="4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5"/>
              </w:rPr>
            </w:pPr>
          </w:p>
          <w:p w:rsidR="00D42B2E" w:rsidRDefault="002A21F1">
            <w:pPr>
              <w:pStyle w:val="TableParagraph"/>
              <w:ind w:left="289"/>
              <w:rPr>
                <w:sz w:val="20"/>
              </w:rPr>
            </w:pPr>
            <w:r>
              <w:rPr>
                <w:noProof/>
                <w:sz w:val="20"/>
              </w:rPr>
              <w:drawing>
                <wp:inline distT="0" distB="0" distL="0" distR="0">
                  <wp:extent cx="228600" cy="228600"/>
                  <wp:effectExtent l="0" t="0" r="0" b="0"/>
                  <wp:docPr id="4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r w:rsidR="00D42B2E">
        <w:trPr>
          <w:trHeight w:val="499"/>
        </w:trPr>
        <w:tc>
          <w:tcPr>
            <w:tcW w:w="720" w:type="dxa"/>
          </w:tcPr>
          <w:p w:rsidR="00D42B2E" w:rsidRDefault="002A21F1">
            <w:pPr>
              <w:pStyle w:val="TableParagraph"/>
              <w:spacing w:before="111"/>
              <w:ind w:left="185" w:right="185"/>
              <w:jc w:val="center"/>
              <w:rPr>
                <w:sz w:val="24"/>
              </w:rPr>
            </w:pPr>
            <w:r>
              <w:rPr>
                <w:sz w:val="24"/>
              </w:rPr>
              <w:t>12.</w:t>
            </w:r>
          </w:p>
        </w:tc>
        <w:tc>
          <w:tcPr>
            <w:tcW w:w="6570" w:type="dxa"/>
          </w:tcPr>
          <w:p w:rsidR="00D42B2E" w:rsidRDefault="002A21F1">
            <w:pPr>
              <w:pStyle w:val="TableParagraph"/>
              <w:spacing w:line="254" w:lineRule="exact"/>
              <w:ind w:left="102" w:right="103"/>
            </w:pPr>
            <w:r>
              <w:rPr>
                <w:b/>
              </w:rPr>
              <w:t xml:space="preserve">For EPE: </w:t>
            </w:r>
            <w:r>
              <w:t>An accurate process is in place for tracking and documenting EPE contact hours.</w:t>
            </w:r>
          </w:p>
        </w:tc>
        <w:tc>
          <w:tcPr>
            <w:tcW w:w="810" w:type="dxa"/>
          </w:tcPr>
          <w:p w:rsidR="00D42B2E" w:rsidRDefault="00D42B2E">
            <w:pPr>
              <w:pStyle w:val="TableParagraph"/>
              <w:spacing w:before="3"/>
              <w:rPr>
                <w:b/>
                <w:sz w:val="8"/>
              </w:rPr>
            </w:pPr>
          </w:p>
          <w:p w:rsidR="00D42B2E" w:rsidRDefault="002A21F1">
            <w:pPr>
              <w:pStyle w:val="TableParagraph"/>
              <w:ind w:left="200"/>
              <w:rPr>
                <w:sz w:val="20"/>
              </w:rPr>
            </w:pPr>
            <w:r>
              <w:rPr>
                <w:noProof/>
                <w:sz w:val="20"/>
              </w:rPr>
              <w:drawing>
                <wp:inline distT="0" distB="0" distL="0" distR="0">
                  <wp:extent cx="228600" cy="228600"/>
                  <wp:effectExtent l="0" t="0" r="0" b="0"/>
                  <wp:docPr id="4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sz w:val="20"/>
              </w:rPr>
            </w:pPr>
          </w:p>
        </w:tc>
        <w:tc>
          <w:tcPr>
            <w:tcW w:w="5400" w:type="dxa"/>
          </w:tcPr>
          <w:p w:rsidR="00D42B2E" w:rsidRDefault="00D42B2E">
            <w:pPr>
              <w:pStyle w:val="TableParagraph"/>
              <w:rPr>
                <w:sz w:val="20"/>
              </w:rPr>
            </w:pPr>
          </w:p>
        </w:tc>
      </w:tr>
      <w:tr w:rsidR="00D42B2E">
        <w:trPr>
          <w:trHeight w:val="279"/>
        </w:trPr>
        <w:tc>
          <w:tcPr>
            <w:tcW w:w="720" w:type="dxa"/>
          </w:tcPr>
          <w:p w:rsidR="00D42B2E" w:rsidRDefault="002A21F1">
            <w:pPr>
              <w:pStyle w:val="TableParagraph"/>
              <w:spacing w:line="259" w:lineRule="exact"/>
              <w:ind w:left="185" w:right="185"/>
              <w:jc w:val="center"/>
              <w:rPr>
                <w:sz w:val="24"/>
              </w:rPr>
            </w:pPr>
            <w:r>
              <w:rPr>
                <w:sz w:val="24"/>
              </w:rPr>
              <w:t>13.</w:t>
            </w:r>
          </w:p>
        </w:tc>
        <w:tc>
          <w:tcPr>
            <w:tcW w:w="6570" w:type="dxa"/>
          </w:tcPr>
          <w:p w:rsidR="00D42B2E" w:rsidRDefault="002A21F1">
            <w:pPr>
              <w:pStyle w:val="TableParagraph"/>
              <w:spacing w:before="10" w:line="249" w:lineRule="exact"/>
              <w:ind w:left="102"/>
            </w:pPr>
            <w:r>
              <w:rPr>
                <w:b/>
              </w:rPr>
              <w:t xml:space="preserve">For EPE: </w:t>
            </w:r>
            <w:r>
              <w:t>EPE funds are expended for the EPE program only.</w:t>
            </w:r>
          </w:p>
        </w:tc>
        <w:tc>
          <w:tcPr>
            <w:tcW w:w="810" w:type="dxa"/>
          </w:tcPr>
          <w:p w:rsidR="00D42B2E" w:rsidRDefault="00D42B2E">
            <w:pPr>
              <w:pStyle w:val="TableParagraph"/>
              <w:rPr>
                <w:sz w:val="20"/>
              </w:rPr>
            </w:pPr>
          </w:p>
        </w:tc>
        <w:tc>
          <w:tcPr>
            <w:tcW w:w="900" w:type="dxa"/>
          </w:tcPr>
          <w:p w:rsidR="00D42B2E" w:rsidRDefault="00D42B2E">
            <w:pPr>
              <w:pStyle w:val="TableParagraph"/>
              <w:rPr>
                <w:sz w:val="20"/>
              </w:rPr>
            </w:pPr>
          </w:p>
        </w:tc>
        <w:tc>
          <w:tcPr>
            <w:tcW w:w="5400" w:type="dxa"/>
          </w:tcPr>
          <w:p w:rsidR="00D42B2E" w:rsidRDefault="00D42B2E">
            <w:pPr>
              <w:pStyle w:val="TableParagraph"/>
              <w:rPr>
                <w:sz w:val="20"/>
              </w:rPr>
            </w:pPr>
          </w:p>
        </w:tc>
      </w:tr>
      <w:tr w:rsidR="00D42B2E">
        <w:trPr>
          <w:trHeight w:val="500"/>
        </w:trPr>
        <w:tc>
          <w:tcPr>
            <w:tcW w:w="720" w:type="dxa"/>
          </w:tcPr>
          <w:p w:rsidR="00D42B2E" w:rsidRDefault="002A21F1">
            <w:pPr>
              <w:pStyle w:val="TableParagraph"/>
              <w:spacing w:before="111"/>
              <w:ind w:left="185" w:right="185"/>
              <w:jc w:val="center"/>
              <w:rPr>
                <w:sz w:val="24"/>
              </w:rPr>
            </w:pPr>
            <w:r>
              <w:rPr>
                <w:sz w:val="24"/>
              </w:rPr>
              <w:t>14.</w:t>
            </w:r>
          </w:p>
        </w:tc>
        <w:tc>
          <w:tcPr>
            <w:tcW w:w="6570" w:type="dxa"/>
          </w:tcPr>
          <w:p w:rsidR="00D42B2E" w:rsidRDefault="002A21F1">
            <w:pPr>
              <w:pStyle w:val="TableParagraph"/>
              <w:spacing w:line="254" w:lineRule="exact"/>
              <w:ind w:left="102" w:right="169"/>
            </w:pPr>
            <w:r>
              <w:rPr>
                <w:b/>
              </w:rPr>
              <w:t xml:space="preserve">For EPE: </w:t>
            </w:r>
            <w:r>
              <w:t>Agency fiscal staff complies with policy that, within a given year, expenditures must meet or exceed revenues.</w:t>
            </w:r>
          </w:p>
        </w:tc>
        <w:tc>
          <w:tcPr>
            <w:tcW w:w="810" w:type="dxa"/>
          </w:tcPr>
          <w:p w:rsidR="00D42B2E" w:rsidRDefault="00D42B2E">
            <w:pPr>
              <w:pStyle w:val="TableParagraph"/>
              <w:spacing w:before="2"/>
              <w:rPr>
                <w:b/>
                <w:sz w:val="11"/>
              </w:rPr>
            </w:pPr>
          </w:p>
          <w:p w:rsidR="00D42B2E" w:rsidRDefault="002A21F1">
            <w:pPr>
              <w:pStyle w:val="TableParagraph"/>
              <w:ind w:left="200"/>
              <w:rPr>
                <w:sz w:val="20"/>
              </w:rPr>
            </w:pPr>
            <w:r>
              <w:rPr>
                <w:noProof/>
                <w:sz w:val="20"/>
              </w:rPr>
              <w:drawing>
                <wp:inline distT="0" distB="0" distL="0" distR="0">
                  <wp:extent cx="228600" cy="228600"/>
                  <wp:effectExtent l="0" t="0" r="0" b="0"/>
                  <wp:docPr id="4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2"/>
              <w:rPr>
                <w:b/>
                <w:sz w:val="11"/>
              </w:rPr>
            </w:pPr>
          </w:p>
          <w:p w:rsidR="00D42B2E" w:rsidRDefault="002A21F1">
            <w:pPr>
              <w:pStyle w:val="TableParagraph"/>
              <w:ind w:left="265"/>
              <w:rPr>
                <w:sz w:val="20"/>
              </w:rPr>
            </w:pPr>
            <w:r>
              <w:rPr>
                <w:noProof/>
                <w:sz w:val="20"/>
              </w:rPr>
              <w:drawing>
                <wp:inline distT="0" distB="0" distL="0" distR="0">
                  <wp:extent cx="228600" cy="228600"/>
                  <wp:effectExtent l="0" t="0" r="0" b="0"/>
                  <wp:docPr id="4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rPr>
                <w:sz w:val="20"/>
              </w:rPr>
            </w:pPr>
          </w:p>
        </w:tc>
      </w:tr>
    </w:tbl>
    <w:p w:rsidR="00D42B2E" w:rsidRDefault="00D42B2E">
      <w:pPr>
        <w:rPr>
          <w:sz w:val="20"/>
        </w:rPr>
        <w:sectPr w:rsidR="00D42B2E">
          <w:pgSz w:w="15840" w:h="12240" w:orient="landscape"/>
          <w:pgMar w:top="500" w:right="440" w:bottom="1200" w:left="460" w:header="0" w:footer="959" w:gutter="0"/>
          <w:cols w:space="720"/>
        </w:sectPr>
      </w:pPr>
    </w:p>
    <w:p w:rsidR="00D42B2E" w:rsidRDefault="00926C0D">
      <w:pPr>
        <w:pStyle w:val="Heading1"/>
        <w:ind w:left="116" w:firstLine="0"/>
      </w:pPr>
      <w:r>
        <w:rPr>
          <w:noProof/>
        </w:rPr>
        <w:lastRenderedPageBreak/>
        <mc:AlternateContent>
          <mc:Choice Requires="wpg">
            <w:drawing>
              <wp:anchor distT="0" distB="0" distL="114300" distR="114300" simplePos="0" relativeHeight="503212304" behindDoc="1" locked="0" layoutInCell="1" allowOverlap="1">
                <wp:simplePos x="0" y="0"/>
                <wp:positionH relativeFrom="page">
                  <wp:posOffset>5105400</wp:posOffset>
                </wp:positionH>
                <wp:positionV relativeFrom="page">
                  <wp:posOffset>6078855</wp:posOffset>
                </wp:positionV>
                <wp:extent cx="236220" cy="730885"/>
                <wp:effectExtent l="9525" t="1905" r="1905" b="10160"/>
                <wp:wrapNone/>
                <wp:docPr id="7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730885"/>
                          <a:chOff x="8040" y="9573"/>
                          <a:chExt cx="372" cy="1151"/>
                        </a:xfrm>
                      </wpg:grpSpPr>
                      <pic:pic xmlns:pic="http://schemas.openxmlformats.org/drawingml/2006/picture">
                        <pic:nvPicPr>
                          <pic:cNvPr id="74"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51" y="957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36"/>
                        <wps:cNvSpPr>
                          <a:spLocks/>
                        </wps:cNvSpPr>
                        <wps:spPr bwMode="auto">
                          <a:xfrm>
                            <a:off x="8049" y="10002"/>
                            <a:ext cx="340" cy="340"/>
                          </a:xfrm>
                          <a:custGeom>
                            <a:avLst/>
                            <a:gdLst>
                              <a:gd name="T0" fmla="+- 0 8390 8050"/>
                              <a:gd name="T1" fmla="*/ T0 w 340"/>
                              <a:gd name="T2" fmla="+- 0 10173 10003"/>
                              <a:gd name="T3" fmla="*/ 10173 h 340"/>
                              <a:gd name="T4" fmla="+- 0 8376 8050"/>
                              <a:gd name="T5" fmla="*/ T4 w 340"/>
                              <a:gd name="T6" fmla="+- 0 10107 10003"/>
                              <a:gd name="T7" fmla="*/ 10107 h 340"/>
                              <a:gd name="T8" fmla="+- 0 8340 8050"/>
                              <a:gd name="T9" fmla="*/ T8 w 340"/>
                              <a:gd name="T10" fmla="+- 0 10053 10003"/>
                              <a:gd name="T11" fmla="*/ 10053 h 340"/>
                              <a:gd name="T12" fmla="+- 0 8286 8050"/>
                              <a:gd name="T13" fmla="*/ T12 w 340"/>
                              <a:gd name="T14" fmla="+- 0 10016 10003"/>
                              <a:gd name="T15" fmla="*/ 10016 h 340"/>
                              <a:gd name="T16" fmla="+- 0 8220 8050"/>
                              <a:gd name="T17" fmla="*/ T16 w 340"/>
                              <a:gd name="T18" fmla="+- 0 10003 10003"/>
                              <a:gd name="T19" fmla="*/ 10003 h 340"/>
                              <a:gd name="T20" fmla="+- 0 8154 8050"/>
                              <a:gd name="T21" fmla="*/ T20 w 340"/>
                              <a:gd name="T22" fmla="+- 0 10016 10003"/>
                              <a:gd name="T23" fmla="*/ 10016 h 340"/>
                              <a:gd name="T24" fmla="+- 0 8100 8050"/>
                              <a:gd name="T25" fmla="*/ T24 w 340"/>
                              <a:gd name="T26" fmla="+- 0 10053 10003"/>
                              <a:gd name="T27" fmla="*/ 10053 h 340"/>
                              <a:gd name="T28" fmla="+- 0 8063 8050"/>
                              <a:gd name="T29" fmla="*/ T28 w 340"/>
                              <a:gd name="T30" fmla="+- 0 10107 10003"/>
                              <a:gd name="T31" fmla="*/ 10107 h 340"/>
                              <a:gd name="T32" fmla="+- 0 8050 8050"/>
                              <a:gd name="T33" fmla="*/ T32 w 340"/>
                              <a:gd name="T34" fmla="+- 0 10173 10003"/>
                              <a:gd name="T35" fmla="*/ 10173 h 340"/>
                              <a:gd name="T36" fmla="+- 0 8063 8050"/>
                              <a:gd name="T37" fmla="*/ T36 w 340"/>
                              <a:gd name="T38" fmla="+- 0 10239 10003"/>
                              <a:gd name="T39" fmla="*/ 10239 h 340"/>
                              <a:gd name="T40" fmla="+- 0 8100 8050"/>
                              <a:gd name="T41" fmla="*/ T40 w 340"/>
                              <a:gd name="T42" fmla="+- 0 10293 10003"/>
                              <a:gd name="T43" fmla="*/ 10293 h 340"/>
                              <a:gd name="T44" fmla="+- 0 8154 8050"/>
                              <a:gd name="T45" fmla="*/ T44 w 340"/>
                              <a:gd name="T46" fmla="+- 0 10330 10003"/>
                              <a:gd name="T47" fmla="*/ 10330 h 340"/>
                              <a:gd name="T48" fmla="+- 0 8220 8050"/>
                              <a:gd name="T49" fmla="*/ T48 w 340"/>
                              <a:gd name="T50" fmla="+- 0 10343 10003"/>
                              <a:gd name="T51" fmla="*/ 10343 h 340"/>
                              <a:gd name="T52" fmla="+- 0 8286 8050"/>
                              <a:gd name="T53" fmla="*/ T52 w 340"/>
                              <a:gd name="T54" fmla="+- 0 10330 10003"/>
                              <a:gd name="T55" fmla="*/ 10330 h 340"/>
                              <a:gd name="T56" fmla="+- 0 8340 8050"/>
                              <a:gd name="T57" fmla="*/ T56 w 340"/>
                              <a:gd name="T58" fmla="+- 0 10293 10003"/>
                              <a:gd name="T59" fmla="*/ 10293 h 340"/>
                              <a:gd name="T60" fmla="+- 0 8376 8050"/>
                              <a:gd name="T61" fmla="*/ T60 w 340"/>
                              <a:gd name="T62" fmla="+- 0 10239 10003"/>
                              <a:gd name="T63" fmla="*/ 10239 h 340"/>
                              <a:gd name="T64" fmla="+- 0 8390 8050"/>
                              <a:gd name="T65" fmla="*/ T64 w 340"/>
                              <a:gd name="T66" fmla="+- 0 10173 10003"/>
                              <a:gd name="T67" fmla="*/ 1017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6" y="236"/>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5"/>
                        <wps:cNvSpPr>
                          <a:spLocks/>
                        </wps:cNvSpPr>
                        <wps:spPr bwMode="auto">
                          <a:xfrm>
                            <a:off x="8069" y="10022"/>
                            <a:ext cx="257" cy="257"/>
                          </a:xfrm>
                          <a:custGeom>
                            <a:avLst/>
                            <a:gdLst>
                              <a:gd name="T0" fmla="+- 0 8326 8070"/>
                              <a:gd name="T1" fmla="*/ T0 w 257"/>
                              <a:gd name="T2" fmla="+- 0 10067 10023"/>
                              <a:gd name="T3" fmla="*/ 10067 h 257"/>
                              <a:gd name="T4" fmla="+- 0 8276 8070"/>
                              <a:gd name="T5" fmla="*/ T4 w 257"/>
                              <a:gd name="T6" fmla="+- 0 10034 10023"/>
                              <a:gd name="T7" fmla="*/ 10034 h 257"/>
                              <a:gd name="T8" fmla="+- 0 8220 8070"/>
                              <a:gd name="T9" fmla="*/ T8 w 257"/>
                              <a:gd name="T10" fmla="+- 0 10023 10023"/>
                              <a:gd name="T11" fmla="*/ 10023 h 257"/>
                              <a:gd name="T12" fmla="+- 0 8163 8070"/>
                              <a:gd name="T13" fmla="*/ T12 w 257"/>
                              <a:gd name="T14" fmla="+- 0 10034 10023"/>
                              <a:gd name="T15" fmla="*/ 10034 h 257"/>
                              <a:gd name="T16" fmla="+- 0 8114 8070"/>
                              <a:gd name="T17" fmla="*/ T16 w 257"/>
                              <a:gd name="T18" fmla="+- 0 10067 10023"/>
                              <a:gd name="T19" fmla="*/ 10067 h 257"/>
                              <a:gd name="T20" fmla="+- 0 8081 8070"/>
                              <a:gd name="T21" fmla="*/ T20 w 257"/>
                              <a:gd name="T22" fmla="+- 0 10116 10023"/>
                              <a:gd name="T23" fmla="*/ 10116 h 257"/>
                              <a:gd name="T24" fmla="+- 0 8070 8070"/>
                              <a:gd name="T25" fmla="*/ T24 w 257"/>
                              <a:gd name="T26" fmla="+- 0 10173 10023"/>
                              <a:gd name="T27" fmla="*/ 10173 h 257"/>
                              <a:gd name="T28" fmla="+- 0 8081 8070"/>
                              <a:gd name="T29" fmla="*/ T28 w 257"/>
                              <a:gd name="T30" fmla="+- 0 10229 10023"/>
                              <a:gd name="T31" fmla="*/ 10229 h 257"/>
                              <a:gd name="T32" fmla="+- 0 8114 8070"/>
                              <a:gd name="T33" fmla="*/ T32 w 257"/>
                              <a:gd name="T34" fmla="+- 0 10279 10023"/>
                              <a:gd name="T35" fmla="*/ 1027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3"/>
                                </a:lnTo>
                                <a:lnTo>
                                  <a:pt x="0" y="150"/>
                                </a:lnTo>
                                <a:lnTo>
                                  <a:pt x="11" y="206"/>
                                </a:lnTo>
                                <a:lnTo>
                                  <a:pt x="44"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4"/>
                        <wps:cNvSpPr>
                          <a:spLocks/>
                        </wps:cNvSpPr>
                        <wps:spPr bwMode="auto">
                          <a:xfrm>
                            <a:off x="8113" y="10066"/>
                            <a:ext cx="257" cy="257"/>
                          </a:xfrm>
                          <a:custGeom>
                            <a:avLst/>
                            <a:gdLst>
                              <a:gd name="T0" fmla="+- 0 8114 8114"/>
                              <a:gd name="T1" fmla="*/ T0 w 257"/>
                              <a:gd name="T2" fmla="+- 0 10279 10067"/>
                              <a:gd name="T3" fmla="*/ 10279 h 257"/>
                              <a:gd name="T4" fmla="+- 0 8163 8114"/>
                              <a:gd name="T5" fmla="*/ T4 w 257"/>
                              <a:gd name="T6" fmla="+- 0 10312 10067"/>
                              <a:gd name="T7" fmla="*/ 10312 h 257"/>
                              <a:gd name="T8" fmla="+- 0 8220 8114"/>
                              <a:gd name="T9" fmla="*/ T8 w 257"/>
                              <a:gd name="T10" fmla="+- 0 10323 10067"/>
                              <a:gd name="T11" fmla="*/ 10323 h 257"/>
                              <a:gd name="T12" fmla="+- 0 8276 8114"/>
                              <a:gd name="T13" fmla="*/ T12 w 257"/>
                              <a:gd name="T14" fmla="+- 0 10312 10067"/>
                              <a:gd name="T15" fmla="*/ 10312 h 257"/>
                              <a:gd name="T16" fmla="+- 0 8326 8114"/>
                              <a:gd name="T17" fmla="*/ T16 w 257"/>
                              <a:gd name="T18" fmla="+- 0 10279 10067"/>
                              <a:gd name="T19" fmla="*/ 10279 h 257"/>
                              <a:gd name="T20" fmla="+- 0 8359 8114"/>
                              <a:gd name="T21" fmla="*/ T20 w 257"/>
                              <a:gd name="T22" fmla="+- 0 10229 10067"/>
                              <a:gd name="T23" fmla="*/ 10229 h 257"/>
                              <a:gd name="T24" fmla="+- 0 8370 8114"/>
                              <a:gd name="T25" fmla="*/ T24 w 257"/>
                              <a:gd name="T26" fmla="+- 0 10173 10067"/>
                              <a:gd name="T27" fmla="*/ 10173 h 257"/>
                              <a:gd name="T28" fmla="+- 0 8359 8114"/>
                              <a:gd name="T29" fmla="*/ T28 w 257"/>
                              <a:gd name="T30" fmla="+- 0 10116 10067"/>
                              <a:gd name="T31" fmla="*/ 10116 h 257"/>
                              <a:gd name="T32" fmla="+- 0 8326 8114"/>
                              <a:gd name="T33" fmla="*/ T32 w 257"/>
                              <a:gd name="T34" fmla="+- 0 10067 10067"/>
                              <a:gd name="T35" fmla="*/ 10067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49"/>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3"/>
                        <wps:cNvSpPr>
                          <a:spLocks/>
                        </wps:cNvSpPr>
                        <wps:spPr bwMode="auto">
                          <a:xfrm>
                            <a:off x="8049" y="10374"/>
                            <a:ext cx="340" cy="340"/>
                          </a:xfrm>
                          <a:custGeom>
                            <a:avLst/>
                            <a:gdLst>
                              <a:gd name="T0" fmla="+- 0 8390 8050"/>
                              <a:gd name="T1" fmla="*/ T0 w 340"/>
                              <a:gd name="T2" fmla="+- 0 10544 10374"/>
                              <a:gd name="T3" fmla="*/ 10544 h 340"/>
                              <a:gd name="T4" fmla="+- 0 8376 8050"/>
                              <a:gd name="T5" fmla="*/ T4 w 340"/>
                              <a:gd name="T6" fmla="+- 0 10478 10374"/>
                              <a:gd name="T7" fmla="*/ 10478 h 340"/>
                              <a:gd name="T8" fmla="+- 0 8340 8050"/>
                              <a:gd name="T9" fmla="*/ T8 w 340"/>
                              <a:gd name="T10" fmla="+- 0 10424 10374"/>
                              <a:gd name="T11" fmla="*/ 10424 h 340"/>
                              <a:gd name="T12" fmla="+- 0 8286 8050"/>
                              <a:gd name="T13" fmla="*/ T12 w 340"/>
                              <a:gd name="T14" fmla="+- 0 10388 10374"/>
                              <a:gd name="T15" fmla="*/ 10388 h 340"/>
                              <a:gd name="T16" fmla="+- 0 8220 8050"/>
                              <a:gd name="T17" fmla="*/ T16 w 340"/>
                              <a:gd name="T18" fmla="+- 0 10374 10374"/>
                              <a:gd name="T19" fmla="*/ 10374 h 340"/>
                              <a:gd name="T20" fmla="+- 0 8154 8050"/>
                              <a:gd name="T21" fmla="*/ T20 w 340"/>
                              <a:gd name="T22" fmla="+- 0 10388 10374"/>
                              <a:gd name="T23" fmla="*/ 10388 h 340"/>
                              <a:gd name="T24" fmla="+- 0 8100 8050"/>
                              <a:gd name="T25" fmla="*/ T24 w 340"/>
                              <a:gd name="T26" fmla="+- 0 10424 10374"/>
                              <a:gd name="T27" fmla="*/ 10424 h 340"/>
                              <a:gd name="T28" fmla="+- 0 8063 8050"/>
                              <a:gd name="T29" fmla="*/ T28 w 340"/>
                              <a:gd name="T30" fmla="+- 0 10478 10374"/>
                              <a:gd name="T31" fmla="*/ 10478 h 340"/>
                              <a:gd name="T32" fmla="+- 0 8050 8050"/>
                              <a:gd name="T33" fmla="*/ T32 w 340"/>
                              <a:gd name="T34" fmla="+- 0 10544 10374"/>
                              <a:gd name="T35" fmla="*/ 10544 h 340"/>
                              <a:gd name="T36" fmla="+- 0 8063 8050"/>
                              <a:gd name="T37" fmla="*/ T36 w 340"/>
                              <a:gd name="T38" fmla="+- 0 10610 10374"/>
                              <a:gd name="T39" fmla="*/ 10610 h 340"/>
                              <a:gd name="T40" fmla="+- 0 8100 8050"/>
                              <a:gd name="T41" fmla="*/ T40 w 340"/>
                              <a:gd name="T42" fmla="+- 0 10665 10374"/>
                              <a:gd name="T43" fmla="*/ 10665 h 340"/>
                              <a:gd name="T44" fmla="+- 0 8154 8050"/>
                              <a:gd name="T45" fmla="*/ T44 w 340"/>
                              <a:gd name="T46" fmla="+- 0 10701 10374"/>
                              <a:gd name="T47" fmla="*/ 10701 h 340"/>
                              <a:gd name="T48" fmla="+- 0 8220 8050"/>
                              <a:gd name="T49" fmla="*/ T48 w 340"/>
                              <a:gd name="T50" fmla="+- 0 10714 10374"/>
                              <a:gd name="T51" fmla="*/ 10714 h 340"/>
                              <a:gd name="T52" fmla="+- 0 8286 8050"/>
                              <a:gd name="T53" fmla="*/ T52 w 340"/>
                              <a:gd name="T54" fmla="+- 0 10701 10374"/>
                              <a:gd name="T55" fmla="*/ 10701 h 340"/>
                              <a:gd name="T56" fmla="+- 0 8340 8050"/>
                              <a:gd name="T57" fmla="*/ T56 w 340"/>
                              <a:gd name="T58" fmla="+- 0 10665 10374"/>
                              <a:gd name="T59" fmla="*/ 10665 h 340"/>
                              <a:gd name="T60" fmla="+- 0 8376 8050"/>
                              <a:gd name="T61" fmla="*/ T60 w 340"/>
                              <a:gd name="T62" fmla="+- 0 10610 10374"/>
                              <a:gd name="T63" fmla="*/ 10610 h 340"/>
                              <a:gd name="T64" fmla="+- 0 8390 8050"/>
                              <a:gd name="T65" fmla="*/ T64 w 340"/>
                              <a:gd name="T66" fmla="+- 0 10544 10374"/>
                              <a:gd name="T67" fmla="*/ 1054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4"/>
                                </a:lnTo>
                                <a:lnTo>
                                  <a:pt x="170" y="0"/>
                                </a:lnTo>
                                <a:lnTo>
                                  <a:pt x="104" y="14"/>
                                </a:lnTo>
                                <a:lnTo>
                                  <a:pt x="50" y="50"/>
                                </a:lnTo>
                                <a:lnTo>
                                  <a:pt x="13" y="104"/>
                                </a:lnTo>
                                <a:lnTo>
                                  <a:pt x="0" y="170"/>
                                </a:lnTo>
                                <a:lnTo>
                                  <a:pt x="13" y="236"/>
                                </a:lnTo>
                                <a:lnTo>
                                  <a:pt x="50" y="291"/>
                                </a:lnTo>
                                <a:lnTo>
                                  <a:pt x="104" y="327"/>
                                </a:lnTo>
                                <a:lnTo>
                                  <a:pt x="170" y="340"/>
                                </a:lnTo>
                                <a:lnTo>
                                  <a:pt x="236" y="327"/>
                                </a:lnTo>
                                <a:lnTo>
                                  <a:pt x="290" y="291"/>
                                </a:lnTo>
                                <a:lnTo>
                                  <a:pt x="326" y="236"/>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2"/>
                        <wps:cNvSpPr>
                          <a:spLocks/>
                        </wps:cNvSpPr>
                        <wps:spPr bwMode="auto">
                          <a:xfrm>
                            <a:off x="8069" y="10394"/>
                            <a:ext cx="257" cy="257"/>
                          </a:xfrm>
                          <a:custGeom>
                            <a:avLst/>
                            <a:gdLst>
                              <a:gd name="T0" fmla="+- 0 8326 8070"/>
                              <a:gd name="T1" fmla="*/ T0 w 257"/>
                              <a:gd name="T2" fmla="+- 0 10438 10394"/>
                              <a:gd name="T3" fmla="*/ 10438 h 257"/>
                              <a:gd name="T4" fmla="+- 0 8276 8070"/>
                              <a:gd name="T5" fmla="*/ T4 w 257"/>
                              <a:gd name="T6" fmla="+- 0 10405 10394"/>
                              <a:gd name="T7" fmla="*/ 10405 h 257"/>
                              <a:gd name="T8" fmla="+- 0 8220 8070"/>
                              <a:gd name="T9" fmla="*/ T8 w 257"/>
                              <a:gd name="T10" fmla="+- 0 10394 10394"/>
                              <a:gd name="T11" fmla="*/ 10394 h 257"/>
                              <a:gd name="T12" fmla="+- 0 8163 8070"/>
                              <a:gd name="T13" fmla="*/ T12 w 257"/>
                              <a:gd name="T14" fmla="+- 0 10405 10394"/>
                              <a:gd name="T15" fmla="*/ 10405 h 257"/>
                              <a:gd name="T16" fmla="+- 0 8114 8070"/>
                              <a:gd name="T17" fmla="*/ T16 w 257"/>
                              <a:gd name="T18" fmla="+- 0 10438 10394"/>
                              <a:gd name="T19" fmla="*/ 10438 h 257"/>
                              <a:gd name="T20" fmla="+- 0 8081 8070"/>
                              <a:gd name="T21" fmla="*/ T20 w 257"/>
                              <a:gd name="T22" fmla="+- 0 10488 10394"/>
                              <a:gd name="T23" fmla="*/ 10488 h 257"/>
                              <a:gd name="T24" fmla="+- 0 8070 8070"/>
                              <a:gd name="T25" fmla="*/ T24 w 257"/>
                              <a:gd name="T26" fmla="+- 0 10544 10394"/>
                              <a:gd name="T27" fmla="*/ 10544 h 257"/>
                              <a:gd name="T28" fmla="+- 0 8081 8070"/>
                              <a:gd name="T29" fmla="*/ T28 w 257"/>
                              <a:gd name="T30" fmla="+- 0 10601 10394"/>
                              <a:gd name="T31" fmla="*/ 10601 h 257"/>
                              <a:gd name="T32" fmla="+- 0 8114 8070"/>
                              <a:gd name="T33" fmla="*/ T32 w 257"/>
                              <a:gd name="T34" fmla="+- 0 10650 10394"/>
                              <a:gd name="T35" fmla="*/ 1065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4"/>
                                </a:lnTo>
                                <a:lnTo>
                                  <a:pt x="0" y="150"/>
                                </a:lnTo>
                                <a:lnTo>
                                  <a:pt x="11" y="207"/>
                                </a:lnTo>
                                <a:lnTo>
                                  <a:pt x="44"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1"/>
                        <wps:cNvSpPr>
                          <a:spLocks/>
                        </wps:cNvSpPr>
                        <wps:spPr bwMode="auto">
                          <a:xfrm>
                            <a:off x="8113" y="10438"/>
                            <a:ext cx="257" cy="257"/>
                          </a:xfrm>
                          <a:custGeom>
                            <a:avLst/>
                            <a:gdLst>
                              <a:gd name="T0" fmla="+- 0 8114 8114"/>
                              <a:gd name="T1" fmla="*/ T0 w 257"/>
                              <a:gd name="T2" fmla="+- 0 10650 10438"/>
                              <a:gd name="T3" fmla="*/ 10650 h 257"/>
                              <a:gd name="T4" fmla="+- 0 8163 8114"/>
                              <a:gd name="T5" fmla="*/ T4 w 257"/>
                              <a:gd name="T6" fmla="+- 0 10683 10438"/>
                              <a:gd name="T7" fmla="*/ 10683 h 257"/>
                              <a:gd name="T8" fmla="+- 0 8220 8114"/>
                              <a:gd name="T9" fmla="*/ T8 w 257"/>
                              <a:gd name="T10" fmla="+- 0 10694 10438"/>
                              <a:gd name="T11" fmla="*/ 10694 h 257"/>
                              <a:gd name="T12" fmla="+- 0 8276 8114"/>
                              <a:gd name="T13" fmla="*/ T12 w 257"/>
                              <a:gd name="T14" fmla="+- 0 10683 10438"/>
                              <a:gd name="T15" fmla="*/ 10683 h 257"/>
                              <a:gd name="T16" fmla="+- 0 8326 8114"/>
                              <a:gd name="T17" fmla="*/ T16 w 257"/>
                              <a:gd name="T18" fmla="+- 0 10650 10438"/>
                              <a:gd name="T19" fmla="*/ 10650 h 257"/>
                              <a:gd name="T20" fmla="+- 0 8359 8114"/>
                              <a:gd name="T21" fmla="*/ T20 w 257"/>
                              <a:gd name="T22" fmla="+- 0 10601 10438"/>
                              <a:gd name="T23" fmla="*/ 10601 h 257"/>
                              <a:gd name="T24" fmla="+- 0 8370 8114"/>
                              <a:gd name="T25" fmla="*/ T24 w 257"/>
                              <a:gd name="T26" fmla="+- 0 10544 10438"/>
                              <a:gd name="T27" fmla="*/ 10544 h 257"/>
                              <a:gd name="T28" fmla="+- 0 8359 8114"/>
                              <a:gd name="T29" fmla="*/ T28 w 257"/>
                              <a:gd name="T30" fmla="+- 0 10488 10438"/>
                              <a:gd name="T31" fmla="*/ 10488 h 257"/>
                              <a:gd name="T32" fmla="+- 0 8326 8114"/>
                              <a:gd name="T33" fmla="*/ T32 w 257"/>
                              <a:gd name="T34" fmla="+- 0 10438 10438"/>
                              <a:gd name="T35" fmla="*/ 1043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3"/>
                                </a:lnTo>
                                <a:lnTo>
                                  <a:pt x="256" y="106"/>
                                </a:lnTo>
                                <a:lnTo>
                                  <a:pt x="245" y="50"/>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B6560" id="Group 30" o:spid="_x0000_s1026" style="position:absolute;margin-left:402pt;margin-top:478.65pt;width:18.6pt;height:57.55pt;z-index:-104176;mso-position-horizontal-relative:page;mso-position-vertical-relative:page" coordorigin="8040,9573" coordsize="372,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">
                <v:shape id="Picture 37" o:spid="_x0000_s1027" type="#_x0000_t75" style="position:absolute;left:8051;top:9573;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obSrGAAAA2wAAAA8AAABkcnMvZG93bnJldi54bWxEj0FrwkAUhO+C/2F5Qm+6sRQtMRtRoSoU&#10;CrX10Nsj+8xGs2/T7FZjf70rFHocZuYbJpt3thZnan3lWMF4lIAgLpyuuFTw+fEyfAbhA7LG2jEp&#10;uJKHed7vZZhqd+F3Ou9CKSKEfYoKTAhNKqUvDFn0I9cQR+/gWoshyraUusVLhNtaPibJRFqsOC4Y&#10;bGhlqDjtfqyC3+X3fn86Fmt73XBYv5nXzddyqtTDoFvMQATqwn/4r73VCqZPcP8Sf4D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htKsYAAADbAAAADwAAAAAAAAAAAAAA&#10;AACfAgAAZHJzL2Rvd25yZXYueG1sUEsFBgAAAAAEAAQA9wAAAJIDAAAAAA==&#10;">
                  <v:imagedata r:id="rId19" o:title=""/>
                </v:shape>
                <v:shape id="Freeform 36" o:spid="_x0000_s1028" style="position:absolute;left:8049;top:1000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MpsUA&#10;AADbAAAADwAAAGRycy9kb3ducmV2LnhtbESPQWvCQBSE7wX/w/IEb83GHtIas4oEC8WDUlPo9ZF9&#10;Jmmzb2N2m8R/3y0UPA4z8w2TbSfTioF611hWsIxiEMSl1Q1XCj6K18cXEM4ja2wtk4IbOdhuZg8Z&#10;ptqO/E7D2VciQNilqKD2vkuldGVNBl1kO+LgXWxv0AfZV1L3OAa4aeVTHCfSYMNhocaO8prK7/OP&#10;UbA/NeXXlOfHcddeP1eFPB2S5aDUYj7t1iA8Tf4e/m+/aQXP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IymxQAAANsAAAAPAAAAAAAAAAAAAAAAAJgCAABkcnMv&#10;ZG93bnJldi54bWxQSwUGAAAAAAQABAD1AAAAigMAAAAA&#10;" path="m340,170l326,104,290,50,236,13,170,,104,13,50,50,13,104,,170r13,66l50,290r54,37l170,340r66,-13l290,290r36,-54l340,170xe" filled="f" strokeweight="1pt">
                  <v:path arrowok="t" o:connecttype="custom" o:connectlocs="340,10173;326,10107;290,10053;236,10016;170,10003;104,10016;50,10053;13,10107;0,10173;13,10239;50,10293;104,10330;170,10343;236,10330;290,10293;326,10239;340,10173" o:connectangles="0,0,0,0,0,0,0,0,0,0,0,0,0,0,0,0,0"/>
                </v:shape>
                <v:shape id="Freeform 35" o:spid="_x0000_s1029" style="position:absolute;left:8069;top:10022;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G4MIA&#10;AADbAAAADwAAAGRycy9kb3ducmV2LnhtbERPy2oCMRTdF/oP4Ra6q5l2UWU0iloqZejG8QHuLpPr&#10;ZHByE5JUp3/fLAouD+c9Wwy2F1cKsXOs4HVUgCBunO64VbDffb5MQMSErLF3TAp+KcJi/vgww1K7&#10;G2/pWqdW5BCOJSowKflSytgYshhHzhNn7uyCxZRhaKUOeMvhtpdvRfEuLXacGwx6WhtqLvWPVVBt&#10;9uvxsah8qD6sN5uJOZy+V0o9Pw3LKYhEQ7qL/91fWsE4j81f8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8bgwgAAANsAAAAPAAAAAAAAAAAAAAAAAJgCAABkcnMvZG93&#10;bnJldi54bWxQSwUGAAAAAAQABAD1AAAAhwMAAAAA&#10;" path="m256,44l206,11,150,,93,11,44,44,11,93,,150r11,56l44,256e" filled="f" strokecolor="#7f7f7f" strokeweight="1pt">
                  <v:path arrowok="t" o:connecttype="custom" o:connectlocs="256,10067;206,10034;150,10023;93,10034;44,10067;11,10116;0,10173;11,10229;44,10279" o:connectangles="0,0,0,0,0,0,0,0,0"/>
                </v:shape>
                <v:shape id="Freeform 34" o:spid="_x0000_s1030" style="position:absolute;left:8113;top:10066;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0nsIA&#10;AADbAAAADwAAAGRycy9kb3ducmV2LnhtbERPy2rCQBTdC/7DcIXudGLBEKKjiG2hlCL1tXB3yVwz&#10;wcydkJkm6d87C6HLw3mvNoOtRUetrxwrmM8SEMSF0xWXCs6nj2kGwgdkjbVjUvBHHjbr8WiFuXY9&#10;H6g7hlLEEPY5KjAhNLmUvjBk0c9cQxy5m2sthgjbUuoW+xhua/maJKm0WHFsMNjQzlBxP/5aBT/m&#10;/HV925ff+64/pVmaLN4vvFDqZTJslyACDeFf/HR/agVZ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fSewgAAANsAAAAPAAAAAAAAAAAAAAAAAJgCAABkcnMvZG93&#10;bnJldi54bWxQSwUGAAAAAAQABAD1AAAAhwMAAAAA&#10;" path="m,212r49,33l106,256r56,-11l212,212r33,-50l256,106,245,49,212,e" filled="f" strokecolor="#bfbfbf" strokeweight="1pt">
                  <v:path arrowok="t" o:connecttype="custom" o:connectlocs="0,10279;49,10312;106,10323;162,10312;212,10279;245,10229;256,10173;245,10116;212,10067" o:connectangles="0,0,0,0,0,0,0,0,0"/>
                </v:shape>
                <v:shape id="Freeform 33" o:spid="_x0000_s1031" style="position:absolute;left:8049;top:1037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b6gsUA&#10;AADbAAAADwAAAGRycy9kb3ducmV2LnhtbESPQWvCQBSE7wX/w/KE3ppNPIiNWSUEC9JDpSp4fWSf&#10;STT7Ns2uSfrvu4VCj8PMfMNk28m0YqDeNZYVJFEMgri0uuFKwfn09rIC4TyyxtYyKfgmB9vN7CnD&#10;VNuRP2k4+koECLsUFdTed6mUrqzJoItsRxy8q+0N+iD7SuoexwA3rVzE8VIabDgs1NhRUVN5Pz6M&#10;gt2hKW9TUXyMeft1eT3Jw/syGZR6nk/5GoSnyf+H/9p7rWC1gN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vqCxQAAANsAAAAPAAAAAAAAAAAAAAAAAJgCAABkcnMv&#10;ZG93bnJldi54bWxQSwUGAAAAAAQABAD1AAAAigMAAAAA&#10;" path="m340,170l326,104,290,50,236,14,170,,104,14,50,50,13,104,,170r13,66l50,291r54,36l170,340r66,-13l290,291r36,-55l340,170xe" filled="f" strokeweight="1pt">
                  <v:path arrowok="t" o:connecttype="custom" o:connectlocs="340,10544;326,10478;290,10424;236,10388;170,10374;104,10388;50,10424;13,10478;0,10544;13,10610;50,10665;104,10701;170,10714;236,10701;290,10665;326,10610;340,10544" o:connectangles="0,0,0,0,0,0,0,0,0,0,0,0,0,0,0,0,0"/>
                </v:shape>
                <v:shape id="Freeform 32" o:spid="_x0000_s1032" style="position:absolute;left:8069;top:10394;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8wsUA&#10;AADbAAAADwAAAGRycy9kb3ducmV2LnhtbESPQUsDMRSE74L/ITyhN5u1iC7bpqW2WGTxYq2F3h6b&#10;183SzUtI0nb990YQPA4z8w0zWwy2FxcKsXOs4GFcgCBunO64VbD7fL0vQcSErLF3TAq+KcJifnsz&#10;w0q7K3/QZZtakSEcK1RgUvKVlLExZDGOnSfO3tEFiynL0Eod8JrhtpeToniSFjvOCwY9rQw1p+3Z&#10;Kqg3u9Xzvqh9qNfWm01pvg7vL0qN7oblFESiIf2H/9pvWkH5C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7zCxQAAANsAAAAPAAAAAAAAAAAAAAAAAJgCAABkcnMv&#10;ZG93bnJldi54bWxQSwUGAAAAAAQABAD1AAAAigMAAAAA&#10;" path="m256,44l206,11,150,,93,11,44,44,11,94,,150r11,57l44,256e" filled="f" strokecolor="#7f7f7f" strokeweight="1pt">
                  <v:path arrowok="t" o:connecttype="custom" o:connectlocs="256,10438;206,10405;150,10394;93,10405;44,10438;11,10488;0,10544;11,10601;44,10650" o:connectangles="0,0,0,0,0,0,0,0,0"/>
                </v:shape>
                <v:shape id="Freeform 31" o:spid="_x0000_s1033" style="position:absolute;left:8113;top:10438;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JccUA&#10;AADbAAAADwAAAGRycy9kb3ducmV2LnhtbESPQWvCQBSE74L/YXlCb7qxYAipqxTbQilFbLQHb4/s&#10;MxuafRuy2yT9964g9DjMzDfMejvaRvTU+dqxguUiAUFcOl1zpeB0fJtnIHxA1tg4JgV/5GG7mU7W&#10;mGs38Bf1RahEhLDPUYEJoc2l9KUhi37hWuLoXVxnMUTZVVJ3OES4beRjkqTSYs1xwWBLO0PlT/Fr&#10;FRzM6eP8sq8+9/1wTLM0Wb1+80qph9n4/AQi0Bj+w/f2u1aQpXD7En+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MlxxQAAANsAAAAPAAAAAAAAAAAAAAAAAJgCAABkcnMv&#10;ZG93bnJldi54bWxQSwUGAAAAAAQABAD1AAAAigMAAAAA&#10;" path="m,212r49,33l106,256r56,-11l212,212r33,-49l256,106,245,50,212,e" filled="f" strokecolor="#bfbfbf" strokeweight="1pt">
                  <v:path arrowok="t" o:connecttype="custom" o:connectlocs="0,10650;49,10683;106,10694;162,10683;212,10650;245,10601;256,10544;245,10488;212,10438" o:connectangles="0,0,0,0,0,0,0,0,0"/>
                </v:shape>
                <w10:wrap anchorx="page" anchory="page"/>
              </v:group>
            </w:pict>
          </mc:Fallback>
        </mc:AlternateContent>
      </w:r>
      <w:r>
        <w:rPr>
          <w:noProof/>
        </w:rPr>
        <mc:AlternateContent>
          <mc:Choice Requires="wpg">
            <w:drawing>
              <wp:anchor distT="0" distB="0" distL="114300" distR="114300" simplePos="0" relativeHeight="503212328" behindDoc="1" locked="0" layoutInCell="1" allowOverlap="1">
                <wp:simplePos x="0" y="0"/>
                <wp:positionH relativeFrom="page">
                  <wp:posOffset>5653405</wp:posOffset>
                </wp:positionH>
                <wp:positionV relativeFrom="page">
                  <wp:posOffset>6086475</wp:posOffset>
                </wp:positionV>
                <wp:extent cx="228600" cy="715645"/>
                <wp:effectExtent l="14605" t="0" r="13970" b="8255"/>
                <wp:wrapNone/>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15645"/>
                          <a:chOff x="8903" y="9585"/>
                          <a:chExt cx="360" cy="1127"/>
                        </a:xfrm>
                      </wpg:grpSpPr>
                      <pic:pic xmlns:pic="http://schemas.openxmlformats.org/drawingml/2006/picture">
                        <pic:nvPicPr>
                          <pic:cNvPr id="56"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02" y="958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28"/>
                        <wps:cNvSpPr>
                          <a:spLocks/>
                        </wps:cNvSpPr>
                        <wps:spPr bwMode="auto">
                          <a:xfrm>
                            <a:off x="8912" y="10014"/>
                            <a:ext cx="340" cy="340"/>
                          </a:xfrm>
                          <a:custGeom>
                            <a:avLst/>
                            <a:gdLst>
                              <a:gd name="T0" fmla="+- 0 9253 8913"/>
                              <a:gd name="T1" fmla="*/ T0 w 340"/>
                              <a:gd name="T2" fmla="+- 0 10185 10015"/>
                              <a:gd name="T3" fmla="*/ 10185 h 340"/>
                              <a:gd name="T4" fmla="+- 0 9239 8913"/>
                              <a:gd name="T5" fmla="*/ T4 w 340"/>
                              <a:gd name="T6" fmla="+- 0 10119 10015"/>
                              <a:gd name="T7" fmla="*/ 10119 h 340"/>
                              <a:gd name="T8" fmla="+- 0 9203 8913"/>
                              <a:gd name="T9" fmla="*/ T8 w 340"/>
                              <a:gd name="T10" fmla="+- 0 10065 10015"/>
                              <a:gd name="T11" fmla="*/ 10065 h 340"/>
                              <a:gd name="T12" fmla="+- 0 9149 8913"/>
                              <a:gd name="T13" fmla="*/ T12 w 340"/>
                              <a:gd name="T14" fmla="+- 0 10028 10015"/>
                              <a:gd name="T15" fmla="*/ 10028 h 340"/>
                              <a:gd name="T16" fmla="+- 0 9083 8913"/>
                              <a:gd name="T17" fmla="*/ T16 w 340"/>
                              <a:gd name="T18" fmla="+- 0 10015 10015"/>
                              <a:gd name="T19" fmla="*/ 10015 h 340"/>
                              <a:gd name="T20" fmla="+- 0 9016 8913"/>
                              <a:gd name="T21" fmla="*/ T20 w 340"/>
                              <a:gd name="T22" fmla="+- 0 10028 10015"/>
                              <a:gd name="T23" fmla="*/ 10028 h 340"/>
                              <a:gd name="T24" fmla="+- 0 8962 8913"/>
                              <a:gd name="T25" fmla="*/ T24 w 340"/>
                              <a:gd name="T26" fmla="+- 0 10065 10015"/>
                              <a:gd name="T27" fmla="*/ 10065 h 340"/>
                              <a:gd name="T28" fmla="+- 0 8926 8913"/>
                              <a:gd name="T29" fmla="*/ T28 w 340"/>
                              <a:gd name="T30" fmla="+- 0 10119 10015"/>
                              <a:gd name="T31" fmla="*/ 10119 h 340"/>
                              <a:gd name="T32" fmla="+- 0 8913 8913"/>
                              <a:gd name="T33" fmla="*/ T32 w 340"/>
                              <a:gd name="T34" fmla="+- 0 10185 10015"/>
                              <a:gd name="T35" fmla="*/ 10185 h 340"/>
                              <a:gd name="T36" fmla="+- 0 8926 8913"/>
                              <a:gd name="T37" fmla="*/ T36 w 340"/>
                              <a:gd name="T38" fmla="+- 0 10251 10015"/>
                              <a:gd name="T39" fmla="*/ 10251 h 340"/>
                              <a:gd name="T40" fmla="+- 0 8962 8913"/>
                              <a:gd name="T41" fmla="*/ T40 w 340"/>
                              <a:gd name="T42" fmla="+- 0 10305 10015"/>
                              <a:gd name="T43" fmla="*/ 10305 h 340"/>
                              <a:gd name="T44" fmla="+- 0 9016 8913"/>
                              <a:gd name="T45" fmla="*/ T44 w 340"/>
                              <a:gd name="T46" fmla="+- 0 10342 10015"/>
                              <a:gd name="T47" fmla="*/ 10342 h 340"/>
                              <a:gd name="T48" fmla="+- 0 9083 8913"/>
                              <a:gd name="T49" fmla="*/ T48 w 340"/>
                              <a:gd name="T50" fmla="+- 0 10355 10015"/>
                              <a:gd name="T51" fmla="*/ 10355 h 340"/>
                              <a:gd name="T52" fmla="+- 0 9149 8913"/>
                              <a:gd name="T53" fmla="*/ T52 w 340"/>
                              <a:gd name="T54" fmla="+- 0 10342 10015"/>
                              <a:gd name="T55" fmla="*/ 10342 h 340"/>
                              <a:gd name="T56" fmla="+- 0 9203 8913"/>
                              <a:gd name="T57" fmla="*/ T56 w 340"/>
                              <a:gd name="T58" fmla="+- 0 10305 10015"/>
                              <a:gd name="T59" fmla="*/ 10305 h 340"/>
                              <a:gd name="T60" fmla="+- 0 9239 8913"/>
                              <a:gd name="T61" fmla="*/ T60 w 340"/>
                              <a:gd name="T62" fmla="+- 0 10251 10015"/>
                              <a:gd name="T63" fmla="*/ 10251 h 340"/>
                              <a:gd name="T64" fmla="+- 0 9253 8913"/>
                              <a:gd name="T65" fmla="*/ T64 w 340"/>
                              <a:gd name="T66" fmla="+- 0 10185 10015"/>
                              <a:gd name="T67" fmla="*/ 101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3" y="13"/>
                                </a:lnTo>
                                <a:lnTo>
                                  <a:pt x="49" y="50"/>
                                </a:lnTo>
                                <a:lnTo>
                                  <a:pt x="13" y="104"/>
                                </a:lnTo>
                                <a:lnTo>
                                  <a:pt x="0" y="170"/>
                                </a:lnTo>
                                <a:lnTo>
                                  <a:pt x="13" y="236"/>
                                </a:lnTo>
                                <a:lnTo>
                                  <a:pt x="49" y="290"/>
                                </a:lnTo>
                                <a:lnTo>
                                  <a:pt x="103" y="327"/>
                                </a:lnTo>
                                <a:lnTo>
                                  <a:pt x="170" y="340"/>
                                </a:lnTo>
                                <a:lnTo>
                                  <a:pt x="236" y="327"/>
                                </a:lnTo>
                                <a:lnTo>
                                  <a:pt x="290" y="290"/>
                                </a:lnTo>
                                <a:lnTo>
                                  <a:pt x="326" y="236"/>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7"/>
                        <wps:cNvSpPr>
                          <a:spLocks/>
                        </wps:cNvSpPr>
                        <wps:spPr bwMode="auto">
                          <a:xfrm>
                            <a:off x="8932" y="10034"/>
                            <a:ext cx="257" cy="257"/>
                          </a:xfrm>
                          <a:custGeom>
                            <a:avLst/>
                            <a:gdLst>
                              <a:gd name="T0" fmla="+- 0 9189 8933"/>
                              <a:gd name="T1" fmla="*/ T0 w 257"/>
                              <a:gd name="T2" fmla="+- 0 10079 10035"/>
                              <a:gd name="T3" fmla="*/ 10079 h 257"/>
                              <a:gd name="T4" fmla="+- 0 9139 8933"/>
                              <a:gd name="T5" fmla="*/ T4 w 257"/>
                              <a:gd name="T6" fmla="+- 0 10046 10035"/>
                              <a:gd name="T7" fmla="*/ 10046 h 257"/>
                              <a:gd name="T8" fmla="+- 0 9083 8933"/>
                              <a:gd name="T9" fmla="*/ T8 w 257"/>
                              <a:gd name="T10" fmla="+- 0 10035 10035"/>
                              <a:gd name="T11" fmla="*/ 10035 h 257"/>
                              <a:gd name="T12" fmla="+- 0 9026 8933"/>
                              <a:gd name="T13" fmla="*/ T12 w 257"/>
                              <a:gd name="T14" fmla="+- 0 10046 10035"/>
                              <a:gd name="T15" fmla="*/ 10046 h 257"/>
                              <a:gd name="T16" fmla="+- 0 8976 8933"/>
                              <a:gd name="T17" fmla="*/ T16 w 257"/>
                              <a:gd name="T18" fmla="+- 0 10079 10035"/>
                              <a:gd name="T19" fmla="*/ 10079 h 257"/>
                              <a:gd name="T20" fmla="+- 0 8944 8933"/>
                              <a:gd name="T21" fmla="*/ T20 w 257"/>
                              <a:gd name="T22" fmla="+- 0 10128 10035"/>
                              <a:gd name="T23" fmla="*/ 10128 h 257"/>
                              <a:gd name="T24" fmla="+- 0 8933 8933"/>
                              <a:gd name="T25" fmla="*/ T24 w 257"/>
                              <a:gd name="T26" fmla="+- 0 10185 10035"/>
                              <a:gd name="T27" fmla="*/ 10185 h 257"/>
                              <a:gd name="T28" fmla="+- 0 8944 8933"/>
                              <a:gd name="T29" fmla="*/ T28 w 257"/>
                              <a:gd name="T30" fmla="+- 0 10241 10035"/>
                              <a:gd name="T31" fmla="*/ 10241 h 257"/>
                              <a:gd name="T32" fmla="+- 0 8976 8933"/>
                              <a:gd name="T33" fmla="*/ T32 w 257"/>
                              <a:gd name="T34" fmla="+- 0 10291 10035"/>
                              <a:gd name="T35" fmla="*/ 1029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3" y="44"/>
                                </a:lnTo>
                                <a:lnTo>
                                  <a:pt x="11" y="93"/>
                                </a:lnTo>
                                <a:lnTo>
                                  <a:pt x="0" y="150"/>
                                </a:lnTo>
                                <a:lnTo>
                                  <a:pt x="11" y="206"/>
                                </a:lnTo>
                                <a:lnTo>
                                  <a:pt x="43"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6"/>
                        <wps:cNvSpPr>
                          <a:spLocks/>
                        </wps:cNvSpPr>
                        <wps:spPr bwMode="auto">
                          <a:xfrm>
                            <a:off x="8976" y="10078"/>
                            <a:ext cx="257" cy="257"/>
                          </a:xfrm>
                          <a:custGeom>
                            <a:avLst/>
                            <a:gdLst>
                              <a:gd name="T0" fmla="+- 0 8976 8976"/>
                              <a:gd name="T1" fmla="*/ T0 w 257"/>
                              <a:gd name="T2" fmla="+- 0 10291 10079"/>
                              <a:gd name="T3" fmla="*/ 10291 h 257"/>
                              <a:gd name="T4" fmla="+- 0 9026 8976"/>
                              <a:gd name="T5" fmla="*/ T4 w 257"/>
                              <a:gd name="T6" fmla="+- 0 10324 10079"/>
                              <a:gd name="T7" fmla="*/ 10324 h 257"/>
                              <a:gd name="T8" fmla="+- 0 9083 8976"/>
                              <a:gd name="T9" fmla="*/ T8 w 257"/>
                              <a:gd name="T10" fmla="+- 0 10335 10079"/>
                              <a:gd name="T11" fmla="*/ 10335 h 257"/>
                              <a:gd name="T12" fmla="+- 0 9139 8976"/>
                              <a:gd name="T13" fmla="*/ T12 w 257"/>
                              <a:gd name="T14" fmla="+- 0 10324 10079"/>
                              <a:gd name="T15" fmla="*/ 10324 h 257"/>
                              <a:gd name="T16" fmla="+- 0 9189 8976"/>
                              <a:gd name="T17" fmla="*/ T16 w 257"/>
                              <a:gd name="T18" fmla="+- 0 10291 10079"/>
                              <a:gd name="T19" fmla="*/ 10291 h 257"/>
                              <a:gd name="T20" fmla="+- 0 9222 8976"/>
                              <a:gd name="T21" fmla="*/ T20 w 257"/>
                              <a:gd name="T22" fmla="+- 0 10241 10079"/>
                              <a:gd name="T23" fmla="*/ 10241 h 257"/>
                              <a:gd name="T24" fmla="+- 0 9233 8976"/>
                              <a:gd name="T25" fmla="*/ T24 w 257"/>
                              <a:gd name="T26" fmla="+- 0 10185 10079"/>
                              <a:gd name="T27" fmla="*/ 10185 h 257"/>
                              <a:gd name="T28" fmla="+- 0 9222 8976"/>
                              <a:gd name="T29" fmla="*/ T28 w 257"/>
                              <a:gd name="T30" fmla="+- 0 10128 10079"/>
                              <a:gd name="T31" fmla="*/ 10128 h 257"/>
                              <a:gd name="T32" fmla="+- 0 9189 8976"/>
                              <a:gd name="T33" fmla="*/ T32 w 257"/>
                              <a:gd name="T34" fmla="+- 0 10079 10079"/>
                              <a:gd name="T35" fmla="*/ 1007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7" y="256"/>
                                </a:lnTo>
                                <a:lnTo>
                                  <a:pt x="163" y="245"/>
                                </a:lnTo>
                                <a:lnTo>
                                  <a:pt x="213" y="212"/>
                                </a:lnTo>
                                <a:lnTo>
                                  <a:pt x="246" y="162"/>
                                </a:lnTo>
                                <a:lnTo>
                                  <a:pt x="257" y="106"/>
                                </a:lnTo>
                                <a:lnTo>
                                  <a:pt x="246" y="49"/>
                                </a:lnTo>
                                <a:lnTo>
                                  <a:pt x="213"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5"/>
                        <wps:cNvSpPr>
                          <a:spLocks/>
                        </wps:cNvSpPr>
                        <wps:spPr bwMode="auto">
                          <a:xfrm>
                            <a:off x="8902" y="10352"/>
                            <a:ext cx="360" cy="360"/>
                          </a:xfrm>
                          <a:custGeom>
                            <a:avLst/>
                            <a:gdLst>
                              <a:gd name="T0" fmla="+- 0 9083 8903"/>
                              <a:gd name="T1" fmla="*/ T0 w 360"/>
                              <a:gd name="T2" fmla="+- 0 10352 10352"/>
                              <a:gd name="T3" fmla="*/ 10352 h 360"/>
                              <a:gd name="T4" fmla="+- 0 9012 8903"/>
                              <a:gd name="T5" fmla="*/ T4 w 360"/>
                              <a:gd name="T6" fmla="+- 0 10366 10352"/>
                              <a:gd name="T7" fmla="*/ 10366 h 360"/>
                              <a:gd name="T8" fmla="+- 0 8955 8903"/>
                              <a:gd name="T9" fmla="*/ T8 w 360"/>
                              <a:gd name="T10" fmla="+- 0 10405 10352"/>
                              <a:gd name="T11" fmla="*/ 10405 h 360"/>
                              <a:gd name="T12" fmla="+- 0 8917 8903"/>
                              <a:gd name="T13" fmla="*/ T12 w 360"/>
                              <a:gd name="T14" fmla="+- 0 10462 10352"/>
                              <a:gd name="T15" fmla="*/ 10462 h 360"/>
                              <a:gd name="T16" fmla="+- 0 8903 8903"/>
                              <a:gd name="T17" fmla="*/ T16 w 360"/>
                              <a:gd name="T18" fmla="+- 0 10532 10352"/>
                              <a:gd name="T19" fmla="*/ 10532 h 360"/>
                              <a:gd name="T20" fmla="+- 0 8917 8903"/>
                              <a:gd name="T21" fmla="*/ T20 w 360"/>
                              <a:gd name="T22" fmla="+- 0 10602 10352"/>
                              <a:gd name="T23" fmla="*/ 10602 h 360"/>
                              <a:gd name="T24" fmla="+- 0 8955 8903"/>
                              <a:gd name="T25" fmla="*/ T24 w 360"/>
                              <a:gd name="T26" fmla="+- 0 10660 10352"/>
                              <a:gd name="T27" fmla="*/ 10660 h 360"/>
                              <a:gd name="T28" fmla="+- 0 9012 8903"/>
                              <a:gd name="T29" fmla="*/ T28 w 360"/>
                              <a:gd name="T30" fmla="+- 0 10698 10352"/>
                              <a:gd name="T31" fmla="*/ 10698 h 360"/>
                              <a:gd name="T32" fmla="+- 0 9083 8903"/>
                              <a:gd name="T33" fmla="*/ T32 w 360"/>
                              <a:gd name="T34" fmla="+- 0 10712 10352"/>
                              <a:gd name="T35" fmla="*/ 10712 h 360"/>
                              <a:gd name="T36" fmla="+- 0 9153 8903"/>
                              <a:gd name="T37" fmla="*/ T36 w 360"/>
                              <a:gd name="T38" fmla="+- 0 10698 10352"/>
                              <a:gd name="T39" fmla="*/ 10698 h 360"/>
                              <a:gd name="T40" fmla="+- 0 9210 8903"/>
                              <a:gd name="T41" fmla="*/ T40 w 360"/>
                              <a:gd name="T42" fmla="+- 0 10660 10352"/>
                              <a:gd name="T43" fmla="*/ 10660 h 360"/>
                              <a:gd name="T44" fmla="+- 0 9248 8903"/>
                              <a:gd name="T45" fmla="*/ T44 w 360"/>
                              <a:gd name="T46" fmla="+- 0 10602 10352"/>
                              <a:gd name="T47" fmla="*/ 10602 h 360"/>
                              <a:gd name="T48" fmla="+- 0 9263 8903"/>
                              <a:gd name="T49" fmla="*/ T48 w 360"/>
                              <a:gd name="T50" fmla="+- 0 10532 10352"/>
                              <a:gd name="T51" fmla="*/ 10532 h 360"/>
                              <a:gd name="T52" fmla="+- 0 9248 8903"/>
                              <a:gd name="T53" fmla="*/ T52 w 360"/>
                              <a:gd name="T54" fmla="+- 0 10462 10352"/>
                              <a:gd name="T55" fmla="*/ 10462 h 360"/>
                              <a:gd name="T56" fmla="+- 0 9210 8903"/>
                              <a:gd name="T57" fmla="*/ T56 w 360"/>
                              <a:gd name="T58" fmla="+- 0 10405 10352"/>
                              <a:gd name="T59" fmla="*/ 10405 h 360"/>
                              <a:gd name="T60" fmla="+- 0 9153 8903"/>
                              <a:gd name="T61" fmla="*/ T60 w 360"/>
                              <a:gd name="T62" fmla="+- 0 10366 10352"/>
                              <a:gd name="T63" fmla="*/ 10366 h 360"/>
                              <a:gd name="T64" fmla="+- 0 9083 8903"/>
                              <a:gd name="T65" fmla="*/ T64 w 360"/>
                              <a:gd name="T66" fmla="+- 0 10352 10352"/>
                              <a:gd name="T67" fmla="*/ 1035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09" y="14"/>
                                </a:lnTo>
                                <a:lnTo>
                                  <a:pt x="52" y="53"/>
                                </a:lnTo>
                                <a:lnTo>
                                  <a:pt x="14" y="110"/>
                                </a:lnTo>
                                <a:lnTo>
                                  <a:pt x="0" y="180"/>
                                </a:lnTo>
                                <a:lnTo>
                                  <a:pt x="14" y="250"/>
                                </a:lnTo>
                                <a:lnTo>
                                  <a:pt x="52" y="308"/>
                                </a:lnTo>
                                <a:lnTo>
                                  <a:pt x="109" y="346"/>
                                </a:lnTo>
                                <a:lnTo>
                                  <a:pt x="180" y="360"/>
                                </a:lnTo>
                                <a:lnTo>
                                  <a:pt x="250" y="346"/>
                                </a:lnTo>
                                <a:lnTo>
                                  <a:pt x="307" y="308"/>
                                </a:lnTo>
                                <a:lnTo>
                                  <a:pt x="345" y="250"/>
                                </a:lnTo>
                                <a:lnTo>
                                  <a:pt x="360" y="180"/>
                                </a:lnTo>
                                <a:lnTo>
                                  <a:pt x="345"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
                        <wps:cNvSpPr>
                          <a:spLocks/>
                        </wps:cNvSpPr>
                        <wps:spPr bwMode="auto">
                          <a:xfrm>
                            <a:off x="8912" y="10362"/>
                            <a:ext cx="340" cy="340"/>
                          </a:xfrm>
                          <a:custGeom>
                            <a:avLst/>
                            <a:gdLst>
                              <a:gd name="T0" fmla="+- 0 9253 8913"/>
                              <a:gd name="T1" fmla="*/ T0 w 340"/>
                              <a:gd name="T2" fmla="+- 0 10532 10362"/>
                              <a:gd name="T3" fmla="*/ 10532 h 340"/>
                              <a:gd name="T4" fmla="+- 0 9239 8913"/>
                              <a:gd name="T5" fmla="*/ T4 w 340"/>
                              <a:gd name="T6" fmla="+- 0 10466 10362"/>
                              <a:gd name="T7" fmla="*/ 10466 h 340"/>
                              <a:gd name="T8" fmla="+- 0 9203 8913"/>
                              <a:gd name="T9" fmla="*/ T8 w 340"/>
                              <a:gd name="T10" fmla="+- 0 10412 10362"/>
                              <a:gd name="T11" fmla="*/ 10412 h 340"/>
                              <a:gd name="T12" fmla="+- 0 9149 8913"/>
                              <a:gd name="T13" fmla="*/ T12 w 340"/>
                              <a:gd name="T14" fmla="+- 0 10376 10362"/>
                              <a:gd name="T15" fmla="*/ 10376 h 340"/>
                              <a:gd name="T16" fmla="+- 0 9083 8913"/>
                              <a:gd name="T17" fmla="*/ T16 w 340"/>
                              <a:gd name="T18" fmla="+- 0 10362 10362"/>
                              <a:gd name="T19" fmla="*/ 10362 h 340"/>
                              <a:gd name="T20" fmla="+- 0 9016 8913"/>
                              <a:gd name="T21" fmla="*/ T20 w 340"/>
                              <a:gd name="T22" fmla="+- 0 10376 10362"/>
                              <a:gd name="T23" fmla="*/ 10376 h 340"/>
                              <a:gd name="T24" fmla="+- 0 8962 8913"/>
                              <a:gd name="T25" fmla="*/ T24 w 340"/>
                              <a:gd name="T26" fmla="+- 0 10412 10362"/>
                              <a:gd name="T27" fmla="*/ 10412 h 340"/>
                              <a:gd name="T28" fmla="+- 0 8926 8913"/>
                              <a:gd name="T29" fmla="*/ T28 w 340"/>
                              <a:gd name="T30" fmla="+- 0 10466 10362"/>
                              <a:gd name="T31" fmla="*/ 10466 h 340"/>
                              <a:gd name="T32" fmla="+- 0 8913 8913"/>
                              <a:gd name="T33" fmla="*/ T32 w 340"/>
                              <a:gd name="T34" fmla="+- 0 10532 10362"/>
                              <a:gd name="T35" fmla="*/ 10532 h 340"/>
                              <a:gd name="T36" fmla="+- 0 8926 8913"/>
                              <a:gd name="T37" fmla="*/ T36 w 340"/>
                              <a:gd name="T38" fmla="+- 0 10599 10362"/>
                              <a:gd name="T39" fmla="*/ 10599 h 340"/>
                              <a:gd name="T40" fmla="+- 0 8962 8913"/>
                              <a:gd name="T41" fmla="*/ T40 w 340"/>
                              <a:gd name="T42" fmla="+- 0 10653 10362"/>
                              <a:gd name="T43" fmla="*/ 10653 h 340"/>
                              <a:gd name="T44" fmla="+- 0 9016 8913"/>
                              <a:gd name="T45" fmla="*/ T44 w 340"/>
                              <a:gd name="T46" fmla="+- 0 10689 10362"/>
                              <a:gd name="T47" fmla="*/ 10689 h 340"/>
                              <a:gd name="T48" fmla="+- 0 9083 8913"/>
                              <a:gd name="T49" fmla="*/ T48 w 340"/>
                              <a:gd name="T50" fmla="+- 0 10702 10362"/>
                              <a:gd name="T51" fmla="*/ 10702 h 340"/>
                              <a:gd name="T52" fmla="+- 0 9149 8913"/>
                              <a:gd name="T53" fmla="*/ T52 w 340"/>
                              <a:gd name="T54" fmla="+- 0 10689 10362"/>
                              <a:gd name="T55" fmla="*/ 10689 h 340"/>
                              <a:gd name="T56" fmla="+- 0 9203 8913"/>
                              <a:gd name="T57" fmla="*/ T56 w 340"/>
                              <a:gd name="T58" fmla="+- 0 10653 10362"/>
                              <a:gd name="T59" fmla="*/ 10653 h 340"/>
                              <a:gd name="T60" fmla="+- 0 9239 8913"/>
                              <a:gd name="T61" fmla="*/ T60 w 340"/>
                              <a:gd name="T62" fmla="+- 0 10599 10362"/>
                              <a:gd name="T63" fmla="*/ 10599 h 340"/>
                              <a:gd name="T64" fmla="+- 0 9253 8913"/>
                              <a:gd name="T65" fmla="*/ T64 w 340"/>
                              <a:gd name="T66" fmla="+- 0 10532 10362"/>
                              <a:gd name="T67" fmla="*/ 1053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4"/>
                                </a:lnTo>
                                <a:lnTo>
                                  <a:pt x="170" y="0"/>
                                </a:lnTo>
                                <a:lnTo>
                                  <a:pt x="103" y="14"/>
                                </a:lnTo>
                                <a:lnTo>
                                  <a:pt x="49" y="50"/>
                                </a:lnTo>
                                <a:lnTo>
                                  <a:pt x="13" y="104"/>
                                </a:lnTo>
                                <a:lnTo>
                                  <a:pt x="0" y="170"/>
                                </a:lnTo>
                                <a:lnTo>
                                  <a:pt x="13" y="237"/>
                                </a:lnTo>
                                <a:lnTo>
                                  <a:pt x="49" y="291"/>
                                </a:lnTo>
                                <a:lnTo>
                                  <a:pt x="103" y="327"/>
                                </a:lnTo>
                                <a:lnTo>
                                  <a:pt x="170" y="340"/>
                                </a:lnTo>
                                <a:lnTo>
                                  <a:pt x="236" y="327"/>
                                </a:lnTo>
                                <a:lnTo>
                                  <a:pt x="290" y="291"/>
                                </a:lnTo>
                                <a:lnTo>
                                  <a:pt x="326" y="237"/>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3"/>
                        <wps:cNvSpPr>
                          <a:spLocks/>
                        </wps:cNvSpPr>
                        <wps:spPr bwMode="auto">
                          <a:xfrm>
                            <a:off x="8932" y="10382"/>
                            <a:ext cx="257" cy="257"/>
                          </a:xfrm>
                          <a:custGeom>
                            <a:avLst/>
                            <a:gdLst>
                              <a:gd name="T0" fmla="+- 0 9189 8933"/>
                              <a:gd name="T1" fmla="*/ T0 w 257"/>
                              <a:gd name="T2" fmla="+- 0 10426 10382"/>
                              <a:gd name="T3" fmla="*/ 10426 h 257"/>
                              <a:gd name="T4" fmla="+- 0 9139 8933"/>
                              <a:gd name="T5" fmla="*/ T4 w 257"/>
                              <a:gd name="T6" fmla="+- 0 10393 10382"/>
                              <a:gd name="T7" fmla="*/ 10393 h 257"/>
                              <a:gd name="T8" fmla="+- 0 9083 8933"/>
                              <a:gd name="T9" fmla="*/ T8 w 257"/>
                              <a:gd name="T10" fmla="+- 0 10382 10382"/>
                              <a:gd name="T11" fmla="*/ 10382 h 257"/>
                              <a:gd name="T12" fmla="+- 0 9026 8933"/>
                              <a:gd name="T13" fmla="*/ T12 w 257"/>
                              <a:gd name="T14" fmla="+- 0 10393 10382"/>
                              <a:gd name="T15" fmla="*/ 10393 h 257"/>
                              <a:gd name="T16" fmla="+- 0 8976 8933"/>
                              <a:gd name="T17" fmla="*/ T16 w 257"/>
                              <a:gd name="T18" fmla="+- 0 10426 10382"/>
                              <a:gd name="T19" fmla="*/ 10426 h 257"/>
                              <a:gd name="T20" fmla="+- 0 8944 8933"/>
                              <a:gd name="T21" fmla="*/ T20 w 257"/>
                              <a:gd name="T22" fmla="+- 0 10476 10382"/>
                              <a:gd name="T23" fmla="*/ 10476 h 257"/>
                              <a:gd name="T24" fmla="+- 0 8933 8933"/>
                              <a:gd name="T25" fmla="*/ T24 w 257"/>
                              <a:gd name="T26" fmla="+- 0 10532 10382"/>
                              <a:gd name="T27" fmla="*/ 10532 h 257"/>
                              <a:gd name="T28" fmla="+- 0 8944 8933"/>
                              <a:gd name="T29" fmla="*/ T28 w 257"/>
                              <a:gd name="T30" fmla="+- 0 10589 10382"/>
                              <a:gd name="T31" fmla="*/ 10589 h 257"/>
                              <a:gd name="T32" fmla="+- 0 8976 8933"/>
                              <a:gd name="T33" fmla="*/ T32 w 257"/>
                              <a:gd name="T34" fmla="+- 0 10638 10382"/>
                              <a:gd name="T35" fmla="*/ 1063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3" y="44"/>
                                </a:lnTo>
                                <a:lnTo>
                                  <a:pt x="11" y="94"/>
                                </a:lnTo>
                                <a:lnTo>
                                  <a:pt x="0" y="150"/>
                                </a:lnTo>
                                <a:lnTo>
                                  <a:pt x="11" y="207"/>
                                </a:lnTo>
                                <a:lnTo>
                                  <a:pt x="43"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
                        <wps:cNvSpPr>
                          <a:spLocks/>
                        </wps:cNvSpPr>
                        <wps:spPr bwMode="auto">
                          <a:xfrm>
                            <a:off x="8976" y="10426"/>
                            <a:ext cx="257" cy="257"/>
                          </a:xfrm>
                          <a:custGeom>
                            <a:avLst/>
                            <a:gdLst>
                              <a:gd name="T0" fmla="+- 0 8976 8976"/>
                              <a:gd name="T1" fmla="*/ T0 w 257"/>
                              <a:gd name="T2" fmla="+- 0 10638 10426"/>
                              <a:gd name="T3" fmla="*/ 10638 h 257"/>
                              <a:gd name="T4" fmla="+- 0 9026 8976"/>
                              <a:gd name="T5" fmla="*/ T4 w 257"/>
                              <a:gd name="T6" fmla="+- 0 10671 10426"/>
                              <a:gd name="T7" fmla="*/ 10671 h 257"/>
                              <a:gd name="T8" fmla="+- 0 9083 8976"/>
                              <a:gd name="T9" fmla="*/ T8 w 257"/>
                              <a:gd name="T10" fmla="+- 0 10682 10426"/>
                              <a:gd name="T11" fmla="*/ 10682 h 257"/>
                              <a:gd name="T12" fmla="+- 0 9139 8976"/>
                              <a:gd name="T13" fmla="*/ T12 w 257"/>
                              <a:gd name="T14" fmla="+- 0 10671 10426"/>
                              <a:gd name="T15" fmla="*/ 10671 h 257"/>
                              <a:gd name="T16" fmla="+- 0 9189 8976"/>
                              <a:gd name="T17" fmla="*/ T16 w 257"/>
                              <a:gd name="T18" fmla="+- 0 10638 10426"/>
                              <a:gd name="T19" fmla="*/ 10638 h 257"/>
                              <a:gd name="T20" fmla="+- 0 9222 8976"/>
                              <a:gd name="T21" fmla="*/ T20 w 257"/>
                              <a:gd name="T22" fmla="+- 0 10589 10426"/>
                              <a:gd name="T23" fmla="*/ 10589 h 257"/>
                              <a:gd name="T24" fmla="+- 0 9233 8976"/>
                              <a:gd name="T25" fmla="*/ T24 w 257"/>
                              <a:gd name="T26" fmla="+- 0 10532 10426"/>
                              <a:gd name="T27" fmla="*/ 10532 h 257"/>
                              <a:gd name="T28" fmla="+- 0 9222 8976"/>
                              <a:gd name="T29" fmla="*/ T28 w 257"/>
                              <a:gd name="T30" fmla="+- 0 10476 10426"/>
                              <a:gd name="T31" fmla="*/ 10476 h 257"/>
                              <a:gd name="T32" fmla="+- 0 9189 8976"/>
                              <a:gd name="T33" fmla="*/ T32 w 257"/>
                              <a:gd name="T34" fmla="+- 0 10426 10426"/>
                              <a:gd name="T35" fmla="*/ 1042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7" y="256"/>
                                </a:lnTo>
                                <a:lnTo>
                                  <a:pt x="163" y="245"/>
                                </a:lnTo>
                                <a:lnTo>
                                  <a:pt x="213" y="212"/>
                                </a:lnTo>
                                <a:lnTo>
                                  <a:pt x="246" y="163"/>
                                </a:lnTo>
                                <a:lnTo>
                                  <a:pt x="257" y="106"/>
                                </a:lnTo>
                                <a:lnTo>
                                  <a:pt x="246" y="50"/>
                                </a:lnTo>
                                <a:lnTo>
                                  <a:pt x="213"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440BB" id="Group 21" o:spid="_x0000_s1026" style="position:absolute;margin-left:445.15pt;margin-top:479.25pt;width:18pt;height:56.35pt;z-index:-104152;mso-position-horizontal-relative:page;mso-position-vertical-relative:page" coordorigin="8903,9585" coordsize="360,1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">
                <v:shape id="Picture 29" o:spid="_x0000_s1027" type="#_x0000_t75" style="position:absolute;left:8902;top:9585;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CqbGAAAA2wAAAA8AAABkcnMvZG93bnJldi54bWxEj0FrwkAUhO9C/8PyBG+6sVBbYjaihaog&#10;FGrrobdH9pmNZt+m2VWjv94tFHocZuYbJpt1thZnan3lWMF4lIAgLpyuuFTw9fk2fAHhA7LG2jEp&#10;uJKHWf7QyzDV7sIfdN6GUkQI+xQVmBCaVEpfGLLoR64hjt7etRZDlG0pdYuXCLe1fEySibRYcVww&#10;2NCroeK4PVkFt8XPbnc8FEt7XXFYvpvN6nvxrNSg382nIAJ14T/8115rBU8T+P0Sf4DM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MMKpsYAAADbAAAADwAAAAAAAAAAAAAA&#10;AACfAgAAZHJzL2Rvd25yZXYueG1sUEsFBgAAAAAEAAQA9wAAAJIDAAAAAA==&#10;">
                  <v:imagedata r:id="rId19" o:title=""/>
                </v:shape>
                <v:shape id="Freeform 28" o:spid="_x0000_s1028" style="position:absolute;left:8912;top:1001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hL8AA&#10;AADbAAAADwAAAGRycy9kb3ducmV2LnhtbERPy4rCMBTdC/5DuMLsNFUY0WoUKQoyixEf4PbSXNtq&#10;c1Ob2Hb+frIQXB7Oe7nuTCkaql1hWcF4FIEgTq0uOFNwOe+GMxDOI2ssLZOCP3KwXvV7S4y1bflI&#10;zclnIoSwi1FB7n0VS+nSnAy6ka2IA3eztUEfYJ1JXWMbwk0pJ1E0lQYLDg05VpTklD5OL6NgeyjS&#10;e5ckv+2mfF7nZ3n4mY4bpb4G3WYBwlPnP+K3e68VfIex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7hL8AAAADbAAAADwAAAAAAAAAAAAAAAACYAgAAZHJzL2Rvd25y&#10;ZXYueG1sUEsFBgAAAAAEAAQA9QAAAIUDAAAAAA==&#10;" path="m340,170l326,104,290,50,236,13,170,,103,13,49,50,13,104,,170r13,66l49,290r54,37l170,340r66,-13l290,290r36,-54l340,170xe" filled="f" strokeweight="1pt">
                  <v:path arrowok="t" o:connecttype="custom" o:connectlocs="340,10185;326,10119;290,10065;236,10028;170,10015;103,10028;49,10065;13,10119;0,10185;13,10251;49,10305;103,10342;170,10355;236,10342;290,10305;326,10251;340,10185" o:connectangles="0,0,0,0,0,0,0,0,0,0,0,0,0,0,0,0,0"/>
                </v:shape>
                <v:shape id="Freeform 27" o:spid="_x0000_s1029" style="position:absolute;left:8932;top:10034;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cO8EA&#10;AADbAAAADwAAAGRycy9kb3ducmV2LnhtbERPTWsCMRC9F/ofwhR6q9l6UFmNUi1KWbx01UJvw2a6&#10;WdxMQpLq9t+bg9Dj430vVoPtxYVC7BwreB0VIIgbpztuFRwP25cZiJiQNfaOScEfRVgtHx8WWGp3&#10;5U+61KkVOYRjiQpMSr6UMjaGLMaR88SZ+3HBYsowtFIHvOZw28txUUykxY5zg0FPG0PNuf61Cqrd&#10;cTP9KiofqnfrzW5mTt/7tVLPT8PbHESiIf2L7+4PrWCS1+cv+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cXDvBAAAA2wAAAA8AAAAAAAAAAAAAAAAAmAIAAGRycy9kb3du&#10;cmV2LnhtbFBLBQYAAAAABAAEAPUAAACGAwAAAAA=&#10;" path="m256,44l206,11,150,,93,11,43,44,11,93,,150r11,56l43,256e" filled="f" strokecolor="#7f7f7f" strokeweight="1pt">
                  <v:path arrowok="t" o:connecttype="custom" o:connectlocs="256,10079;206,10046;150,10035;93,10046;43,10079;11,10128;0,10185;11,10241;43,10291" o:connectangles="0,0,0,0,0,0,0,0,0"/>
                </v:shape>
                <v:shape id="Freeform 26" o:spid="_x0000_s1030" style="position:absolute;left:8976;top:10078;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piMUA&#10;AADbAAAADwAAAGRycy9kb3ducmV2LnhtbESPT2vCQBTE74LfYXmF3nRTwSDRVaQqlFLEfz309sg+&#10;s6HZtyG7TdJv7wqCx2FmfsMsVr2tREuNLx0reBsnIIhzp0suFFzOu9EMhA/IGivHpOCfPKyWw8EC&#10;M+06PlJ7CoWIEPYZKjAh1JmUPjdk0Y9dTRy9q2sshiibQuoGuwi3lZwkSSotlhwXDNb0bij/Pf1Z&#10;BQdz+fzZ7Iuvfdud01maTLffPFXq9aVfz0EE6sMz/Gh/aAXpB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ymIxQAAANsAAAAPAAAAAAAAAAAAAAAAAJgCAABkcnMv&#10;ZG93bnJldi54bWxQSwUGAAAAAAQABAD1AAAAigMAAAAA&#10;" path="m,212r50,33l107,256r56,-11l213,212r33,-50l257,106,246,49,213,e" filled="f" strokecolor="#bfbfbf" strokeweight="1pt">
                  <v:path arrowok="t" o:connecttype="custom" o:connectlocs="0,10291;50,10324;107,10335;163,10324;213,10291;246,10241;257,10185;246,10128;213,10079" o:connectangles="0,0,0,0,0,0,0,0,0"/>
                </v:shape>
                <v:shape id="Freeform 25" o:spid="_x0000_s1031" style="position:absolute;left:8902;top:1035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ZCMQA&#10;AADbAAAADwAAAGRycy9kb3ducmV2LnhtbESPzYrCQBCE74LvMLTgRXSiLlGio4i64MGDfw/QZnqT&#10;sJmekBljdp9+R1jwWFTVV9Ry3ZpSNFS7wrKC8SgCQZxaXXCm4Hb9HM5BOI+ssbRMCn7IwXrV7Swx&#10;0fbJZ2ouPhMBwi5BBbn3VSKlS3My6Ea2Ig7el60N+iDrTOoanwFuSjmJolgaLDgs5FjRNqf0+/Iw&#10;Ctj+7ndHs5me4uNsOoh3s7QZ3JXq99rNAoSn1r/D/+2DVhB/wOt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GQjEAAAA2wAAAA8AAAAAAAAAAAAAAAAAmAIAAGRycy9k&#10;b3ducmV2LnhtbFBLBQYAAAAABAAEAPUAAACJAwAAAAA=&#10;" path="m180,l109,14,52,53,14,110,,180r14,70l52,308r57,38l180,360r70,-14l307,308r38,-58l360,180,345,110,307,53,250,14,180,xe" stroked="f">
                  <v:path arrowok="t" o:connecttype="custom" o:connectlocs="180,10352;109,10366;52,10405;14,10462;0,10532;14,10602;52,10660;109,10698;180,10712;250,10698;307,10660;345,10602;360,10532;345,10462;307,10405;250,10366;180,10352" o:connectangles="0,0,0,0,0,0,0,0,0,0,0,0,0,0,0,0,0"/>
                </v:shape>
                <v:shape id="Freeform 24" o:spid="_x0000_s1032" style="position:absolute;left:8912;top:103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ae8QA&#10;AADbAAAADwAAAGRycy9kb3ducmV2LnhtbESPQWuDQBSE74X+h+UFequrOUhjswlBWgg9VBIDvT7c&#10;V7Vx31p3q+bfZwuBHIeZ+YZZb2fTiZEG11pWkEQxCOLK6pZrBafy/fkFhPPIGjvLpOBCDrabx4c1&#10;ZtpOfKDx6GsRIOwyVNB432dSuqohgy6yPXHwvu1g0Ac51FIPOAW46eQyjlNpsOWw0GBPeUPV+fhn&#10;FLwVbfUz5/nntOt+v1alLD7SZFTqaTHvXkF4mv09fGvvtYI0hf8v4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GnvEAAAA2wAAAA8AAAAAAAAAAAAAAAAAmAIAAGRycy9k&#10;b3ducmV2LnhtbFBLBQYAAAAABAAEAPUAAACJAwAAAAA=&#10;" path="m340,170l326,104,290,50,236,14,170,,103,14,49,50,13,104,,170r13,67l49,291r54,36l170,340r66,-13l290,291r36,-54l340,170xe" filled="f" strokeweight="1pt">
                  <v:path arrowok="t" o:connecttype="custom" o:connectlocs="340,10532;326,10466;290,10412;236,10376;170,10362;103,10376;49,10412;13,10466;0,10532;13,10599;49,10653;103,10689;170,10702;236,10689;290,10653;326,10599;340,10532" o:connectangles="0,0,0,0,0,0,0,0,0,0,0,0,0,0,0,0,0"/>
                </v:shape>
                <v:shape id="Freeform 23" o:spid="_x0000_s1033" style="position:absolute;left:8932;top:10382;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PcEA&#10;AADbAAAADwAAAGRycy9kb3ducmV2LnhtbERPTWsCMRC9F/ofwhR6q9l6UFmNUi1KWbx01UJvw2a6&#10;WdxMQpLq9t+bg9Dj430vVoPtxYVC7BwreB0VIIgbpztuFRwP25cZiJiQNfaOScEfRVgtHx8WWGp3&#10;5U+61KkVOYRjiQpMSr6UMjaGLMaR88SZ+3HBYsowtFIHvOZw28txUUykxY5zg0FPG0PNuf61Cqrd&#10;cTP9KiofqnfrzW5mTt/7tVLPT8PbHESiIf2L7+4PrWCSx+Yv+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qUD3BAAAA2wAAAA8AAAAAAAAAAAAAAAAAmAIAAGRycy9kb3du&#10;cmV2LnhtbFBLBQYAAAAABAAEAPUAAACGAwAAAAA=&#10;" path="m256,44l206,11,150,,93,11,43,44,11,94,,150r11,57l43,256e" filled="f" strokecolor="#7f7f7f" strokeweight="1pt">
                  <v:path arrowok="t" o:connecttype="custom" o:connectlocs="256,10426;206,10393;150,10382;93,10393;43,10426;11,10476;0,10532;11,10589;43,10638" o:connectangles="0,0,0,0,0,0,0,0,0"/>
                </v:shape>
                <v:shape id="Freeform 22" o:spid="_x0000_s1034" style="position:absolute;left:8976;top:10426;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EucMA&#10;AADbAAAADwAAAGRycy9kb3ducmV2LnhtbERPyWrDMBC9B/oPYgq5JXIDcYNjOZQ2gVBKaLZDboM1&#10;tUytkbEU2/376lDo8fH2fDPaRvTU+dqxgqd5AoK4dLrmSsHlvJutQPiArLFxTAp+yMOmeJjkmGk3&#10;8JH6U6hEDGGfoQITQptJ6UtDFv3ctcSR+3KdxRBhV0nd4RDDbSMXSZJKizXHBoMtvRoqv093q+DT&#10;XN5vb4fq49AP53SVJsvtlZdKTR/HlzWIQGP4F/+591rBc1wf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EucMAAADbAAAADwAAAAAAAAAAAAAAAACYAgAAZHJzL2Rv&#10;d25yZXYueG1sUEsFBgAAAAAEAAQA9QAAAIgDAAAAAA==&#10;" path="m,212r50,33l107,256r56,-11l213,212r33,-49l257,106,246,50,213,e" filled="f" strokecolor="#bfbfbf" strokeweight="1pt">
                  <v:path arrowok="t" o:connecttype="custom" o:connectlocs="0,10638;50,10671;107,10682;163,10671;213,10638;246,10589;257,10532;246,10476;213,10426" o:connectangles="0,0,0,0,0,0,0,0,0"/>
                </v:shape>
                <w10:wrap anchorx="page" anchory="page"/>
              </v:group>
            </w:pict>
          </mc:Fallback>
        </mc:AlternateContent>
      </w:r>
      <w:r w:rsidR="002A21F1">
        <w:t>ADDENDUM A–EPE PROGRAMS ONLY</w:t>
      </w:r>
    </w:p>
    <w:p w:rsidR="00D42B2E" w:rsidRDefault="00D42B2E">
      <w:pPr>
        <w:pStyle w:val="BodyText"/>
        <w:rPr>
          <w:b/>
          <w:sz w:val="28"/>
        </w:rPr>
      </w:pPr>
    </w:p>
    <w:p w:rsidR="00D42B2E" w:rsidRDefault="002A21F1">
      <w:pPr>
        <w:pStyle w:val="ListParagraph"/>
        <w:numPr>
          <w:ilvl w:val="1"/>
          <w:numId w:val="3"/>
        </w:numPr>
        <w:tabs>
          <w:tab w:val="left" w:pos="835"/>
          <w:tab w:val="left" w:pos="836"/>
        </w:tabs>
        <w:spacing w:before="0"/>
        <w:ind w:hanging="719"/>
        <w:rPr>
          <w:b/>
          <w:sz w:val="28"/>
        </w:rPr>
      </w:pPr>
      <w:r>
        <w:rPr>
          <w:b/>
          <w:sz w:val="28"/>
        </w:rPr>
        <w:t>GEOGRAPHIC RANGE (All EPE</w:t>
      </w:r>
      <w:r>
        <w:rPr>
          <w:b/>
          <w:spacing w:val="-6"/>
          <w:sz w:val="28"/>
        </w:rPr>
        <w:t xml:space="preserve"> </w:t>
      </w:r>
      <w:r>
        <w:rPr>
          <w:b/>
          <w:sz w:val="28"/>
        </w:rPr>
        <w:t>Programs)</w:t>
      </w:r>
    </w:p>
    <w:p w:rsidR="00D42B2E" w:rsidRDefault="00D42B2E">
      <w:pPr>
        <w:pStyle w:val="BodyText"/>
        <w:spacing w:before="4"/>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6390"/>
        <w:gridCol w:w="900"/>
        <w:gridCol w:w="900"/>
        <w:gridCol w:w="5400"/>
      </w:tblGrid>
      <w:tr w:rsidR="00D42B2E">
        <w:trPr>
          <w:trHeight w:val="200"/>
        </w:trPr>
        <w:tc>
          <w:tcPr>
            <w:tcW w:w="815" w:type="dxa"/>
            <w:vMerge w:val="restart"/>
            <w:shd w:val="clear" w:color="auto" w:fill="EAEAEA"/>
          </w:tcPr>
          <w:p w:rsidR="00D42B2E" w:rsidRDefault="002A21F1">
            <w:pPr>
              <w:pStyle w:val="TableParagraph"/>
              <w:spacing w:before="73"/>
              <w:ind w:left="102"/>
              <w:rPr>
                <w:b/>
                <w:sz w:val="24"/>
              </w:rPr>
            </w:pPr>
            <w:r>
              <w:rPr>
                <w:b/>
                <w:sz w:val="24"/>
              </w:rPr>
              <w:t>Item</w:t>
            </w:r>
          </w:p>
        </w:tc>
        <w:tc>
          <w:tcPr>
            <w:tcW w:w="6390" w:type="dxa"/>
            <w:vMerge w:val="restart"/>
            <w:shd w:val="clear" w:color="auto" w:fill="EAEAEA"/>
          </w:tcPr>
          <w:p w:rsidR="00D42B2E" w:rsidRDefault="002A21F1">
            <w:pPr>
              <w:pStyle w:val="TableParagraph"/>
              <w:spacing w:before="71"/>
              <w:ind w:left="102"/>
              <w:rPr>
                <w:sz w:val="24"/>
              </w:rPr>
            </w:pPr>
            <w:r>
              <w:rPr>
                <w:b/>
                <w:sz w:val="24"/>
              </w:rPr>
              <w:t>General Requirement</w:t>
            </w:r>
            <w:r>
              <w:rPr>
                <w:sz w:val="24"/>
              </w:rPr>
              <w:t>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3"/>
              <w:ind w:left="102"/>
              <w:rPr>
                <w:b/>
                <w:sz w:val="24"/>
              </w:rPr>
            </w:pPr>
            <w:r>
              <w:rPr>
                <w:b/>
                <w:sz w:val="24"/>
              </w:rPr>
              <w:t>Evidence/Comments</w:t>
            </w:r>
          </w:p>
        </w:tc>
      </w:tr>
      <w:tr w:rsidR="00D42B2E">
        <w:trPr>
          <w:trHeight w:val="200"/>
        </w:trPr>
        <w:tc>
          <w:tcPr>
            <w:tcW w:w="815"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102"/>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280"/>
        </w:trPr>
        <w:tc>
          <w:tcPr>
            <w:tcW w:w="815" w:type="dxa"/>
            <w:shd w:val="clear" w:color="auto" w:fill="EAEAEA"/>
          </w:tcPr>
          <w:p w:rsidR="00D42B2E" w:rsidRDefault="00D42B2E">
            <w:pPr>
              <w:pStyle w:val="TableParagraph"/>
              <w:rPr>
                <w:sz w:val="20"/>
              </w:rPr>
            </w:pPr>
          </w:p>
        </w:tc>
        <w:tc>
          <w:tcPr>
            <w:tcW w:w="13590" w:type="dxa"/>
            <w:gridSpan w:val="4"/>
            <w:shd w:val="clear" w:color="auto" w:fill="EAEAEA"/>
          </w:tcPr>
          <w:p w:rsidR="00D42B2E" w:rsidRDefault="002A21F1">
            <w:pPr>
              <w:pStyle w:val="TableParagraph"/>
              <w:spacing w:before="17"/>
              <w:ind w:left="102"/>
              <w:rPr>
                <w:b/>
              </w:rPr>
            </w:pPr>
            <w:r>
              <w:rPr>
                <w:b/>
              </w:rPr>
              <w:t>BOCES</w:t>
            </w:r>
          </w:p>
        </w:tc>
      </w:tr>
      <w:tr w:rsidR="00D42B2E">
        <w:trPr>
          <w:trHeight w:val="1000"/>
        </w:trPr>
        <w:tc>
          <w:tcPr>
            <w:tcW w:w="815" w:type="dxa"/>
          </w:tcPr>
          <w:p w:rsidR="00D42B2E" w:rsidRDefault="00D42B2E">
            <w:pPr>
              <w:pStyle w:val="TableParagraph"/>
              <w:spacing w:before="9"/>
              <w:rPr>
                <w:b/>
                <w:sz w:val="32"/>
              </w:rPr>
            </w:pPr>
          </w:p>
          <w:p w:rsidR="00D42B2E" w:rsidRDefault="002A21F1">
            <w:pPr>
              <w:pStyle w:val="TableParagraph"/>
              <w:ind w:left="300" w:right="299"/>
              <w:jc w:val="center"/>
            </w:pPr>
            <w:r>
              <w:t>1.</w:t>
            </w:r>
          </w:p>
        </w:tc>
        <w:tc>
          <w:tcPr>
            <w:tcW w:w="6390" w:type="dxa"/>
          </w:tcPr>
          <w:p w:rsidR="00D42B2E" w:rsidRDefault="002A21F1">
            <w:pPr>
              <w:pStyle w:val="TableParagraph"/>
              <w:spacing w:line="254" w:lineRule="exact"/>
              <w:ind w:left="102" w:right="140"/>
            </w:pPr>
            <w:r>
              <w:t>If BOCES operates traditional programs physically located in another BOCES district, signed agreements have been obtained and are on file from all school districts and BOCES districts in which the program is located, listing program</w:t>
            </w:r>
            <w:r>
              <w:rPr>
                <w:spacing w:val="-10"/>
              </w:rPr>
              <w:t xml:space="preserve"> </w:t>
            </w:r>
            <w:r>
              <w:t>offerings.</w:t>
            </w:r>
          </w:p>
        </w:tc>
        <w:tc>
          <w:tcPr>
            <w:tcW w:w="900" w:type="dxa"/>
          </w:tcPr>
          <w:p w:rsidR="00D42B2E" w:rsidRDefault="00D42B2E">
            <w:pPr>
              <w:pStyle w:val="TableParagraph"/>
              <w:rPr>
                <w:b/>
                <w:sz w:val="20"/>
              </w:rPr>
            </w:pPr>
          </w:p>
          <w:p w:rsidR="00D42B2E" w:rsidRDefault="00D42B2E">
            <w:pPr>
              <w:pStyle w:val="TableParagraph"/>
              <w:spacing w:before="6"/>
              <w:rPr>
                <w:b/>
                <w:sz w:val="16"/>
              </w:rPr>
            </w:pPr>
          </w:p>
          <w:p w:rsidR="00D42B2E" w:rsidRDefault="002A21F1">
            <w:pPr>
              <w:pStyle w:val="TableParagraph"/>
              <w:ind w:left="298"/>
              <w:rPr>
                <w:sz w:val="20"/>
              </w:rPr>
            </w:pPr>
            <w:r>
              <w:rPr>
                <w:noProof/>
                <w:sz w:val="20"/>
              </w:rPr>
              <w:drawing>
                <wp:inline distT="0" distB="0" distL="0" distR="0">
                  <wp:extent cx="228600" cy="228600"/>
                  <wp:effectExtent l="0" t="0" r="0" b="0"/>
                  <wp:docPr id="4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6"/>
              <w:rPr>
                <w:b/>
                <w:sz w:val="16"/>
              </w:rPr>
            </w:pPr>
          </w:p>
          <w:p w:rsidR="00D42B2E" w:rsidRDefault="002A21F1">
            <w:pPr>
              <w:pStyle w:val="TableParagraph"/>
              <w:ind w:left="260"/>
              <w:rPr>
                <w:sz w:val="20"/>
              </w:rPr>
            </w:pPr>
            <w:r>
              <w:rPr>
                <w:noProof/>
                <w:sz w:val="20"/>
              </w:rPr>
              <w:drawing>
                <wp:inline distT="0" distB="0" distL="0" distR="0">
                  <wp:extent cx="228600" cy="228600"/>
                  <wp:effectExtent l="0" t="0" r="0" b="0"/>
                  <wp:docPr id="4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1000"/>
        </w:trPr>
        <w:tc>
          <w:tcPr>
            <w:tcW w:w="815" w:type="dxa"/>
          </w:tcPr>
          <w:p w:rsidR="00D42B2E" w:rsidRDefault="00D42B2E">
            <w:pPr>
              <w:pStyle w:val="TableParagraph"/>
              <w:spacing w:before="8"/>
              <w:rPr>
                <w:b/>
                <w:sz w:val="32"/>
              </w:rPr>
            </w:pPr>
          </w:p>
          <w:p w:rsidR="00D42B2E" w:rsidRDefault="002A21F1">
            <w:pPr>
              <w:pStyle w:val="TableParagraph"/>
              <w:ind w:left="300" w:right="299"/>
              <w:jc w:val="center"/>
            </w:pPr>
            <w:r>
              <w:t>2.</w:t>
            </w:r>
          </w:p>
        </w:tc>
        <w:tc>
          <w:tcPr>
            <w:tcW w:w="6390" w:type="dxa"/>
          </w:tcPr>
          <w:p w:rsidR="00D42B2E" w:rsidRDefault="002A21F1">
            <w:pPr>
              <w:pStyle w:val="TableParagraph"/>
              <w:spacing w:line="254" w:lineRule="exact"/>
              <w:ind w:left="102" w:right="154"/>
            </w:pPr>
            <w:r>
              <w:t xml:space="preserve">If BOCES operates a </w:t>
            </w:r>
            <w:r w:rsidR="00D623A9">
              <w:t xml:space="preserve">Distance Education </w:t>
            </w:r>
            <w:r>
              <w:t>program serving students residing in other BOCES districts, signed agreements have been obtained and are on file from all school districts and BOCES districts in which students participating in the program reside.</w:t>
            </w:r>
          </w:p>
        </w:tc>
        <w:tc>
          <w:tcPr>
            <w:tcW w:w="900" w:type="dxa"/>
          </w:tcPr>
          <w:p w:rsidR="00D42B2E" w:rsidRDefault="00D42B2E">
            <w:pPr>
              <w:pStyle w:val="TableParagraph"/>
              <w:rPr>
                <w:b/>
                <w:sz w:val="20"/>
              </w:rPr>
            </w:pPr>
          </w:p>
          <w:p w:rsidR="00D42B2E" w:rsidRDefault="00D42B2E">
            <w:pPr>
              <w:pStyle w:val="TableParagraph"/>
              <w:spacing w:after="1"/>
              <w:rPr>
                <w:b/>
                <w:sz w:val="13"/>
              </w:rPr>
            </w:pPr>
          </w:p>
          <w:p w:rsidR="00D42B2E" w:rsidRDefault="002A21F1">
            <w:pPr>
              <w:pStyle w:val="TableParagraph"/>
              <w:ind w:left="309"/>
              <w:rPr>
                <w:sz w:val="20"/>
              </w:rPr>
            </w:pPr>
            <w:r>
              <w:rPr>
                <w:noProof/>
                <w:sz w:val="20"/>
              </w:rPr>
              <w:drawing>
                <wp:inline distT="0" distB="0" distL="0" distR="0">
                  <wp:extent cx="228600" cy="228600"/>
                  <wp:effectExtent l="0" t="0" r="0" b="0"/>
                  <wp:docPr id="4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before="1"/>
              <w:rPr>
                <w:b/>
                <w:sz w:val="14"/>
              </w:rPr>
            </w:pPr>
          </w:p>
          <w:p w:rsidR="00D42B2E" w:rsidRDefault="002A21F1">
            <w:pPr>
              <w:pStyle w:val="TableParagraph"/>
              <w:ind w:left="260"/>
              <w:rPr>
                <w:sz w:val="20"/>
              </w:rPr>
            </w:pPr>
            <w:r>
              <w:rPr>
                <w:noProof/>
                <w:sz w:val="20"/>
              </w:rPr>
              <w:drawing>
                <wp:inline distT="0" distB="0" distL="0" distR="0">
                  <wp:extent cx="228600" cy="228600"/>
                  <wp:effectExtent l="0" t="0" r="0" b="0"/>
                  <wp:docPr id="4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320"/>
        </w:trPr>
        <w:tc>
          <w:tcPr>
            <w:tcW w:w="815" w:type="dxa"/>
            <w:shd w:val="clear" w:color="auto" w:fill="EAEAEA"/>
          </w:tcPr>
          <w:p w:rsidR="00D42B2E" w:rsidRDefault="00D42B2E">
            <w:pPr>
              <w:pStyle w:val="TableParagraph"/>
            </w:pPr>
          </w:p>
        </w:tc>
        <w:tc>
          <w:tcPr>
            <w:tcW w:w="13590" w:type="dxa"/>
            <w:gridSpan w:val="4"/>
            <w:shd w:val="clear" w:color="auto" w:fill="EAEAEA"/>
          </w:tcPr>
          <w:p w:rsidR="00D42B2E" w:rsidRDefault="002A21F1">
            <w:pPr>
              <w:pStyle w:val="TableParagraph"/>
              <w:spacing w:before="32"/>
              <w:ind w:left="102"/>
              <w:rPr>
                <w:b/>
              </w:rPr>
            </w:pPr>
            <w:r>
              <w:rPr>
                <w:b/>
              </w:rPr>
              <w:t>School Districts</w:t>
            </w:r>
          </w:p>
        </w:tc>
      </w:tr>
      <w:tr w:rsidR="00D42B2E">
        <w:trPr>
          <w:trHeight w:val="1000"/>
        </w:trPr>
        <w:tc>
          <w:tcPr>
            <w:tcW w:w="815" w:type="dxa"/>
          </w:tcPr>
          <w:p w:rsidR="00D42B2E" w:rsidRDefault="00D42B2E">
            <w:pPr>
              <w:pStyle w:val="TableParagraph"/>
              <w:spacing w:before="9"/>
              <w:rPr>
                <w:b/>
                <w:sz w:val="32"/>
              </w:rPr>
            </w:pPr>
          </w:p>
          <w:p w:rsidR="00D42B2E" w:rsidRDefault="002A21F1">
            <w:pPr>
              <w:pStyle w:val="TableParagraph"/>
              <w:ind w:left="300" w:right="299"/>
              <w:jc w:val="center"/>
            </w:pPr>
            <w:r>
              <w:t>3.</w:t>
            </w:r>
          </w:p>
        </w:tc>
        <w:tc>
          <w:tcPr>
            <w:tcW w:w="6390" w:type="dxa"/>
          </w:tcPr>
          <w:p w:rsidR="00D42B2E" w:rsidRDefault="002A21F1">
            <w:pPr>
              <w:pStyle w:val="TableParagraph"/>
              <w:spacing w:line="254" w:lineRule="exact"/>
              <w:ind w:left="102" w:right="93"/>
            </w:pPr>
            <w:r>
              <w:t>If a district operates a traditional program physically located within the boundaries of another school district, a signed agreement has been obtained and is on file from each district in which the programs are located.</w:t>
            </w:r>
          </w:p>
        </w:tc>
        <w:tc>
          <w:tcPr>
            <w:tcW w:w="900" w:type="dxa"/>
          </w:tcPr>
          <w:p w:rsidR="00D42B2E" w:rsidRDefault="00D42B2E">
            <w:pPr>
              <w:pStyle w:val="TableParagraph"/>
              <w:rPr>
                <w:b/>
                <w:sz w:val="20"/>
              </w:rPr>
            </w:pPr>
          </w:p>
          <w:p w:rsidR="00D42B2E" w:rsidRDefault="00D42B2E">
            <w:pPr>
              <w:pStyle w:val="TableParagraph"/>
              <w:spacing w:after="1"/>
              <w:rPr>
                <w:b/>
                <w:sz w:val="12"/>
              </w:rPr>
            </w:pPr>
          </w:p>
          <w:p w:rsidR="00D42B2E" w:rsidRDefault="002A21F1">
            <w:pPr>
              <w:pStyle w:val="TableParagraph"/>
              <w:ind w:left="286"/>
              <w:rPr>
                <w:sz w:val="20"/>
              </w:rPr>
            </w:pPr>
            <w:r>
              <w:rPr>
                <w:noProof/>
                <w:sz w:val="20"/>
              </w:rPr>
              <w:drawing>
                <wp:inline distT="0" distB="0" distL="0" distR="0">
                  <wp:extent cx="228600" cy="228600"/>
                  <wp:effectExtent l="0" t="0" r="0" b="0"/>
                  <wp:docPr id="4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0"/>
              </w:rPr>
            </w:pPr>
          </w:p>
          <w:p w:rsidR="00D42B2E" w:rsidRDefault="00D42B2E">
            <w:pPr>
              <w:pStyle w:val="TableParagraph"/>
              <w:spacing w:after="1"/>
              <w:rPr>
                <w:b/>
                <w:sz w:val="12"/>
              </w:rPr>
            </w:pPr>
          </w:p>
          <w:p w:rsidR="00D42B2E" w:rsidRDefault="002A21F1">
            <w:pPr>
              <w:pStyle w:val="TableParagraph"/>
              <w:ind w:left="248"/>
              <w:rPr>
                <w:sz w:val="20"/>
              </w:rPr>
            </w:pPr>
            <w:r>
              <w:rPr>
                <w:noProof/>
                <w:sz w:val="20"/>
              </w:rPr>
              <w:drawing>
                <wp:inline distT="0" distB="0" distL="0" distR="0">
                  <wp:extent cx="228600" cy="228600"/>
                  <wp:effectExtent l="0" t="0" r="0" b="0"/>
                  <wp:docPr id="4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40"/>
        </w:trPr>
        <w:tc>
          <w:tcPr>
            <w:tcW w:w="815" w:type="dxa"/>
          </w:tcPr>
          <w:p w:rsidR="00D42B2E" w:rsidRDefault="00D42B2E">
            <w:pPr>
              <w:pStyle w:val="TableParagraph"/>
              <w:spacing w:before="8"/>
              <w:rPr>
                <w:b/>
                <w:sz w:val="21"/>
              </w:rPr>
            </w:pPr>
          </w:p>
          <w:p w:rsidR="00D42B2E" w:rsidRDefault="002A21F1">
            <w:pPr>
              <w:pStyle w:val="TableParagraph"/>
              <w:spacing w:before="1"/>
              <w:ind w:left="300" w:right="299"/>
              <w:jc w:val="center"/>
            </w:pPr>
            <w:r>
              <w:t>4.</w:t>
            </w:r>
          </w:p>
        </w:tc>
        <w:tc>
          <w:tcPr>
            <w:tcW w:w="6390" w:type="dxa"/>
          </w:tcPr>
          <w:p w:rsidR="00D42B2E" w:rsidRDefault="002A21F1">
            <w:pPr>
              <w:pStyle w:val="TableParagraph"/>
              <w:spacing w:line="254" w:lineRule="exact"/>
              <w:ind w:left="102" w:right="87"/>
            </w:pPr>
            <w:r>
              <w:t xml:space="preserve">If a district operates a </w:t>
            </w:r>
            <w:r w:rsidR="00D623A9">
              <w:t xml:space="preserve">Distance Education </w:t>
            </w:r>
            <w:r>
              <w:t>program serving students who reside in other school districts, a signed agreement has been obtained and is on file from each district in which the students reside.</w:t>
            </w:r>
          </w:p>
        </w:tc>
        <w:tc>
          <w:tcPr>
            <w:tcW w:w="900" w:type="dxa"/>
          </w:tcPr>
          <w:p w:rsidR="00D42B2E" w:rsidRDefault="00D42B2E">
            <w:pPr>
              <w:pStyle w:val="TableParagraph"/>
              <w:rPr>
                <w:b/>
                <w:sz w:val="15"/>
              </w:rPr>
            </w:pPr>
          </w:p>
          <w:p w:rsidR="00D42B2E" w:rsidRDefault="002A21F1">
            <w:pPr>
              <w:pStyle w:val="TableParagraph"/>
              <w:ind w:left="274"/>
              <w:rPr>
                <w:sz w:val="20"/>
              </w:rPr>
            </w:pPr>
            <w:r>
              <w:rPr>
                <w:noProof/>
                <w:sz w:val="20"/>
              </w:rPr>
              <w:drawing>
                <wp:inline distT="0" distB="0" distL="0" distR="0">
                  <wp:extent cx="228600" cy="228600"/>
                  <wp:effectExtent l="0" t="0" r="0" b="0"/>
                  <wp:docPr id="5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
              <w:rPr>
                <w:b/>
                <w:sz w:val="16"/>
              </w:rPr>
            </w:pPr>
          </w:p>
          <w:p w:rsidR="00D42B2E" w:rsidRDefault="002A21F1">
            <w:pPr>
              <w:pStyle w:val="TableParagraph"/>
              <w:ind w:left="248"/>
              <w:rPr>
                <w:sz w:val="20"/>
              </w:rPr>
            </w:pPr>
            <w:r>
              <w:rPr>
                <w:noProof/>
                <w:sz w:val="20"/>
              </w:rPr>
              <w:drawing>
                <wp:inline distT="0" distB="0" distL="0" distR="0">
                  <wp:extent cx="228600" cy="228600"/>
                  <wp:effectExtent l="0" t="0" r="0" b="0"/>
                  <wp:docPr id="5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6.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bl>
    <w:p w:rsidR="00D42B2E" w:rsidRDefault="00D42B2E">
      <w:pPr>
        <w:pStyle w:val="BodyText"/>
        <w:rPr>
          <w:b/>
          <w:sz w:val="30"/>
        </w:rPr>
      </w:pPr>
    </w:p>
    <w:p w:rsidR="00D42B2E" w:rsidRDefault="002A21F1">
      <w:pPr>
        <w:pStyle w:val="ListParagraph"/>
        <w:numPr>
          <w:ilvl w:val="1"/>
          <w:numId w:val="3"/>
        </w:numPr>
        <w:tabs>
          <w:tab w:val="left" w:pos="836"/>
          <w:tab w:val="left" w:pos="837"/>
        </w:tabs>
        <w:spacing w:before="207"/>
        <w:ind w:left="836"/>
        <w:rPr>
          <w:b/>
          <w:sz w:val="28"/>
        </w:rPr>
      </w:pPr>
      <w:r>
        <w:rPr>
          <w:noProof/>
        </w:rPr>
        <w:drawing>
          <wp:anchor distT="0" distB="0" distL="0" distR="0" simplePos="0" relativeHeight="1264" behindDoc="0" locked="0" layoutInCell="1" allowOverlap="1">
            <wp:simplePos x="0" y="0"/>
            <wp:positionH relativeFrom="page">
              <wp:posOffset>5112905</wp:posOffset>
            </wp:positionH>
            <wp:positionV relativeFrom="paragraph">
              <wp:posOffset>1380646</wp:posOffset>
            </wp:positionV>
            <wp:extent cx="228600" cy="228600"/>
            <wp:effectExtent l="0" t="0" r="0" b="0"/>
            <wp:wrapNone/>
            <wp:docPr id="5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8.png"/>
                    <pic:cNvPicPr/>
                  </pic:nvPicPr>
                  <pic:blipFill>
                    <a:blip r:embed="rId1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288" behindDoc="0" locked="0" layoutInCell="1" allowOverlap="1">
            <wp:simplePos x="0" y="0"/>
            <wp:positionH relativeFrom="page">
              <wp:posOffset>5660707</wp:posOffset>
            </wp:positionH>
            <wp:positionV relativeFrom="paragraph">
              <wp:posOffset>1380646</wp:posOffset>
            </wp:positionV>
            <wp:extent cx="228600" cy="228600"/>
            <wp:effectExtent l="0" t="0" r="0" b="0"/>
            <wp:wrapNone/>
            <wp:docPr id="5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8.png"/>
                    <pic:cNvPicPr/>
                  </pic:nvPicPr>
                  <pic:blipFill>
                    <a:blip r:embed="rId18" cstate="print"/>
                    <a:stretch>
                      <a:fillRect/>
                    </a:stretch>
                  </pic:blipFill>
                  <pic:spPr>
                    <a:xfrm>
                      <a:off x="0" y="0"/>
                      <a:ext cx="228600" cy="228600"/>
                    </a:xfrm>
                    <a:prstGeom prst="rect">
                      <a:avLst/>
                    </a:prstGeom>
                  </pic:spPr>
                </pic:pic>
              </a:graphicData>
            </a:graphic>
          </wp:anchor>
        </w:drawing>
      </w:r>
      <w:r>
        <w:rPr>
          <w:b/>
          <w:sz w:val="28"/>
        </w:rPr>
        <w:t>WORK EXPERIENCE (EPE Programs, As</w:t>
      </w:r>
      <w:r>
        <w:rPr>
          <w:b/>
          <w:spacing w:val="-9"/>
          <w:sz w:val="28"/>
        </w:rPr>
        <w:t xml:space="preserve"> </w:t>
      </w:r>
      <w:r>
        <w:rPr>
          <w:b/>
          <w:sz w:val="28"/>
        </w:rPr>
        <w:t>Applicable)</w:t>
      </w:r>
    </w:p>
    <w:p w:rsidR="00D42B2E" w:rsidRDefault="00D42B2E">
      <w:pPr>
        <w:pStyle w:val="BodyText"/>
        <w:spacing w:before="4"/>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4E4E4"/>
          </w:tcPr>
          <w:p w:rsidR="00D42B2E" w:rsidRDefault="002A21F1">
            <w:pPr>
              <w:pStyle w:val="TableParagraph"/>
              <w:spacing w:before="73"/>
              <w:ind w:left="102"/>
              <w:rPr>
                <w:b/>
                <w:sz w:val="24"/>
              </w:rPr>
            </w:pPr>
            <w:r>
              <w:rPr>
                <w:b/>
                <w:sz w:val="24"/>
              </w:rPr>
              <w:t>Item</w:t>
            </w:r>
          </w:p>
        </w:tc>
        <w:tc>
          <w:tcPr>
            <w:tcW w:w="6390" w:type="dxa"/>
            <w:vMerge w:val="restart"/>
            <w:shd w:val="clear" w:color="auto" w:fill="E4E4E4"/>
          </w:tcPr>
          <w:p w:rsidR="00D42B2E" w:rsidRDefault="002A21F1">
            <w:pPr>
              <w:pStyle w:val="TableParagraph"/>
              <w:spacing w:before="71"/>
              <w:ind w:left="102"/>
              <w:rPr>
                <w:sz w:val="24"/>
              </w:rPr>
            </w:pPr>
            <w:r>
              <w:rPr>
                <w:b/>
                <w:sz w:val="24"/>
              </w:rPr>
              <w:t>General Requirement</w:t>
            </w:r>
            <w:r>
              <w:rPr>
                <w:sz w:val="24"/>
              </w:rPr>
              <w:t>s</w:t>
            </w:r>
          </w:p>
        </w:tc>
        <w:tc>
          <w:tcPr>
            <w:tcW w:w="1800" w:type="dxa"/>
            <w:gridSpan w:val="2"/>
            <w:shd w:val="clear" w:color="auto" w:fill="E4E4E4"/>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4E4E4"/>
          </w:tcPr>
          <w:p w:rsidR="00D42B2E" w:rsidRDefault="002A21F1">
            <w:pPr>
              <w:pStyle w:val="TableParagraph"/>
              <w:spacing w:before="73"/>
              <w:ind w:left="102"/>
              <w:rPr>
                <w:b/>
                <w:sz w:val="24"/>
              </w:rPr>
            </w:pPr>
            <w:r>
              <w:rPr>
                <w:b/>
                <w:sz w:val="24"/>
              </w:rPr>
              <w:t>Evidence/Comments</w:t>
            </w:r>
          </w:p>
        </w:tc>
      </w:tr>
      <w:tr w:rsidR="00D42B2E">
        <w:trPr>
          <w:trHeight w:val="200"/>
        </w:trPr>
        <w:tc>
          <w:tcPr>
            <w:tcW w:w="810" w:type="dxa"/>
            <w:vMerge/>
            <w:tcBorders>
              <w:top w:val="nil"/>
            </w:tcBorders>
            <w:shd w:val="clear" w:color="auto" w:fill="E4E4E4"/>
          </w:tcPr>
          <w:p w:rsidR="00D42B2E" w:rsidRDefault="00D42B2E">
            <w:pPr>
              <w:rPr>
                <w:sz w:val="2"/>
                <w:szCs w:val="2"/>
              </w:rPr>
            </w:pPr>
          </w:p>
        </w:tc>
        <w:tc>
          <w:tcPr>
            <w:tcW w:w="6390" w:type="dxa"/>
            <w:vMerge/>
            <w:tcBorders>
              <w:top w:val="nil"/>
            </w:tcBorders>
            <w:shd w:val="clear" w:color="auto" w:fill="E4E4E4"/>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4E4E4"/>
          </w:tcPr>
          <w:p w:rsidR="00D42B2E" w:rsidRDefault="00D42B2E">
            <w:pPr>
              <w:rPr>
                <w:sz w:val="2"/>
                <w:szCs w:val="2"/>
              </w:rPr>
            </w:pPr>
          </w:p>
        </w:tc>
      </w:tr>
      <w:tr w:rsidR="00D42B2E">
        <w:trPr>
          <w:trHeight w:val="520"/>
        </w:trPr>
        <w:tc>
          <w:tcPr>
            <w:tcW w:w="810" w:type="dxa"/>
          </w:tcPr>
          <w:p w:rsidR="00D42B2E" w:rsidRDefault="002A21F1">
            <w:pPr>
              <w:pStyle w:val="TableParagraph"/>
              <w:spacing w:before="135"/>
              <w:ind w:left="242" w:right="241"/>
              <w:jc w:val="center"/>
            </w:pPr>
            <w:r>
              <w:t>1.</w:t>
            </w:r>
          </w:p>
        </w:tc>
        <w:tc>
          <w:tcPr>
            <w:tcW w:w="6390" w:type="dxa"/>
          </w:tcPr>
          <w:p w:rsidR="00D42B2E" w:rsidRDefault="002A21F1">
            <w:pPr>
              <w:pStyle w:val="TableParagraph"/>
              <w:spacing w:before="9" w:line="250" w:lineRule="atLeast"/>
              <w:ind w:left="102" w:right="87"/>
            </w:pPr>
            <w:r>
              <w:t>The progra</w:t>
            </w:r>
            <w:r w:rsidR="0023421B">
              <w:t>m consists of at least 5</w:t>
            </w:r>
            <w:r>
              <w:t>0% traditional classroom hours each week, and at least 50% of the traditional program is academic.</w:t>
            </w:r>
          </w:p>
        </w:tc>
        <w:tc>
          <w:tcPr>
            <w:tcW w:w="900" w:type="dxa"/>
          </w:tcPr>
          <w:p w:rsidR="00D42B2E" w:rsidRDefault="00D42B2E">
            <w:pPr>
              <w:pStyle w:val="TableParagraph"/>
              <w:spacing w:before="7"/>
              <w:rPr>
                <w:b/>
                <w:sz w:val="9"/>
              </w:rPr>
            </w:pPr>
          </w:p>
          <w:p w:rsidR="00D42B2E" w:rsidRDefault="002A21F1">
            <w:pPr>
              <w:pStyle w:val="TableParagraph"/>
              <w:ind w:left="290"/>
              <w:rPr>
                <w:sz w:val="20"/>
              </w:rPr>
            </w:pPr>
            <w:r>
              <w:rPr>
                <w:noProof/>
                <w:sz w:val="20"/>
              </w:rPr>
              <w:drawing>
                <wp:inline distT="0" distB="0" distL="0" distR="0">
                  <wp:extent cx="228600" cy="228600"/>
                  <wp:effectExtent l="0" t="0" r="0" b="0"/>
                  <wp:docPr id="5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7"/>
              <w:rPr>
                <w:b/>
                <w:sz w:val="8"/>
              </w:rPr>
            </w:pPr>
          </w:p>
          <w:p w:rsidR="00D42B2E" w:rsidRDefault="002A21F1">
            <w:pPr>
              <w:pStyle w:val="TableParagraph"/>
              <w:ind w:left="253"/>
              <w:rPr>
                <w:sz w:val="20"/>
              </w:rPr>
            </w:pPr>
            <w:r>
              <w:rPr>
                <w:noProof/>
                <w:sz w:val="20"/>
              </w:rPr>
              <w:drawing>
                <wp:inline distT="0" distB="0" distL="0" distR="0">
                  <wp:extent cx="228600" cy="228600"/>
                  <wp:effectExtent l="0" t="0" r="0" b="0"/>
                  <wp:docPr id="5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520"/>
        </w:trPr>
        <w:tc>
          <w:tcPr>
            <w:tcW w:w="810" w:type="dxa"/>
          </w:tcPr>
          <w:p w:rsidR="00D42B2E" w:rsidRDefault="002A21F1">
            <w:pPr>
              <w:pStyle w:val="TableParagraph"/>
              <w:spacing w:before="135"/>
              <w:ind w:left="242" w:right="241"/>
              <w:jc w:val="center"/>
            </w:pPr>
            <w:r>
              <w:t>2.</w:t>
            </w:r>
          </w:p>
        </w:tc>
        <w:tc>
          <w:tcPr>
            <w:tcW w:w="6390" w:type="dxa"/>
          </w:tcPr>
          <w:p w:rsidR="00D42B2E" w:rsidRDefault="002A21F1">
            <w:pPr>
              <w:pStyle w:val="TableParagraph"/>
              <w:spacing w:before="9" w:line="250" w:lineRule="atLeast"/>
              <w:ind w:left="102" w:right="240"/>
            </w:pPr>
            <w:r>
              <w:t>The traditional component consists of programs that are approved in the agency’s application.</w:t>
            </w:r>
          </w:p>
        </w:tc>
        <w:tc>
          <w:tcPr>
            <w:tcW w:w="900" w:type="dxa"/>
          </w:tcPr>
          <w:p w:rsidR="00D42B2E" w:rsidRDefault="00D42B2E">
            <w:pPr>
              <w:pStyle w:val="TableParagraph"/>
              <w:spacing w:before="5"/>
              <w:rPr>
                <w:b/>
                <w:sz w:val="7"/>
              </w:rPr>
            </w:pPr>
          </w:p>
          <w:p w:rsidR="00D42B2E" w:rsidRDefault="002A21F1">
            <w:pPr>
              <w:pStyle w:val="TableParagraph"/>
              <w:ind w:left="290"/>
              <w:rPr>
                <w:sz w:val="20"/>
              </w:rPr>
            </w:pPr>
            <w:r>
              <w:rPr>
                <w:noProof/>
                <w:sz w:val="20"/>
              </w:rPr>
              <w:drawing>
                <wp:inline distT="0" distB="0" distL="0" distR="0">
                  <wp:extent cx="228600" cy="228600"/>
                  <wp:effectExtent l="0" t="0" r="0" b="0"/>
                  <wp:docPr id="5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5"/>
              <w:rPr>
                <w:b/>
                <w:sz w:val="7"/>
              </w:rPr>
            </w:pPr>
          </w:p>
          <w:p w:rsidR="00D42B2E" w:rsidRDefault="002A21F1">
            <w:pPr>
              <w:pStyle w:val="TableParagraph"/>
              <w:ind w:left="241"/>
              <w:rPr>
                <w:sz w:val="20"/>
              </w:rPr>
            </w:pPr>
            <w:r>
              <w:rPr>
                <w:noProof/>
                <w:sz w:val="20"/>
              </w:rPr>
              <w:drawing>
                <wp:inline distT="0" distB="0" distL="0" distR="0">
                  <wp:extent cx="228600" cy="228600"/>
                  <wp:effectExtent l="0" t="0" r="0" b="0"/>
                  <wp:docPr id="5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340"/>
        </w:trPr>
        <w:tc>
          <w:tcPr>
            <w:tcW w:w="810" w:type="dxa"/>
          </w:tcPr>
          <w:p w:rsidR="00D42B2E" w:rsidRDefault="002A21F1">
            <w:pPr>
              <w:pStyle w:val="TableParagraph"/>
              <w:spacing w:before="41"/>
              <w:ind w:left="242" w:right="241"/>
              <w:jc w:val="center"/>
            </w:pPr>
            <w:r>
              <w:t>3.</w:t>
            </w:r>
          </w:p>
        </w:tc>
        <w:tc>
          <w:tcPr>
            <w:tcW w:w="6390" w:type="dxa"/>
          </w:tcPr>
          <w:p w:rsidR="00D42B2E" w:rsidRDefault="002A21F1">
            <w:pPr>
              <w:pStyle w:val="TableParagraph"/>
              <w:spacing w:before="41"/>
              <w:ind w:left="102"/>
            </w:pPr>
            <w:r>
              <w:t>The work experience component is unpaid.</w:t>
            </w:r>
          </w:p>
        </w:tc>
        <w:tc>
          <w:tcPr>
            <w:tcW w:w="900" w:type="dxa"/>
          </w:tcPr>
          <w:p w:rsidR="00D42B2E" w:rsidRDefault="00D42B2E">
            <w:pPr>
              <w:pStyle w:val="TableParagraph"/>
            </w:pPr>
          </w:p>
        </w:tc>
        <w:tc>
          <w:tcPr>
            <w:tcW w:w="900" w:type="dxa"/>
          </w:tcPr>
          <w:p w:rsidR="00D42B2E" w:rsidRDefault="00D42B2E">
            <w:pPr>
              <w:pStyle w:val="TableParagraph"/>
            </w:pPr>
          </w:p>
        </w:tc>
        <w:tc>
          <w:tcPr>
            <w:tcW w:w="5400" w:type="dxa"/>
          </w:tcPr>
          <w:p w:rsidR="00D42B2E" w:rsidRDefault="00D42B2E">
            <w:pPr>
              <w:pStyle w:val="TableParagraph"/>
            </w:pPr>
          </w:p>
        </w:tc>
      </w:tr>
      <w:tr w:rsidR="00D42B2E">
        <w:trPr>
          <w:trHeight w:val="540"/>
        </w:trPr>
        <w:tc>
          <w:tcPr>
            <w:tcW w:w="810" w:type="dxa"/>
          </w:tcPr>
          <w:p w:rsidR="00D42B2E" w:rsidRDefault="002A21F1">
            <w:pPr>
              <w:pStyle w:val="TableParagraph"/>
              <w:spacing w:before="149"/>
              <w:ind w:left="242" w:right="241"/>
              <w:jc w:val="center"/>
            </w:pPr>
            <w:r>
              <w:t>4.</w:t>
            </w:r>
          </w:p>
        </w:tc>
        <w:tc>
          <w:tcPr>
            <w:tcW w:w="6390" w:type="dxa"/>
          </w:tcPr>
          <w:p w:rsidR="00D42B2E" w:rsidRDefault="002A21F1">
            <w:pPr>
              <w:pStyle w:val="TableParagraph"/>
              <w:ind w:left="102" w:right="112"/>
            </w:pPr>
            <w:r>
              <w:t>Evidence is kept that a certified teacher visits the worksite at least once a week, and a staff person at the worksite supervises the student.</w:t>
            </w:r>
          </w:p>
        </w:tc>
        <w:tc>
          <w:tcPr>
            <w:tcW w:w="900" w:type="dxa"/>
          </w:tcPr>
          <w:p w:rsidR="00D42B2E" w:rsidRDefault="00D42B2E">
            <w:pPr>
              <w:pStyle w:val="TableParagraph"/>
            </w:pPr>
          </w:p>
        </w:tc>
        <w:tc>
          <w:tcPr>
            <w:tcW w:w="900" w:type="dxa"/>
          </w:tcPr>
          <w:p w:rsidR="00D42B2E" w:rsidRDefault="00D42B2E">
            <w:pPr>
              <w:pStyle w:val="TableParagraph"/>
            </w:pPr>
          </w:p>
        </w:tc>
        <w:tc>
          <w:tcPr>
            <w:tcW w:w="5400" w:type="dxa"/>
          </w:tcPr>
          <w:p w:rsidR="00D42B2E" w:rsidRDefault="00D42B2E">
            <w:pPr>
              <w:pStyle w:val="TableParagraph"/>
            </w:pPr>
          </w:p>
        </w:tc>
      </w:tr>
      <w:tr w:rsidR="00D42B2E">
        <w:trPr>
          <w:trHeight w:val="340"/>
        </w:trPr>
        <w:tc>
          <w:tcPr>
            <w:tcW w:w="810" w:type="dxa"/>
          </w:tcPr>
          <w:p w:rsidR="00D42B2E" w:rsidRDefault="002A21F1">
            <w:pPr>
              <w:pStyle w:val="TableParagraph"/>
              <w:spacing w:before="50"/>
              <w:ind w:left="242" w:right="241"/>
              <w:jc w:val="center"/>
            </w:pPr>
            <w:r>
              <w:t>5.</w:t>
            </w:r>
          </w:p>
        </w:tc>
        <w:tc>
          <w:tcPr>
            <w:tcW w:w="6390" w:type="dxa"/>
          </w:tcPr>
          <w:p w:rsidR="00D42B2E" w:rsidRDefault="002A21F1">
            <w:pPr>
              <w:pStyle w:val="TableParagraph"/>
              <w:spacing w:line="250" w:lineRule="exact"/>
              <w:ind w:left="102"/>
            </w:pPr>
            <w:r>
              <w:t>Evidence is kept of the student’s attendance and tasks at the worksite.</w:t>
            </w:r>
          </w:p>
        </w:tc>
        <w:tc>
          <w:tcPr>
            <w:tcW w:w="900" w:type="dxa"/>
          </w:tcPr>
          <w:p w:rsidR="00D42B2E" w:rsidRDefault="00D42B2E">
            <w:pPr>
              <w:pStyle w:val="TableParagraph"/>
            </w:pPr>
          </w:p>
        </w:tc>
        <w:tc>
          <w:tcPr>
            <w:tcW w:w="900" w:type="dxa"/>
          </w:tcPr>
          <w:p w:rsidR="00D42B2E" w:rsidRDefault="00D42B2E">
            <w:pPr>
              <w:pStyle w:val="TableParagraph"/>
            </w:pPr>
          </w:p>
        </w:tc>
        <w:tc>
          <w:tcPr>
            <w:tcW w:w="5400" w:type="dxa"/>
          </w:tcPr>
          <w:p w:rsidR="00D42B2E" w:rsidRDefault="00D42B2E">
            <w:pPr>
              <w:pStyle w:val="TableParagraph"/>
            </w:pPr>
          </w:p>
        </w:tc>
      </w:tr>
      <w:tr w:rsidR="00D42B2E">
        <w:trPr>
          <w:trHeight w:val="340"/>
        </w:trPr>
        <w:tc>
          <w:tcPr>
            <w:tcW w:w="810" w:type="dxa"/>
          </w:tcPr>
          <w:p w:rsidR="00D42B2E" w:rsidRDefault="002A21F1">
            <w:pPr>
              <w:pStyle w:val="TableParagraph"/>
              <w:spacing w:before="46"/>
              <w:ind w:left="242" w:right="241"/>
              <w:jc w:val="center"/>
            </w:pPr>
            <w:r>
              <w:t>6.</w:t>
            </w:r>
          </w:p>
        </w:tc>
        <w:tc>
          <w:tcPr>
            <w:tcW w:w="6390" w:type="dxa"/>
          </w:tcPr>
          <w:p w:rsidR="00D42B2E" w:rsidRDefault="002A21F1">
            <w:pPr>
              <w:pStyle w:val="TableParagraph"/>
              <w:spacing w:line="250" w:lineRule="exact"/>
              <w:ind w:left="102"/>
            </w:pPr>
            <w:r>
              <w:t>Evidence is kept that program completers have attained employment.</w:t>
            </w:r>
          </w:p>
        </w:tc>
        <w:tc>
          <w:tcPr>
            <w:tcW w:w="900" w:type="dxa"/>
          </w:tcPr>
          <w:p w:rsidR="00D42B2E" w:rsidRDefault="00D42B2E">
            <w:pPr>
              <w:pStyle w:val="TableParagraph"/>
            </w:pPr>
          </w:p>
        </w:tc>
        <w:tc>
          <w:tcPr>
            <w:tcW w:w="900" w:type="dxa"/>
          </w:tcPr>
          <w:p w:rsidR="00D42B2E" w:rsidRDefault="00D42B2E">
            <w:pPr>
              <w:pStyle w:val="TableParagraph"/>
            </w:pPr>
          </w:p>
        </w:tc>
        <w:tc>
          <w:tcPr>
            <w:tcW w:w="5400" w:type="dxa"/>
          </w:tcPr>
          <w:p w:rsidR="00D42B2E" w:rsidRDefault="00D42B2E">
            <w:pPr>
              <w:pStyle w:val="TableParagraph"/>
            </w:pPr>
          </w:p>
        </w:tc>
      </w:tr>
    </w:tbl>
    <w:p w:rsidR="00D42B2E" w:rsidRDefault="00D42B2E">
      <w:pPr>
        <w:sectPr w:rsidR="00D42B2E">
          <w:footerReference w:type="default" r:id="rId24"/>
          <w:pgSz w:w="15840" w:h="12240" w:orient="landscape"/>
          <w:pgMar w:top="500" w:right="440" w:bottom="1200" w:left="460" w:header="0" w:footer="1019" w:gutter="0"/>
          <w:pgNumType w:start="14"/>
          <w:cols w:space="720"/>
        </w:sectPr>
      </w:pPr>
    </w:p>
    <w:p w:rsidR="00D42B2E" w:rsidRDefault="002A21F1">
      <w:pPr>
        <w:pStyle w:val="Heading1"/>
        <w:ind w:left="116" w:firstLine="0"/>
      </w:pPr>
      <w:r>
        <w:lastRenderedPageBreak/>
        <w:t>ADDENDUM B–WIOA TITLE II PROGRAM AREAS 2 AND 3</w:t>
      </w:r>
    </w:p>
    <w:p w:rsidR="00D42B2E" w:rsidRDefault="00D42B2E">
      <w:pPr>
        <w:pStyle w:val="BodyText"/>
        <w:spacing w:before="6"/>
        <w:rPr>
          <w:b/>
          <w:sz w:val="29"/>
        </w:rPr>
      </w:pPr>
    </w:p>
    <w:p w:rsidR="00D42B2E" w:rsidRDefault="002A21F1">
      <w:pPr>
        <w:pStyle w:val="ListParagraph"/>
        <w:numPr>
          <w:ilvl w:val="0"/>
          <w:numId w:val="1"/>
        </w:numPr>
        <w:tabs>
          <w:tab w:val="left" w:pos="835"/>
          <w:tab w:val="left" w:pos="836"/>
          <w:tab w:val="left" w:pos="3714"/>
        </w:tabs>
        <w:spacing w:before="0"/>
        <w:ind w:hanging="3600"/>
        <w:rPr>
          <w:b/>
          <w:sz w:val="28"/>
        </w:rPr>
      </w:pPr>
      <w:r>
        <w:rPr>
          <w:b/>
          <w:sz w:val="28"/>
        </w:rPr>
        <w:t>PROGRAM</w:t>
      </w:r>
      <w:r>
        <w:rPr>
          <w:b/>
          <w:spacing w:val="-1"/>
          <w:sz w:val="28"/>
        </w:rPr>
        <w:t xml:space="preserve"> </w:t>
      </w:r>
      <w:r>
        <w:rPr>
          <w:b/>
          <w:sz w:val="28"/>
        </w:rPr>
        <w:t>AREA</w:t>
      </w:r>
      <w:r>
        <w:rPr>
          <w:b/>
          <w:spacing w:val="-1"/>
          <w:sz w:val="28"/>
        </w:rPr>
        <w:t xml:space="preserve"> </w:t>
      </w:r>
      <w:r>
        <w:rPr>
          <w:b/>
          <w:sz w:val="28"/>
        </w:rPr>
        <w:t>2:</w:t>
      </w:r>
      <w:r>
        <w:rPr>
          <w:b/>
          <w:sz w:val="28"/>
        </w:rPr>
        <w:tab/>
      </w:r>
      <w:r w:rsidR="0023421B">
        <w:rPr>
          <w:b/>
          <w:sz w:val="28"/>
        </w:rPr>
        <w:t xml:space="preserve">INTEGRATED </w:t>
      </w:r>
      <w:r>
        <w:rPr>
          <w:b/>
          <w:sz w:val="28"/>
        </w:rPr>
        <w:t>ENGLISH</w:t>
      </w:r>
      <w:r>
        <w:rPr>
          <w:b/>
          <w:spacing w:val="-5"/>
          <w:sz w:val="28"/>
        </w:rPr>
        <w:t xml:space="preserve"> </w:t>
      </w:r>
      <w:r>
        <w:rPr>
          <w:b/>
          <w:sz w:val="28"/>
        </w:rPr>
        <w:t>L</w:t>
      </w:r>
      <w:r w:rsidR="0023421B">
        <w:rPr>
          <w:b/>
          <w:sz w:val="28"/>
        </w:rPr>
        <w:t xml:space="preserve">ITERACY AND </w:t>
      </w:r>
      <w:r>
        <w:rPr>
          <w:b/>
          <w:sz w:val="28"/>
        </w:rPr>
        <w:t>CIVICS</w:t>
      </w:r>
    </w:p>
    <w:p w:rsidR="00D42B2E" w:rsidRDefault="00D42B2E">
      <w:pPr>
        <w:pStyle w:val="BodyText"/>
        <w:spacing w:before="4"/>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480"/>
        <w:gridCol w:w="900"/>
        <w:gridCol w:w="900"/>
        <w:gridCol w:w="5400"/>
      </w:tblGrid>
      <w:tr w:rsidR="00D42B2E">
        <w:trPr>
          <w:trHeight w:val="220"/>
        </w:trPr>
        <w:tc>
          <w:tcPr>
            <w:tcW w:w="720" w:type="dxa"/>
            <w:vMerge w:val="restart"/>
            <w:shd w:val="clear" w:color="auto" w:fill="EAEAEA"/>
          </w:tcPr>
          <w:p w:rsidR="00D42B2E" w:rsidRDefault="002A21F1">
            <w:pPr>
              <w:pStyle w:val="TableParagraph"/>
              <w:spacing w:before="86"/>
              <w:ind w:left="103"/>
              <w:rPr>
                <w:b/>
                <w:sz w:val="24"/>
              </w:rPr>
            </w:pPr>
            <w:r>
              <w:rPr>
                <w:b/>
                <w:sz w:val="24"/>
              </w:rPr>
              <w:t>Item</w:t>
            </w:r>
          </w:p>
        </w:tc>
        <w:tc>
          <w:tcPr>
            <w:tcW w:w="6480" w:type="dxa"/>
            <w:vMerge w:val="restart"/>
            <w:shd w:val="clear" w:color="auto" w:fill="EAEAEA"/>
          </w:tcPr>
          <w:p w:rsidR="00D42B2E" w:rsidRDefault="002A21F1">
            <w:pPr>
              <w:pStyle w:val="TableParagraph"/>
              <w:spacing w:before="83"/>
              <w:ind w:left="102"/>
              <w:rPr>
                <w:sz w:val="24"/>
              </w:rPr>
            </w:pPr>
            <w:r>
              <w:rPr>
                <w:b/>
                <w:sz w:val="24"/>
              </w:rPr>
              <w:t>Specific Program Requirement</w:t>
            </w:r>
            <w:r>
              <w:rPr>
                <w:sz w:val="24"/>
              </w:rPr>
              <w:t>s</w:t>
            </w:r>
          </w:p>
        </w:tc>
        <w:tc>
          <w:tcPr>
            <w:tcW w:w="1800" w:type="dxa"/>
            <w:gridSpan w:val="2"/>
            <w:shd w:val="clear" w:color="auto" w:fill="EAEAEA"/>
          </w:tcPr>
          <w:p w:rsidR="00D42B2E" w:rsidRDefault="002A21F1">
            <w:pPr>
              <w:pStyle w:val="TableParagraph"/>
              <w:spacing w:before="12" w:line="201"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86"/>
              <w:ind w:left="102"/>
              <w:rPr>
                <w:b/>
                <w:sz w:val="24"/>
              </w:rPr>
            </w:pPr>
            <w:r>
              <w:rPr>
                <w:b/>
                <w:sz w:val="24"/>
              </w:rPr>
              <w:t>Evidence/Comments</w:t>
            </w:r>
          </w:p>
        </w:tc>
      </w:tr>
      <w:tr w:rsidR="00D42B2E">
        <w:trPr>
          <w:trHeight w:val="200"/>
        </w:trPr>
        <w:tc>
          <w:tcPr>
            <w:tcW w:w="720" w:type="dxa"/>
            <w:vMerge/>
            <w:tcBorders>
              <w:top w:val="nil"/>
            </w:tcBorders>
            <w:shd w:val="clear" w:color="auto" w:fill="EAEAEA"/>
          </w:tcPr>
          <w:p w:rsidR="00D42B2E" w:rsidRDefault="00D42B2E">
            <w:pPr>
              <w:rPr>
                <w:sz w:val="2"/>
                <w:szCs w:val="2"/>
              </w:rPr>
            </w:pPr>
          </w:p>
        </w:tc>
        <w:tc>
          <w:tcPr>
            <w:tcW w:w="648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rsidTr="000D1F01">
        <w:trPr>
          <w:trHeight w:val="795"/>
        </w:trPr>
        <w:tc>
          <w:tcPr>
            <w:tcW w:w="720" w:type="dxa"/>
            <w:vAlign w:val="center"/>
          </w:tcPr>
          <w:p w:rsidR="00D42B2E" w:rsidRDefault="000D1F01" w:rsidP="000D1F01">
            <w:pPr>
              <w:pStyle w:val="TableParagraph"/>
              <w:ind w:right="269"/>
              <w:jc w:val="center"/>
            </w:pPr>
            <w:r>
              <w:rPr>
                <w:w w:val="95"/>
              </w:rPr>
              <w:t xml:space="preserve">    </w:t>
            </w:r>
            <w:r w:rsidR="002A21F1">
              <w:rPr>
                <w:w w:val="95"/>
              </w:rPr>
              <w:t>1.</w:t>
            </w:r>
          </w:p>
        </w:tc>
        <w:tc>
          <w:tcPr>
            <w:tcW w:w="6480" w:type="dxa"/>
          </w:tcPr>
          <w:p w:rsidR="00D42B2E" w:rsidRDefault="002A21F1" w:rsidP="000D1F01">
            <w:pPr>
              <w:pStyle w:val="TableParagraph"/>
              <w:ind w:left="102" w:right="477"/>
            </w:pPr>
            <w:r>
              <w:rPr>
                <w:b/>
              </w:rPr>
              <w:t xml:space="preserve">Instructional Services: </w:t>
            </w:r>
            <w:r>
              <w:t xml:space="preserve">The </w:t>
            </w:r>
            <w:r w:rsidR="000D1F01">
              <w:t xml:space="preserve">ESOL literacy </w:t>
            </w:r>
            <w:r>
              <w:t xml:space="preserve">curriculum clearly emphasizes contextualized instruction </w:t>
            </w:r>
            <w:r w:rsidR="000D1F01">
              <w:t xml:space="preserve">in collaboration with the training provider. </w:t>
            </w:r>
          </w:p>
        </w:tc>
        <w:tc>
          <w:tcPr>
            <w:tcW w:w="900" w:type="dxa"/>
          </w:tcPr>
          <w:p w:rsidR="00D42B2E" w:rsidRDefault="00D42B2E">
            <w:pPr>
              <w:pStyle w:val="TableParagraph"/>
              <w:spacing w:before="11"/>
              <w:rPr>
                <w:b/>
                <w:sz w:val="15"/>
              </w:rPr>
            </w:pPr>
          </w:p>
          <w:p w:rsidR="00D42B2E" w:rsidRDefault="002A21F1">
            <w:pPr>
              <w:pStyle w:val="TableParagraph"/>
              <w:ind w:left="266"/>
              <w:rPr>
                <w:sz w:val="20"/>
              </w:rPr>
            </w:pPr>
            <w:r>
              <w:rPr>
                <w:noProof/>
                <w:sz w:val="20"/>
              </w:rPr>
              <w:drawing>
                <wp:inline distT="0" distB="0" distL="0" distR="0">
                  <wp:extent cx="228600" cy="228600"/>
                  <wp:effectExtent l="0" t="0" r="0" b="0"/>
                  <wp:docPr id="5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10"/>
              <w:rPr>
                <w:b/>
                <w:sz w:val="14"/>
              </w:rPr>
            </w:pPr>
          </w:p>
          <w:p w:rsidR="00D42B2E" w:rsidRDefault="002A21F1">
            <w:pPr>
              <w:pStyle w:val="TableParagraph"/>
              <w:ind w:left="253"/>
              <w:rPr>
                <w:sz w:val="20"/>
              </w:rPr>
            </w:pPr>
            <w:r>
              <w:rPr>
                <w:noProof/>
                <w:sz w:val="20"/>
              </w:rPr>
              <w:drawing>
                <wp:inline distT="0" distB="0" distL="0" distR="0">
                  <wp:extent cx="228600" cy="228600"/>
                  <wp:effectExtent l="0" t="0" r="0" b="0"/>
                  <wp:docPr id="5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rsidTr="00C85A71">
        <w:trPr>
          <w:trHeight w:val="624"/>
        </w:trPr>
        <w:tc>
          <w:tcPr>
            <w:tcW w:w="720" w:type="dxa"/>
            <w:vAlign w:val="center"/>
          </w:tcPr>
          <w:p w:rsidR="00D42B2E" w:rsidRDefault="00C85A71" w:rsidP="00C85A71">
            <w:pPr>
              <w:pStyle w:val="TableParagraph"/>
              <w:spacing w:before="1"/>
              <w:ind w:right="269"/>
              <w:jc w:val="center"/>
            </w:pPr>
            <w:r>
              <w:rPr>
                <w:w w:val="95"/>
              </w:rPr>
              <w:t xml:space="preserve">   </w:t>
            </w:r>
            <w:r w:rsidR="002A21F1">
              <w:rPr>
                <w:w w:val="95"/>
              </w:rPr>
              <w:t>2.</w:t>
            </w:r>
          </w:p>
        </w:tc>
        <w:tc>
          <w:tcPr>
            <w:tcW w:w="6480" w:type="dxa"/>
          </w:tcPr>
          <w:p w:rsidR="00D42B2E" w:rsidRDefault="00C85A71" w:rsidP="00C85A71">
            <w:pPr>
              <w:pStyle w:val="TableParagraph"/>
              <w:ind w:left="102" w:right="250"/>
              <w:rPr>
                <w:sz w:val="24"/>
              </w:rPr>
            </w:pPr>
            <w:r>
              <w:rPr>
                <w:b/>
              </w:rPr>
              <w:t>Training Component</w:t>
            </w:r>
            <w:r w:rsidR="002A21F1">
              <w:rPr>
                <w:b/>
              </w:rPr>
              <w:t xml:space="preserve">: </w:t>
            </w:r>
            <w:r>
              <w:t xml:space="preserve">No WIOA Title II funding is being used for the training component for IEL/CE program.  </w:t>
            </w:r>
          </w:p>
        </w:tc>
        <w:tc>
          <w:tcPr>
            <w:tcW w:w="900" w:type="dxa"/>
            <w:vAlign w:val="center"/>
          </w:tcPr>
          <w:p w:rsidR="00D42B2E" w:rsidRDefault="002A21F1" w:rsidP="00C85A71">
            <w:pPr>
              <w:pStyle w:val="TableParagraph"/>
              <w:ind w:left="254"/>
              <w:rPr>
                <w:sz w:val="20"/>
              </w:rPr>
            </w:pPr>
            <w:r>
              <w:rPr>
                <w:noProof/>
                <w:sz w:val="20"/>
              </w:rPr>
              <w:drawing>
                <wp:inline distT="0" distB="0" distL="0" distR="0">
                  <wp:extent cx="228600" cy="228600"/>
                  <wp:effectExtent l="0" t="0" r="0" b="0"/>
                  <wp:docPr id="5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vAlign w:val="center"/>
          </w:tcPr>
          <w:p w:rsidR="00D42B2E" w:rsidRDefault="002A21F1" w:rsidP="00C85A71">
            <w:pPr>
              <w:pStyle w:val="TableParagraph"/>
              <w:ind w:left="253"/>
              <w:rPr>
                <w:sz w:val="20"/>
              </w:rPr>
            </w:pPr>
            <w:r>
              <w:rPr>
                <w:noProof/>
                <w:sz w:val="20"/>
              </w:rPr>
              <w:drawing>
                <wp:inline distT="0" distB="0" distL="0" distR="0">
                  <wp:extent cx="228600" cy="228600"/>
                  <wp:effectExtent l="0" t="0" r="0" b="0"/>
                  <wp:docPr id="5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C85A71" w:rsidTr="00A54DF6">
        <w:trPr>
          <w:trHeight w:val="624"/>
        </w:trPr>
        <w:tc>
          <w:tcPr>
            <w:tcW w:w="720" w:type="dxa"/>
            <w:vAlign w:val="center"/>
          </w:tcPr>
          <w:p w:rsidR="00C85A71" w:rsidRDefault="00C85A71" w:rsidP="00C85A71">
            <w:pPr>
              <w:pStyle w:val="TableParagraph"/>
              <w:spacing w:before="1"/>
              <w:ind w:right="269"/>
              <w:jc w:val="center"/>
              <w:rPr>
                <w:w w:val="95"/>
              </w:rPr>
            </w:pPr>
            <w:r>
              <w:rPr>
                <w:w w:val="95"/>
              </w:rPr>
              <w:t xml:space="preserve">   3.</w:t>
            </w:r>
          </w:p>
        </w:tc>
        <w:tc>
          <w:tcPr>
            <w:tcW w:w="6480" w:type="dxa"/>
          </w:tcPr>
          <w:p w:rsidR="00C85A71" w:rsidRPr="00855780" w:rsidRDefault="00855780" w:rsidP="00C85A71">
            <w:pPr>
              <w:pStyle w:val="TableParagraph"/>
              <w:ind w:left="102" w:right="250"/>
            </w:pPr>
            <w:r>
              <w:rPr>
                <w:b/>
              </w:rPr>
              <w:t xml:space="preserve">Training Component: </w:t>
            </w:r>
            <w:r>
              <w:t>All attendance for both the instructional and training services is recorded in ASISTS</w:t>
            </w:r>
          </w:p>
        </w:tc>
        <w:tc>
          <w:tcPr>
            <w:tcW w:w="900" w:type="dxa"/>
            <w:vAlign w:val="center"/>
          </w:tcPr>
          <w:p w:rsidR="00C85A71" w:rsidRDefault="00C85A71" w:rsidP="00C85A71">
            <w:pPr>
              <w:pStyle w:val="TableParagraph"/>
              <w:ind w:left="254"/>
              <w:rPr>
                <w:sz w:val="20"/>
              </w:rPr>
            </w:pPr>
            <w:r>
              <w:rPr>
                <w:noProof/>
                <w:sz w:val="20"/>
              </w:rPr>
              <w:drawing>
                <wp:inline distT="0" distB="0" distL="0" distR="0" wp14:anchorId="59FEE37D" wp14:editId="226A23DB">
                  <wp:extent cx="228600" cy="228600"/>
                  <wp:effectExtent l="0" t="0" r="0" b="0"/>
                  <wp:docPr id="1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vAlign w:val="center"/>
          </w:tcPr>
          <w:p w:rsidR="00C85A71" w:rsidRDefault="00C85A71" w:rsidP="00C85A71">
            <w:pPr>
              <w:pStyle w:val="TableParagraph"/>
              <w:ind w:left="253"/>
              <w:rPr>
                <w:sz w:val="20"/>
              </w:rPr>
            </w:pPr>
            <w:r>
              <w:rPr>
                <w:noProof/>
                <w:sz w:val="20"/>
              </w:rPr>
              <w:drawing>
                <wp:inline distT="0" distB="0" distL="0" distR="0" wp14:anchorId="5CEE3C2F" wp14:editId="3A87B6AF">
                  <wp:extent cx="228600" cy="228600"/>
                  <wp:effectExtent l="0" t="0" r="0" b="0"/>
                  <wp:docPr id="1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C85A71" w:rsidRDefault="00C85A71" w:rsidP="00C85A71">
            <w:pPr>
              <w:pStyle w:val="TableParagraph"/>
            </w:pPr>
          </w:p>
        </w:tc>
      </w:tr>
    </w:tbl>
    <w:p w:rsidR="00D42B2E" w:rsidRDefault="00D42B2E">
      <w:pPr>
        <w:pStyle w:val="BodyText"/>
        <w:rPr>
          <w:b/>
          <w:sz w:val="30"/>
        </w:rPr>
      </w:pPr>
    </w:p>
    <w:p w:rsidR="00D42B2E" w:rsidRDefault="002A21F1">
      <w:pPr>
        <w:pStyle w:val="ListParagraph"/>
        <w:numPr>
          <w:ilvl w:val="0"/>
          <w:numId w:val="1"/>
        </w:numPr>
        <w:tabs>
          <w:tab w:val="left" w:pos="836"/>
          <w:tab w:val="left" w:pos="837"/>
          <w:tab w:val="left" w:pos="3716"/>
        </w:tabs>
        <w:spacing w:before="207"/>
        <w:ind w:right="807" w:hanging="3600"/>
        <w:rPr>
          <w:b/>
          <w:sz w:val="28"/>
        </w:rPr>
      </w:pPr>
      <w:r>
        <w:rPr>
          <w:b/>
          <w:sz w:val="28"/>
        </w:rPr>
        <w:t>PROGRAM</w:t>
      </w:r>
      <w:r>
        <w:rPr>
          <w:b/>
          <w:spacing w:val="-2"/>
          <w:sz w:val="28"/>
        </w:rPr>
        <w:t xml:space="preserve"> </w:t>
      </w:r>
      <w:r>
        <w:rPr>
          <w:b/>
          <w:sz w:val="28"/>
        </w:rPr>
        <w:t>AREA 3:</w:t>
      </w:r>
      <w:r>
        <w:rPr>
          <w:b/>
          <w:sz w:val="28"/>
        </w:rPr>
        <w:tab/>
        <w:t>CORRECTIONS EDUCATION AND OTHER</w:t>
      </w:r>
      <w:r>
        <w:rPr>
          <w:b/>
          <w:spacing w:val="-11"/>
          <w:sz w:val="28"/>
        </w:rPr>
        <w:t xml:space="preserve"> </w:t>
      </w:r>
      <w:r>
        <w:rPr>
          <w:b/>
          <w:sz w:val="28"/>
        </w:rPr>
        <w:t>INSTITUTIONALIZED</w:t>
      </w:r>
      <w:r>
        <w:rPr>
          <w:b/>
          <w:spacing w:val="-3"/>
          <w:sz w:val="28"/>
        </w:rPr>
        <w:t xml:space="preserve"> </w:t>
      </w:r>
      <w:r>
        <w:rPr>
          <w:b/>
          <w:sz w:val="28"/>
        </w:rPr>
        <w:t>EDUCATION</w:t>
      </w:r>
      <w:r>
        <w:rPr>
          <w:b/>
          <w:w w:val="99"/>
          <w:sz w:val="28"/>
        </w:rPr>
        <w:t xml:space="preserve"> </w:t>
      </w:r>
      <w:r>
        <w:rPr>
          <w:b/>
          <w:sz w:val="28"/>
        </w:rPr>
        <w:t>PROGRAMS</w:t>
      </w:r>
    </w:p>
    <w:p w:rsidR="00D42B2E" w:rsidRDefault="00D42B2E">
      <w:pPr>
        <w:pStyle w:val="BodyText"/>
        <w:spacing w:before="5"/>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90"/>
        <w:gridCol w:w="900"/>
        <w:gridCol w:w="900"/>
        <w:gridCol w:w="5400"/>
      </w:tblGrid>
      <w:tr w:rsidR="00D42B2E">
        <w:trPr>
          <w:trHeight w:val="200"/>
        </w:trPr>
        <w:tc>
          <w:tcPr>
            <w:tcW w:w="810" w:type="dxa"/>
            <w:vMerge w:val="restart"/>
            <w:shd w:val="clear" w:color="auto" w:fill="EAEAEA"/>
          </w:tcPr>
          <w:p w:rsidR="00D42B2E" w:rsidRDefault="002A21F1">
            <w:pPr>
              <w:pStyle w:val="TableParagraph"/>
              <w:spacing w:before="73"/>
              <w:ind w:left="102"/>
              <w:rPr>
                <w:b/>
                <w:sz w:val="24"/>
              </w:rPr>
            </w:pPr>
            <w:r>
              <w:rPr>
                <w:b/>
                <w:sz w:val="24"/>
              </w:rPr>
              <w:t>Item</w:t>
            </w:r>
          </w:p>
        </w:tc>
        <w:tc>
          <w:tcPr>
            <w:tcW w:w="6390" w:type="dxa"/>
            <w:vMerge w:val="restart"/>
            <w:shd w:val="clear" w:color="auto" w:fill="EAEAEA"/>
          </w:tcPr>
          <w:p w:rsidR="00D42B2E" w:rsidRDefault="002A21F1">
            <w:pPr>
              <w:pStyle w:val="TableParagraph"/>
              <w:spacing w:before="71"/>
              <w:ind w:left="102"/>
              <w:rPr>
                <w:sz w:val="24"/>
              </w:rPr>
            </w:pPr>
            <w:r>
              <w:rPr>
                <w:b/>
                <w:sz w:val="24"/>
              </w:rPr>
              <w:t>Specific Program Requirement</w:t>
            </w:r>
            <w:r>
              <w:rPr>
                <w:sz w:val="24"/>
              </w:rPr>
              <w:t>s</w:t>
            </w:r>
          </w:p>
        </w:tc>
        <w:tc>
          <w:tcPr>
            <w:tcW w:w="1800" w:type="dxa"/>
            <w:gridSpan w:val="2"/>
            <w:shd w:val="clear" w:color="auto" w:fill="EAEAEA"/>
          </w:tcPr>
          <w:p w:rsidR="00D42B2E" w:rsidRDefault="002A21F1">
            <w:pPr>
              <w:pStyle w:val="TableParagraph"/>
              <w:spacing w:line="187" w:lineRule="exact"/>
              <w:ind w:left="102"/>
              <w:rPr>
                <w:b/>
                <w:sz w:val="18"/>
              </w:rPr>
            </w:pPr>
            <w:r>
              <w:rPr>
                <w:b/>
                <w:sz w:val="18"/>
              </w:rPr>
              <w:t>Compliance Status</w:t>
            </w:r>
          </w:p>
        </w:tc>
        <w:tc>
          <w:tcPr>
            <w:tcW w:w="5400" w:type="dxa"/>
            <w:vMerge w:val="restart"/>
            <w:shd w:val="clear" w:color="auto" w:fill="EAEAEA"/>
          </w:tcPr>
          <w:p w:rsidR="00D42B2E" w:rsidRDefault="002A21F1">
            <w:pPr>
              <w:pStyle w:val="TableParagraph"/>
              <w:spacing w:before="73"/>
              <w:ind w:left="102"/>
              <w:rPr>
                <w:b/>
                <w:sz w:val="24"/>
              </w:rPr>
            </w:pPr>
            <w:r>
              <w:rPr>
                <w:b/>
                <w:sz w:val="24"/>
              </w:rPr>
              <w:t>Evidence/Comments</w:t>
            </w:r>
          </w:p>
        </w:tc>
      </w:tr>
      <w:tr w:rsidR="00D42B2E">
        <w:trPr>
          <w:trHeight w:val="200"/>
        </w:trPr>
        <w:tc>
          <w:tcPr>
            <w:tcW w:w="810" w:type="dxa"/>
            <w:vMerge/>
            <w:tcBorders>
              <w:top w:val="nil"/>
            </w:tcBorders>
            <w:shd w:val="clear" w:color="auto" w:fill="EAEAEA"/>
          </w:tcPr>
          <w:p w:rsidR="00D42B2E" w:rsidRDefault="00D42B2E">
            <w:pPr>
              <w:rPr>
                <w:sz w:val="2"/>
                <w:szCs w:val="2"/>
              </w:rPr>
            </w:pPr>
          </w:p>
        </w:tc>
        <w:tc>
          <w:tcPr>
            <w:tcW w:w="6390" w:type="dxa"/>
            <w:vMerge/>
            <w:tcBorders>
              <w:top w:val="nil"/>
            </w:tcBorders>
            <w:shd w:val="clear" w:color="auto" w:fill="EAEAEA"/>
          </w:tcPr>
          <w:p w:rsidR="00D42B2E" w:rsidRDefault="00D42B2E">
            <w:pPr>
              <w:rPr>
                <w:sz w:val="2"/>
                <w:szCs w:val="2"/>
              </w:rPr>
            </w:pP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Yes</w:t>
            </w:r>
          </w:p>
        </w:tc>
        <w:tc>
          <w:tcPr>
            <w:tcW w:w="900" w:type="dxa"/>
            <w:shd w:val="clear" w:color="auto" w:fill="EAEAEA"/>
          </w:tcPr>
          <w:p w:rsidR="00D42B2E" w:rsidRDefault="002A21F1">
            <w:pPr>
              <w:pStyle w:val="TableParagraph"/>
              <w:spacing w:line="187" w:lineRule="exact"/>
              <w:ind w:left="284" w:right="285"/>
              <w:jc w:val="center"/>
              <w:rPr>
                <w:b/>
                <w:sz w:val="18"/>
              </w:rPr>
            </w:pPr>
            <w:r>
              <w:rPr>
                <w:b/>
                <w:sz w:val="18"/>
              </w:rPr>
              <w:t>No</w:t>
            </w:r>
          </w:p>
        </w:tc>
        <w:tc>
          <w:tcPr>
            <w:tcW w:w="5400" w:type="dxa"/>
            <w:vMerge/>
            <w:tcBorders>
              <w:top w:val="nil"/>
            </w:tcBorders>
            <w:shd w:val="clear" w:color="auto" w:fill="EAEAEA"/>
          </w:tcPr>
          <w:p w:rsidR="00D42B2E" w:rsidRDefault="00D42B2E">
            <w:pPr>
              <w:rPr>
                <w:sz w:val="2"/>
                <w:szCs w:val="2"/>
              </w:rPr>
            </w:pPr>
          </w:p>
        </w:tc>
      </w:tr>
      <w:tr w:rsidR="00D42B2E">
        <w:trPr>
          <w:trHeight w:val="560"/>
        </w:trPr>
        <w:tc>
          <w:tcPr>
            <w:tcW w:w="810" w:type="dxa"/>
          </w:tcPr>
          <w:p w:rsidR="00D42B2E" w:rsidRDefault="002A21F1">
            <w:pPr>
              <w:pStyle w:val="TableParagraph"/>
              <w:spacing w:before="159"/>
              <w:ind w:left="242" w:right="241"/>
              <w:jc w:val="center"/>
            </w:pPr>
            <w:r>
              <w:t>1.</w:t>
            </w:r>
          </w:p>
        </w:tc>
        <w:tc>
          <w:tcPr>
            <w:tcW w:w="6390" w:type="dxa"/>
          </w:tcPr>
          <w:p w:rsidR="00D42B2E" w:rsidRDefault="002A21F1">
            <w:pPr>
              <w:pStyle w:val="TableParagraph"/>
              <w:ind w:left="102" w:right="251"/>
            </w:pPr>
            <w:r>
              <w:rPr>
                <w:b/>
              </w:rPr>
              <w:t xml:space="preserve">Student Eligibility: </w:t>
            </w:r>
            <w:r>
              <w:t>Target populati</w:t>
            </w:r>
            <w:r w:rsidR="00151989">
              <w:t>on is those who are within five</w:t>
            </w:r>
            <w:r>
              <w:t xml:space="preserve"> years of release.</w:t>
            </w:r>
          </w:p>
        </w:tc>
        <w:tc>
          <w:tcPr>
            <w:tcW w:w="900" w:type="dxa"/>
          </w:tcPr>
          <w:p w:rsidR="00D42B2E" w:rsidRDefault="00D42B2E">
            <w:pPr>
              <w:pStyle w:val="TableParagraph"/>
              <w:spacing w:before="4" w:after="1"/>
              <w:rPr>
                <w:b/>
                <w:sz w:val="11"/>
              </w:rPr>
            </w:pPr>
          </w:p>
          <w:p w:rsidR="00D42B2E" w:rsidRDefault="002A21F1">
            <w:pPr>
              <w:pStyle w:val="TableParagraph"/>
              <w:ind w:left="254"/>
              <w:rPr>
                <w:sz w:val="20"/>
              </w:rPr>
            </w:pPr>
            <w:r>
              <w:rPr>
                <w:noProof/>
                <w:sz w:val="20"/>
              </w:rPr>
              <w:drawing>
                <wp:inline distT="0" distB="0" distL="0" distR="0">
                  <wp:extent cx="228600" cy="228600"/>
                  <wp:effectExtent l="0" t="0" r="0" b="0"/>
                  <wp:docPr id="5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after="1"/>
              <w:rPr>
                <w:b/>
                <w:sz w:val="11"/>
              </w:rPr>
            </w:pPr>
          </w:p>
          <w:p w:rsidR="00D42B2E" w:rsidRDefault="002A21F1">
            <w:pPr>
              <w:pStyle w:val="TableParagraph"/>
              <w:ind w:left="241"/>
              <w:rPr>
                <w:sz w:val="20"/>
              </w:rPr>
            </w:pPr>
            <w:r>
              <w:rPr>
                <w:noProof/>
                <w:sz w:val="20"/>
              </w:rPr>
              <w:drawing>
                <wp:inline distT="0" distB="0" distL="0" distR="0">
                  <wp:extent cx="228600" cy="228600"/>
                  <wp:effectExtent l="0" t="0" r="0" b="0"/>
                  <wp:docPr id="5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1000"/>
        </w:trPr>
        <w:tc>
          <w:tcPr>
            <w:tcW w:w="810" w:type="dxa"/>
          </w:tcPr>
          <w:p w:rsidR="00D42B2E" w:rsidRDefault="00D42B2E">
            <w:pPr>
              <w:pStyle w:val="TableParagraph"/>
              <w:spacing w:before="8"/>
              <w:rPr>
                <w:b/>
                <w:sz w:val="32"/>
              </w:rPr>
            </w:pPr>
          </w:p>
          <w:p w:rsidR="00D42B2E" w:rsidRDefault="002A21F1">
            <w:pPr>
              <w:pStyle w:val="TableParagraph"/>
              <w:ind w:left="242" w:right="241"/>
              <w:jc w:val="center"/>
            </w:pPr>
            <w:r>
              <w:t>2.</w:t>
            </w:r>
          </w:p>
        </w:tc>
        <w:tc>
          <w:tcPr>
            <w:tcW w:w="6390" w:type="dxa"/>
          </w:tcPr>
          <w:p w:rsidR="00D42B2E" w:rsidRDefault="002A21F1">
            <w:pPr>
              <w:pStyle w:val="TableParagraph"/>
              <w:spacing w:line="254" w:lineRule="exact"/>
              <w:ind w:left="102" w:right="154"/>
            </w:pPr>
            <w:r>
              <w:rPr>
                <w:b/>
              </w:rPr>
              <w:t xml:space="preserve">Instructional Services: </w:t>
            </w:r>
            <w:r>
              <w:t>The program overcomes potential barriers to limited technology/Internet access and provides instruction in digital literacy, preparation for computer-based testing and computer skills for the workforce.</w:t>
            </w:r>
          </w:p>
        </w:tc>
        <w:tc>
          <w:tcPr>
            <w:tcW w:w="900" w:type="dxa"/>
          </w:tcPr>
          <w:p w:rsidR="00D42B2E" w:rsidRDefault="00D42B2E">
            <w:pPr>
              <w:pStyle w:val="TableParagraph"/>
              <w:rPr>
                <w:b/>
                <w:sz w:val="24"/>
              </w:rPr>
            </w:pPr>
          </w:p>
          <w:p w:rsidR="00D42B2E" w:rsidRDefault="002A21F1">
            <w:pPr>
              <w:pStyle w:val="TableParagraph"/>
              <w:ind w:left="254"/>
              <w:rPr>
                <w:sz w:val="20"/>
              </w:rPr>
            </w:pPr>
            <w:r>
              <w:rPr>
                <w:noProof/>
                <w:sz w:val="20"/>
              </w:rPr>
              <w:drawing>
                <wp:inline distT="0" distB="0" distL="0" distR="0">
                  <wp:extent cx="228600" cy="228600"/>
                  <wp:effectExtent l="0" t="0" r="0" b="0"/>
                  <wp:docPr id="5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rPr>
                <w:b/>
                <w:sz w:val="23"/>
              </w:rPr>
            </w:pPr>
          </w:p>
          <w:p w:rsidR="00D42B2E" w:rsidRDefault="002A21F1">
            <w:pPr>
              <w:pStyle w:val="TableParagraph"/>
              <w:ind w:left="229"/>
              <w:rPr>
                <w:sz w:val="20"/>
              </w:rPr>
            </w:pPr>
            <w:r>
              <w:rPr>
                <w:noProof/>
                <w:sz w:val="20"/>
              </w:rPr>
              <w:drawing>
                <wp:inline distT="0" distB="0" distL="0" distR="0">
                  <wp:extent cx="228600" cy="228600"/>
                  <wp:effectExtent l="0" t="0" r="0" b="0"/>
                  <wp:docPr id="5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739"/>
        </w:trPr>
        <w:tc>
          <w:tcPr>
            <w:tcW w:w="810" w:type="dxa"/>
          </w:tcPr>
          <w:p w:rsidR="00D42B2E" w:rsidRDefault="00D42B2E">
            <w:pPr>
              <w:pStyle w:val="TableParagraph"/>
              <w:spacing w:before="8"/>
              <w:rPr>
                <w:b/>
                <w:sz w:val="21"/>
              </w:rPr>
            </w:pPr>
          </w:p>
          <w:p w:rsidR="00D42B2E" w:rsidRDefault="002A21F1">
            <w:pPr>
              <w:pStyle w:val="TableParagraph"/>
              <w:spacing w:before="1"/>
              <w:ind w:left="242" w:right="241"/>
              <w:jc w:val="center"/>
            </w:pPr>
            <w:r>
              <w:t>3.</w:t>
            </w:r>
          </w:p>
        </w:tc>
        <w:tc>
          <w:tcPr>
            <w:tcW w:w="6390" w:type="dxa"/>
          </w:tcPr>
          <w:p w:rsidR="00D42B2E" w:rsidRDefault="002A21F1">
            <w:pPr>
              <w:pStyle w:val="TableParagraph"/>
              <w:spacing w:line="250" w:lineRule="exact"/>
              <w:ind w:left="102"/>
            </w:pPr>
            <w:r>
              <w:rPr>
                <w:b/>
              </w:rPr>
              <w:t xml:space="preserve">Case Management/Education and Career Counseling: </w:t>
            </w:r>
            <w:r>
              <w:t>The</w:t>
            </w:r>
          </w:p>
          <w:p w:rsidR="00D42B2E" w:rsidRDefault="002A21F1">
            <w:pPr>
              <w:pStyle w:val="TableParagraph"/>
              <w:spacing w:before="4" w:line="252" w:lineRule="exact"/>
              <w:ind w:left="102" w:right="148"/>
            </w:pPr>
            <w:proofErr w:type="gramStart"/>
            <w:r>
              <w:t>program</w:t>
            </w:r>
            <w:proofErr w:type="gramEnd"/>
            <w:r>
              <w:t xml:space="preserve"> is connected with employers who indicate that they will hire students after release.</w:t>
            </w:r>
          </w:p>
        </w:tc>
        <w:tc>
          <w:tcPr>
            <w:tcW w:w="900" w:type="dxa"/>
          </w:tcPr>
          <w:p w:rsidR="00D42B2E" w:rsidRDefault="00D42B2E">
            <w:pPr>
              <w:pStyle w:val="TableParagraph"/>
              <w:spacing w:before="4"/>
              <w:rPr>
                <w:b/>
                <w:sz w:val="15"/>
              </w:rPr>
            </w:pPr>
          </w:p>
          <w:p w:rsidR="00D42B2E" w:rsidRDefault="002A21F1">
            <w:pPr>
              <w:pStyle w:val="TableParagraph"/>
              <w:ind w:left="254"/>
              <w:rPr>
                <w:sz w:val="20"/>
              </w:rPr>
            </w:pPr>
            <w:r>
              <w:rPr>
                <w:noProof/>
                <w:sz w:val="20"/>
              </w:rPr>
              <w:drawing>
                <wp:inline distT="0" distB="0" distL="0" distR="0">
                  <wp:extent cx="228600" cy="228600"/>
                  <wp:effectExtent l="0" t="0" r="0" b="0"/>
                  <wp:docPr id="5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4"/>
              <w:rPr>
                <w:b/>
                <w:sz w:val="15"/>
              </w:rPr>
            </w:pPr>
          </w:p>
          <w:p w:rsidR="00D42B2E" w:rsidRDefault="002A21F1">
            <w:pPr>
              <w:pStyle w:val="TableParagraph"/>
              <w:ind w:left="229"/>
              <w:rPr>
                <w:sz w:val="20"/>
              </w:rPr>
            </w:pPr>
            <w:r>
              <w:rPr>
                <w:noProof/>
                <w:sz w:val="20"/>
              </w:rPr>
              <w:drawing>
                <wp:inline distT="0" distB="0" distL="0" distR="0">
                  <wp:extent cx="228600" cy="228600"/>
                  <wp:effectExtent l="0" t="0" r="0" b="0"/>
                  <wp:docPr id="5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r w:rsidR="00D42B2E">
        <w:trPr>
          <w:trHeight w:val="1000"/>
        </w:trPr>
        <w:tc>
          <w:tcPr>
            <w:tcW w:w="810" w:type="dxa"/>
          </w:tcPr>
          <w:p w:rsidR="00D42B2E" w:rsidRDefault="00D42B2E">
            <w:pPr>
              <w:pStyle w:val="TableParagraph"/>
              <w:spacing w:before="9"/>
              <w:rPr>
                <w:b/>
                <w:sz w:val="32"/>
              </w:rPr>
            </w:pPr>
          </w:p>
          <w:p w:rsidR="00D42B2E" w:rsidRDefault="002A21F1">
            <w:pPr>
              <w:pStyle w:val="TableParagraph"/>
              <w:ind w:left="242" w:right="241"/>
              <w:jc w:val="center"/>
            </w:pPr>
            <w:r>
              <w:t>4.</w:t>
            </w:r>
          </w:p>
        </w:tc>
        <w:tc>
          <w:tcPr>
            <w:tcW w:w="6390" w:type="dxa"/>
          </w:tcPr>
          <w:p w:rsidR="00D42B2E" w:rsidRDefault="002A21F1" w:rsidP="00151989">
            <w:pPr>
              <w:pStyle w:val="TableParagraph"/>
              <w:spacing w:line="254" w:lineRule="exact"/>
              <w:ind w:left="102" w:right="196"/>
            </w:pPr>
            <w:r>
              <w:rPr>
                <w:b/>
              </w:rPr>
              <w:t xml:space="preserve">Case Management/Education and Career Counseling: </w:t>
            </w:r>
            <w:r>
              <w:t>Program follows up with students who have been released from the institution to ascertain if they have obtained employment</w:t>
            </w:r>
            <w:r w:rsidR="00151989">
              <w:t xml:space="preserve"> o</w:t>
            </w:r>
            <w:r>
              <w:t>r entered postsecondary education.</w:t>
            </w:r>
          </w:p>
        </w:tc>
        <w:tc>
          <w:tcPr>
            <w:tcW w:w="900" w:type="dxa"/>
          </w:tcPr>
          <w:p w:rsidR="00D42B2E" w:rsidRDefault="00D42B2E">
            <w:pPr>
              <w:pStyle w:val="TableParagraph"/>
              <w:spacing w:before="8" w:after="1"/>
              <w:rPr>
                <w:b/>
                <w:sz w:val="27"/>
              </w:rPr>
            </w:pPr>
          </w:p>
          <w:p w:rsidR="00D42B2E" w:rsidRDefault="002A21F1">
            <w:pPr>
              <w:pStyle w:val="TableParagraph"/>
              <w:ind w:left="266"/>
              <w:rPr>
                <w:sz w:val="20"/>
              </w:rPr>
            </w:pPr>
            <w:r>
              <w:rPr>
                <w:noProof/>
                <w:sz w:val="20"/>
              </w:rPr>
              <w:drawing>
                <wp:inline distT="0" distB="0" distL="0" distR="0">
                  <wp:extent cx="228600" cy="228600"/>
                  <wp:effectExtent l="0" t="0" r="0" b="0"/>
                  <wp:docPr id="5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900" w:type="dxa"/>
          </w:tcPr>
          <w:p w:rsidR="00D42B2E" w:rsidRDefault="00D42B2E">
            <w:pPr>
              <w:pStyle w:val="TableParagraph"/>
              <w:spacing w:before="8" w:after="1"/>
              <w:rPr>
                <w:b/>
                <w:sz w:val="27"/>
              </w:rPr>
            </w:pPr>
          </w:p>
          <w:p w:rsidR="00D42B2E" w:rsidRDefault="002A21F1">
            <w:pPr>
              <w:pStyle w:val="TableParagraph"/>
              <w:ind w:left="217"/>
              <w:rPr>
                <w:sz w:val="20"/>
              </w:rPr>
            </w:pPr>
            <w:r>
              <w:rPr>
                <w:noProof/>
                <w:sz w:val="20"/>
              </w:rPr>
              <w:drawing>
                <wp:inline distT="0" distB="0" distL="0" distR="0">
                  <wp:extent cx="228600" cy="228600"/>
                  <wp:effectExtent l="0" t="0" r="0" b="0"/>
                  <wp:docPr id="5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9.png"/>
                          <pic:cNvPicPr/>
                        </pic:nvPicPr>
                        <pic:blipFill>
                          <a:blip r:embed="rId16" cstate="print"/>
                          <a:stretch>
                            <a:fillRect/>
                          </a:stretch>
                        </pic:blipFill>
                        <pic:spPr>
                          <a:xfrm>
                            <a:off x="0" y="0"/>
                            <a:ext cx="228600" cy="228600"/>
                          </a:xfrm>
                          <a:prstGeom prst="rect">
                            <a:avLst/>
                          </a:prstGeom>
                        </pic:spPr>
                      </pic:pic>
                    </a:graphicData>
                  </a:graphic>
                </wp:inline>
              </w:drawing>
            </w:r>
          </w:p>
        </w:tc>
        <w:tc>
          <w:tcPr>
            <w:tcW w:w="5400" w:type="dxa"/>
          </w:tcPr>
          <w:p w:rsidR="00D42B2E" w:rsidRDefault="00D42B2E">
            <w:pPr>
              <w:pStyle w:val="TableParagraph"/>
            </w:pPr>
          </w:p>
        </w:tc>
      </w:tr>
    </w:tbl>
    <w:p w:rsidR="00D42B2E" w:rsidRDefault="00D42B2E">
      <w:pPr>
        <w:sectPr w:rsidR="00D42B2E">
          <w:footerReference w:type="default" r:id="rId25"/>
          <w:pgSz w:w="15840" w:h="12240" w:orient="landscape"/>
          <w:pgMar w:top="500" w:right="440" w:bottom="1200" w:left="460" w:header="0" w:footer="1019" w:gutter="0"/>
          <w:pgNumType w:start="15"/>
          <w:cols w:space="720"/>
        </w:sectPr>
      </w:pPr>
    </w:p>
    <w:p w:rsidR="00D42B2E" w:rsidRDefault="00926C0D">
      <w:pPr>
        <w:spacing w:before="76" w:line="376" w:lineRule="auto"/>
        <w:ind w:left="116" w:right="6846"/>
        <w:rPr>
          <w:b/>
          <w:sz w:val="28"/>
        </w:rPr>
      </w:pPr>
      <w:r>
        <w:rPr>
          <w:noProof/>
        </w:rPr>
        <w:lastRenderedPageBreak/>
        <mc:AlternateContent>
          <mc:Choice Requires="wps">
            <w:drawing>
              <wp:anchor distT="0" distB="0" distL="114300" distR="114300" simplePos="0" relativeHeight="1936" behindDoc="0" locked="0" layoutInCell="1" allowOverlap="1">
                <wp:simplePos x="0" y="0"/>
                <wp:positionH relativeFrom="page">
                  <wp:posOffset>362585</wp:posOffset>
                </wp:positionH>
                <wp:positionV relativeFrom="page">
                  <wp:posOffset>967740</wp:posOffset>
                </wp:positionV>
                <wp:extent cx="9153525" cy="5746750"/>
                <wp:effectExtent l="635" t="0" r="0" b="635"/>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574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00"/>
                              <w:gridCol w:w="990"/>
                              <w:gridCol w:w="720"/>
                              <w:gridCol w:w="5580"/>
                            </w:tblGrid>
                            <w:tr w:rsidR="00E6796F">
                              <w:trPr>
                                <w:trHeight w:val="200"/>
                              </w:trPr>
                              <w:tc>
                                <w:tcPr>
                                  <w:tcW w:w="810" w:type="dxa"/>
                                  <w:vMerge w:val="restart"/>
                                  <w:shd w:val="clear" w:color="auto" w:fill="EAEAEA"/>
                                </w:tcPr>
                                <w:p w:rsidR="00E6796F" w:rsidRDefault="00E6796F">
                                  <w:pPr>
                                    <w:pStyle w:val="TableParagraph"/>
                                    <w:spacing w:before="28"/>
                                    <w:ind w:left="102"/>
                                    <w:rPr>
                                      <w:b/>
                                    </w:rPr>
                                  </w:pPr>
                                  <w:r>
                                    <w:rPr>
                                      <w:b/>
                                    </w:rPr>
                                    <w:t>Item</w:t>
                                  </w:r>
                                </w:p>
                              </w:tc>
                              <w:tc>
                                <w:tcPr>
                                  <w:tcW w:w="6300" w:type="dxa"/>
                                  <w:vMerge w:val="restart"/>
                                  <w:shd w:val="clear" w:color="auto" w:fill="EAEAEA"/>
                                </w:tcPr>
                                <w:p w:rsidR="00E6796F" w:rsidRDefault="00E6796F">
                                  <w:pPr>
                                    <w:pStyle w:val="TableParagraph"/>
                                    <w:spacing w:before="14"/>
                                    <w:ind w:left="102"/>
                                    <w:rPr>
                                      <w:sz w:val="24"/>
                                    </w:rPr>
                                  </w:pPr>
                                  <w:r>
                                    <w:rPr>
                                      <w:b/>
                                      <w:sz w:val="24"/>
                                    </w:rPr>
                                    <w:t>Specific Program Requirement</w:t>
                                  </w:r>
                                  <w:r>
                                    <w:rPr>
                                      <w:sz w:val="24"/>
                                    </w:rPr>
                                    <w:t>s</w:t>
                                  </w:r>
                                </w:p>
                              </w:tc>
                              <w:tc>
                                <w:tcPr>
                                  <w:tcW w:w="1710" w:type="dxa"/>
                                  <w:gridSpan w:val="2"/>
                                  <w:shd w:val="clear" w:color="auto" w:fill="EAEAEA"/>
                                </w:tcPr>
                                <w:p w:rsidR="00E6796F" w:rsidRDefault="00E6796F">
                                  <w:pPr>
                                    <w:pStyle w:val="TableParagraph"/>
                                    <w:spacing w:before="3" w:line="191" w:lineRule="exact"/>
                                    <w:ind w:left="102"/>
                                    <w:rPr>
                                      <w:b/>
                                      <w:sz w:val="18"/>
                                    </w:rPr>
                                  </w:pPr>
                                  <w:r>
                                    <w:rPr>
                                      <w:b/>
                                      <w:sz w:val="18"/>
                                    </w:rPr>
                                    <w:t>Compliance Status</w:t>
                                  </w:r>
                                </w:p>
                              </w:tc>
                              <w:tc>
                                <w:tcPr>
                                  <w:tcW w:w="5580" w:type="dxa"/>
                                  <w:vMerge w:val="restart"/>
                                  <w:shd w:val="clear" w:color="auto" w:fill="EAEAEA"/>
                                </w:tcPr>
                                <w:p w:rsidR="00E6796F" w:rsidRDefault="00E6796F">
                                  <w:pPr>
                                    <w:pStyle w:val="TableParagraph"/>
                                    <w:spacing w:before="28"/>
                                    <w:ind w:left="102"/>
                                    <w:rPr>
                                      <w:b/>
                                    </w:rPr>
                                  </w:pPr>
                                  <w:r>
                                    <w:rPr>
                                      <w:b/>
                                    </w:rPr>
                                    <w:t>Evidence/Comments</w:t>
                                  </w:r>
                                </w:p>
                              </w:tc>
                            </w:tr>
                            <w:tr w:rsidR="00E6796F">
                              <w:trPr>
                                <w:trHeight w:val="200"/>
                              </w:trPr>
                              <w:tc>
                                <w:tcPr>
                                  <w:tcW w:w="810" w:type="dxa"/>
                                  <w:vMerge/>
                                  <w:tcBorders>
                                    <w:top w:val="nil"/>
                                  </w:tcBorders>
                                  <w:shd w:val="clear" w:color="auto" w:fill="EAEAEA"/>
                                </w:tcPr>
                                <w:p w:rsidR="00E6796F" w:rsidRDefault="00E6796F">
                                  <w:pPr>
                                    <w:rPr>
                                      <w:sz w:val="2"/>
                                      <w:szCs w:val="2"/>
                                    </w:rPr>
                                  </w:pPr>
                                </w:p>
                              </w:tc>
                              <w:tc>
                                <w:tcPr>
                                  <w:tcW w:w="6300" w:type="dxa"/>
                                  <w:vMerge/>
                                  <w:tcBorders>
                                    <w:top w:val="nil"/>
                                  </w:tcBorders>
                                  <w:shd w:val="clear" w:color="auto" w:fill="EAEAEA"/>
                                </w:tcPr>
                                <w:p w:rsidR="00E6796F" w:rsidRDefault="00E6796F">
                                  <w:pPr>
                                    <w:rPr>
                                      <w:sz w:val="2"/>
                                      <w:szCs w:val="2"/>
                                    </w:rPr>
                                  </w:pPr>
                                </w:p>
                              </w:tc>
                              <w:tc>
                                <w:tcPr>
                                  <w:tcW w:w="990" w:type="dxa"/>
                                  <w:shd w:val="clear" w:color="auto" w:fill="EAEAEA"/>
                                </w:tcPr>
                                <w:p w:rsidR="00E6796F" w:rsidRDefault="00E6796F">
                                  <w:pPr>
                                    <w:pStyle w:val="TableParagraph"/>
                                    <w:spacing w:line="187" w:lineRule="exact"/>
                                    <w:ind w:left="325" w:right="335"/>
                                    <w:jc w:val="center"/>
                                    <w:rPr>
                                      <w:b/>
                                      <w:sz w:val="18"/>
                                    </w:rPr>
                                  </w:pPr>
                                  <w:r>
                                    <w:rPr>
                                      <w:b/>
                                      <w:sz w:val="18"/>
                                    </w:rPr>
                                    <w:t>Yes</w:t>
                                  </w:r>
                                </w:p>
                              </w:tc>
                              <w:tc>
                                <w:tcPr>
                                  <w:tcW w:w="720" w:type="dxa"/>
                                  <w:shd w:val="clear" w:color="auto" w:fill="EAEAEA"/>
                                </w:tcPr>
                                <w:p w:rsidR="00E6796F" w:rsidRDefault="00E6796F">
                                  <w:pPr>
                                    <w:pStyle w:val="TableParagraph"/>
                                    <w:spacing w:line="187" w:lineRule="exact"/>
                                    <w:ind w:left="174" w:right="185"/>
                                    <w:jc w:val="center"/>
                                    <w:rPr>
                                      <w:b/>
                                      <w:sz w:val="18"/>
                                    </w:rPr>
                                  </w:pPr>
                                  <w:r>
                                    <w:rPr>
                                      <w:b/>
                                      <w:sz w:val="18"/>
                                    </w:rPr>
                                    <w:t>No</w:t>
                                  </w:r>
                                </w:p>
                              </w:tc>
                              <w:tc>
                                <w:tcPr>
                                  <w:tcW w:w="5580" w:type="dxa"/>
                                  <w:vMerge/>
                                  <w:tcBorders>
                                    <w:top w:val="nil"/>
                                  </w:tcBorders>
                                  <w:shd w:val="clear" w:color="auto" w:fill="EAEAEA"/>
                                </w:tcPr>
                                <w:p w:rsidR="00E6796F" w:rsidRDefault="00E6796F">
                                  <w:pPr>
                                    <w:rPr>
                                      <w:sz w:val="2"/>
                                      <w:szCs w:val="2"/>
                                    </w:rPr>
                                  </w:pPr>
                                </w:p>
                              </w:tc>
                            </w:tr>
                            <w:tr w:rsidR="00E6796F">
                              <w:trPr>
                                <w:trHeight w:val="1440"/>
                              </w:trPr>
                              <w:tc>
                                <w:tcPr>
                                  <w:tcW w:w="810" w:type="dxa"/>
                                </w:tcPr>
                                <w:p w:rsidR="00E6796F" w:rsidRDefault="00E6796F">
                                  <w:pPr>
                                    <w:pStyle w:val="TableParagraph"/>
                                    <w:rPr>
                                      <w:b/>
                                      <w:sz w:val="24"/>
                                    </w:rPr>
                                  </w:pPr>
                                </w:p>
                                <w:p w:rsidR="00E6796F" w:rsidRDefault="00E6796F">
                                  <w:pPr>
                                    <w:pStyle w:val="TableParagraph"/>
                                    <w:spacing w:before="9"/>
                                    <w:rPr>
                                      <w:b/>
                                      <w:sz w:val="27"/>
                                    </w:rPr>
                                  </w:pPr>
                                </w:p>
                                <w:p w:rsidR="00E6796F" w:rsidRDefault="00E6796F">
                                  <w:pPr>
                                    <w:pStyle w:val="TableParagraph"/>
                                    <w:ind w:left="242" w:right="241"/>
                                    <w:jc w:val="center"/>
                                  </w:pPr>
                                  <w:r>
                                    <w:t>1.</w:t>
                                  </w:r>
                                </w:p>
                              </w:tc>
                              <w:tc>
                                <w:tcPr>
                                  <w:tcW w:w="6300" w:type="dxa"/>
                                </w:tcPr>
                                <w:p w:rsidR="00E6796F" w:rsidRDefault="00E6796F">
                                  <w:pPr>
                                    <w:pStyle w:val="TableParagraph"/>
                                    <w:ind w:left="102" w:right="240"/>
                                  </w:pPr>
                                  <w:r>
                                    <w:rPr>
                                      <w:b/>
                                    </w:rPr>
                                    <w:t xml:space="preserve">Family Welcome Center (FWC) </w:t>
                                  </w:r>
                                  <w:r>
                                    <w:t>is established and fully functioning as stated in RFP and identified accordingly in ASISTS.</w:t>
                                  </w:r>
                                </w:p>
                                <w:p w:rsidR="00E6796F" w:rsidRDefault="00E6796F">
                                  <w:pPr>
                                    <w:pStyle w:val="TableParagraph"/>
                                    <w:spacing w:before="186"/>
                                    <w:ind w:left="102" w:right="180"/>
                                  </w:pPr>
                                  <w:r>
                                    <w:t>Satellite Centers are functioning in parallel to FWC (only those listed in original proposal or SED approved additional sites) and are</w:t>
                                  </w:r>
                                </w:p>
                                <w:p w:rsidR="00E6796F" w:rsidRDefault="00E6796F">
                                  <w:pPr>
                                    <w:pStyle w:val="TableParagraph"/>
                                    <w:spacing w:line="236" w:lineRule="exact"/>
                                    <w:ind w:left="102"/>
                                  </w:pPr>
                                  <w:proofErr w:type="gramStart"/>
                                  <w:r>
                                    <w:t>identified</w:t>
                                  </w:r>
                                  <w:proofErr w:type="gramEnd"/>
                                  <w:r>
                                    <w:t xml:space="preserve"> accordingly in ASISTS.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720" w:lineRule="auto"/>
                                    <w:ind w:left="102" w:right="1726"/>
                                    <w:rPr>
                                      <w:sz w:val="20"/>
                                    </w:rPr>
                                  </w:pPr>
                                  <w:r>
                                    <w:rPr>
                                      <w:sz w:val="20"/>
                                    </w:rPr>
                                    <w:t>Identify location of Family Welcome Center: Identify location(s) of all LZ Satellite Centers:</w:t>
                                  </w:r>
                                </w:p>
                              </w:tc>
                            </w:tr>
                            <w:tr w:rsidR="00E6796F">
                              <w:trPr>
                                <w:trHeight w:val="560"/>
                              </w:trPr>
                              <w:tc>
                                <w:tcPr>
                                  <w:tcW w:w="810" w:type="dxa"/>
                                </w:tcPr>
                                <w:p w:rsidR="00E6796F" w:rsidRDefault="00E6796F">
                                  <w:pPr>
                                    <w:pStyle w:val="TableParagraph"/>
                                    <w:spacing w:before="154"/>
                                    <w:ind w:left="242" w:right="242"/>
                                    <w:jc w:val="center"/>
                                  </w:pPr>
                                  <w:r>
                                    <w:t>2.</w:t>
                                  </w:r>
                                </w:p>
                              </w:tc>
                              <w:tc>
                                <w:tcPr>
                                  <w:tcW w:w="6300" w:type="dxa"/>
                                </w:tcPr>
                                <w:p w:rsidR="00E6796F" w:rsidRDefault="00E6796F">
                                  <w:pPr>
                                    <w:pStyle w:val="TableParagraph"/>
                                    <w:spacing w:before="154"/>
                                    <w:ind w:left="103"/>
                                  </w:pPr>
                                  <w:r>
                                    <w:t>FWC hours of operation are scheduled to accommodate participants.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hours of operation:</w:t>
                                  </w:r>
                                </w:p>
                              </w:tc>
                            </w:tr>
                            <w:tr w:rsidR="00E6796F">
                              <w:trPr>
                                <w:trHeight w:val="520"/>
                              </w:trPr>
                              <w:tc>
                                <w:tcPr>
                                  <w:tcW w:w="810" w:type="dxa"/>
                                </w:tcPr>
                                <w:p w:rsidR="00E6796F" w:rsidRDefault="00E6796F">
                                  <w:pPr>
                                    <w:pStyle w:val="TableParagraph"/>
                                    <w:spacing w:before="131"/>
                                    <w:ind w:left="241" w:right="242"/>
                                    <w:jc w:val="center"/>
                                  </w:pPr>
                                  <w:r>
                                    <w:t>3.</w:t>
                                  </w:r>
                                </w:p>
                              </w:tc>
                              <w:tc>
                                <w:tcPr>
                                  <w:tcW w:w="6300" w:type="dxa"/>
                                </w:tcPr>
                                <w:p w:rsidR="00E6796F" w:rsidRDefault="00E6796F">
                                  <w:pPr>
                                    <w:pStyle w:val="TableParagraph"/>
                                    <w:spacing w:before="131"/>
                                    <w:ind w:left="102"/>
                                  </w:pPr>
                                  <w:r>
                                    <w:t>Public transportation is available.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type of public transportation: (i.e. bus, subway, etc.)</w:t>
                                  </w:r>
                                </w:p>
                              </w:tc>
                            </w:tr>
                            <w:tr w:rsidR="00E6796F">
                              <w:trPr>
                                <w:trHeight w:val="340"/>
                              </w:trPr>
                              <w:tc>
                                <w:tcPr>
                                  <w:tcW w:w="810" w:type="dxa"/>
                                </w:tcPr>
                                <w:p w:rsidR="00E6796F" w:rsidRDefault="00E6796F">
                                  <w:pPr>
                                    <w:pStyle w:val="TableParagraph"/>
                                    <w:spacing w:before="51"/>
                                    <w:ind w:left="242" w:right="242"/>
                                    <w:jc w:val="center"/>
                                  </w:pPr>
                                  <w:r>
                                    <w:t>4.</w:t>
                                  </w:r>
                                </w:p>
                              </w:tc>
                              <w:tc>
                                <w:tcPr>
                                  <w:tcW w:w="6300" w:type="dxa"/>
                                </w:tcPr>
                                <w:p w:rsidR="00E6796F" w:rsidRDefault="00E6796F">
                                  <w:pPr>
                                    <w:pStyle w:val="TableParagraph"/>
                                    <w:spacing w:before="51"/>
                                    <w:ind w:left="102"/>
                                  </w:pPr>
                                  <w:r>
                                    <w:t>FWC is handicapped-accessible.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520"/>
                              </w:trPr>
                              <w:tc>
                                <w:tcPr>
                                  <w:tcW w:w="810" w:type="dxa"/>
                                </w:tcPr>
                                <w:p w:rsidR="00E6796F" w:rsidRDefault="00E6796F">
                                  <w:pPr>
                                    <w:pStyle w:val="TableParagraph"/>
                                    <w:spacing w:before="136"/>
                                    <w:ind w:left="242" w:right="242"/>
                                    <w:jc w:val="center"/>
                                  </w:pPr>
                                  <w:r>
                                    <w:t>5.</w:t>
                                  </w:r>
                                </w:p>
                              </w:tc>
                              <w:tc>
                                <w:tcPr>
                                  <w:tcW w:w="6300" w:type="dxa"/>
                                </w:tcPr>
                                <w:p w:rsidR="00E6796F" w:rsidRDefault="00E6796F">
                                  <w:pPr>
                                    <w:pStyle w:val="TableParagraph"/>
                                    <w:spacing w:before="136"/>
                                    <w:ind w:left="102"/>
                                  </w:pPr>
                                  <w:r>
                                    <w:t>If applicable, SURR/SINI are identified and included in the plan.</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SURR/SINI:</w:t>
                                  </w:r>
                                </w:p>
                              </w:tc>
                            </w:tr>
                            <w:tr w:rsidR="00E6796F">
                              <w:trPr>
                                <w:trHeight w:val="740"/>
                              </w:trPr>
                              <w:tc>
                                <w:tcPr>
                                  <w:tcW w:w="810" w:type="dxa"/>
                                </w:tcPr>
                                <w:p w:rsidR="00E6796F" w:rsidRDefault="00E6796F">
                                  <w:pPr>
                                    <w:pStyle w:val="TableParagraph"/>
                                    <w:spacing w:before="8"/>
                                    <w:rPr>
                                      <w:b/>
                                      <w:sz w:val="21"/>
                                    </w:rPr>
                                  </w:pPr>
                                </w:p>
                                <w:p w:rsidR="00E6796F" w:rsidRDefault="00E6796F">
                                  <w:pPr>
                                    <w:pStyle w:val="TableParagraph"/>
                                    <w:spacing w:before="1"/>
                                    <w:ind w:left="242" w:right="241"/>
                                    <w:jc w:val="center"/>
                                  </w:pPr>
                                  <w:r>
                                    <w:t>6.</w:t>
                                  </w:r>
                                </w:p>
                              </w:tc>
                              <w:tc>
                                <w:tcPr>
                                  <w:tcW w:w="6300" w:type="dxa"/>
                                </w:tcPr>
                                <w:p w:rsidR="00E6796F" w:rsidRDefault="00E6796F">
                                  <w:pPr>
                                    <w:pStyle w:val="TableParagraph"/>
                                    <w:spacing w:line="254" w:lineRule="exact"/>
                                    <w:ind w:left="102" w:right="229"/>
                                  </w:pPr>
                                  <w:r>
                                    <w:t>The geographic boundaries of the target community (Census tracts) are clearly identified and services are provided within those boundaries.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Identify Census tracts as stated in LZ proposal:</w:t>
                                  </w:r>
                                </w:p>
                              </w:tc>
                            </w:tr>
                            <w:tr w:rsidR="00E6796F">
                              <w:trPr>
                                <w:trHeight w:val="480"/>
                              </w:trPr>
                              <w:tc>
                                <w:tcPr>
                                  <w:tcW w:w="810" w:type="dxa"/>
                                </w:tcPr>
                                <w:p w:rsidR="00E6796F" w:rsidRDefault="00E6796F">
                                  <w:pPr>
                                    <w:pStyle w:val="TableParagraph"/>
                                    <w:spacing w:before="118"/>
                                    <w:ind w:left="241" w:right="242"/>
                                    <w:jc w:val="center"/>
                                  </w:pPr>
                                  <w:r>
                                    <w:t>7.</w:t>
                                  </w:r>
                                </w:p>
                              </w:tc>
                              <w:tc>
                                <w:tcPr>
                                  <w:tcW w:w="6300" w:type="dxa"/>
                                </w:tcPr>
                                <w:p w:rsidR="00E6796F" w:rsidRDefault="00E6796F">
                                  <w:pPr>
                                    <w:pStyle w:val="TableParagraph"/>
                                    <w:spacing w:before="118"/>
                                    <w:ind w:left="102"/>
                                  </w:pPr>
                                  <w:r>
                                    <w:t>Services and programs provided at FWC can be clearly identified.</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ind w:left="102" w:right="282"/>
                                    <w:rPr>
                                      <w:sz w:val="20"/>
                                    </w:rPr>
                                  </w:pPr>
                                  <w:r>
                                    <w:rPr>
                                      <w:sz w:val="20"/>
                                    </w:rPr>
                                    <w:t>Attach additional documentation stating how and where they are identified.</w:t>
                                  </w:r>
                                </w:p>
                              </w:tc>
                            </w:tr>
                            <w:tr w:rsidR="00E6796F">
                              <w:trPr>
                                <w:trHeight w:val="520"/>
                              </w:trPr>
                              <w:tc>
                                <w:tcPr>
                                  <w:tcW w:w="810" w:type="dxa"/>
                                </w:tcPr>
                                <w:p w:rsidR="00E6796F" w:rsidRDefault="00E6796F">
                                  <w:pPr>
                                    <w:pStyle w:val="TableParagraph"/>
                                    <w:spacing w:before="140"/>
                                    <w:ind w:left="241" w:right="242"/>
                                    <w:jc w:val="center"/>
                                  </w:pPr>
                                  <w:r>
                                    <w:t>8.</w:t>
                                  </w:r>
                                </w:p>
                              </w:tc>
                              <w:tc>
                                <w:tcPr>
                                  <w:tcW w:w="6300" w:type="dxa"/>
                                </w:tcPr>
                                <w:p w:rsidR="00E6796F" w:rsidRDefault="00E6796F">
                                  <w:pPr>
                                    <w:pStyle w:val="TableParagraph"/>
                                    <w:spacing w:before="14" w:line="250" w:lineRule="atLeast"/>
                                    <w:ind w:left="103" w:right="251"/>
                                  </w:pPr>
                                  <w:r>
                                    <w:t>FWC has the necessary space to administer the TASC™ Readiness Test and to provide assistance for TASC™ Test Application.</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740"/>
                              </w:trPr>
                              <w:tc>
                                <w:tcPr>
                                  <w:tcW w:w="810" w:type="dxa"/>
                                </w:tcPr>
                                <w:p w:rsidR="00E6796F" w:rsidRDefault="00E6796F">
                                  <w:pPr>
                                    <w:pStyle w:val="TableParagraph"/>
                                    <w:spacing w:before="8"/>
                                    <w:rPr>
                                      <w:b/>
                                      <w:sz w:val="21"/>
                                    </w:rPr>
                                  </w:pPr>
                                </w:p>
                                <w:p w:rsidR="00E6796F" w:rsidRDefault="00E6796F">
                                  <w:pPr>
                                    <w:pStyle w:val="TableParagraph"/>
                                    <w:spacing w:before="1"/>
                                    <w:ind w:left="242" w:right="241"/>
                                    <w:jc w:val="center"/>
                                  </w:pPr>
                                  <w:r>
                                    <w:t>9.</w:t>
                                  </w:r>
                                </w:p>
                              </w:tc>
                              <w:tc>
                                <w:tcPr>
                                  <w:tcW w:w="6300" w:type="dxa"/>
                                </w:tcPr>
                                <w:p w:rsidR="00E6796F" w:rsidRDefault="00E6796F">
                                  <w:pPr>
                                    <w:pStyle w:val="TableParagraph"/>
                                    <w:ind w:left="102" w:right="161"/>
                                  </w:pPr>
                                  <w:r>
                                    <w:t>A face-to-face intake session is provided to every potential student that includes:  a pre-test, completion of the ISRF, an EEP, and ADA</w:t>
                                  </w:r>
                                </w:p>
                                <w:p w:rsidR="00E6796F" w:rsidRDefault="00E6796F">
                                  <w:pPr>
                                    <w:pStyle w:val="TableParagraph"/>
                                    <w:spacing w:before="1" w:line="236" w:lineRule="exact"/>
                                    <w:ind w:left="102"/>
                                  </w:pPr>
                                  <w:proofErr w:type="gramStart"/>
                                  <w:r>
                                    <w:t>signature</w:t>
                                  </w:r>
                                  <w:proofErr w:type="gramEnd"/>
                                  <w:r>
                                    <w:t>.</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500"/>
                              </w:trPr>
                              <w:tc>
                                <w:tcPr>
                                  <w:tcW w:w="810" w:type="dxa"/>
                                </w:tcPr>
                                <w:p w:rsidR="00E6796F" w:rsidRDefault="00E6796F">
                                  <w:pPr>
                                    <w:pStyle w:val="TableParagraph"/>
                                    <w:spacing w:before="124"/>
                                    <w:ind w:left="242" w:right="241"/>
                                    <w:jc w:val="center"/>
                                  </w:pPr>
                                  <w:r>
                                    <w:t>10.</w:t>
                                  </w:r>
                                </w:p>
                              </w:tc>
                              <w:tc>
                                <w:tcPr>
                                  <w:tcW w:w="6300" w:type="dxa"/>
                                </w:tcPr>
                                <w:p w:rsidR="00E6796F" w:rsidRDefault="00E6796F">
                                  <w:pPr>
                                    <w:pStyle w:val="TableParagraph"/>
                                    <w:spacing w:line="254" w:lineRule="exact"/>
                                    <w:ind w:left="103" w:right="637"/>
                                  </w:pPr>
                                  <w:r>
                                    <w:rPr>
                                      <w:b/>
                                    </w:rPr>
                                    <w:t xml:space="preserve">Priority Partner </w:t>
                                  </w:r>
                                  <w:r>
                                    <w:t>list of services is provided to students during intake.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Attach Priority Partners Matrix.</w:t>
                                  </w:r>
                                </w:p>
                              </w:tc>
                            </w:tr>
                            <w:tr w:rsidR="00E6796F">
                              <w:trPr>
                                <w:trHeight w:val="520"/>
                              </w:trPr>
                              <w:tc>
                                <w:tcPr>
                                  <w:tcW w:w="810" w:type="dxa"/>
                                </w:tcPr>
                                <w:p w:rsidR="00E6796F" w:rsidRDefault="00E6796F">
                                  <w:pPr>
                                    <w:pStyle w:val="TableParagraph"/>
                                    <w:spacing w:before="141"/>
                                    <w:ind w:left="242" w:right="241"/>
                                    <w:jc w:val="center"/>
                                  </w:pPr>
                                  <w:r>
                                    <w:t>11.</w:t>
                                  </w:r>
                                </w:p>
                              </w:tc>
                              <w:tc>
                                <w:tcPr>
                                  <w:tcW w:w="6300" w:type="dxa"/>
                                </w:tcPr>
                                <w:p w:rsidR="00E6796F" w:rsidRDefault="00E6796F">
                                  <w:pPr>
                                    <w:pStyle w:val="TableParagraph"/>
                                    <w:spacing w:before="14" w:line="250" w:lineRule="atLeast"/>
                                    <w:ind w:left="103" w:right="137"/>
                                  </w:pPr>
                                  <w:r>
                                    <w:t>Potential students are referred to priority partners for direct services/ resources, when they are not available at the FWC</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Attach any referral documentation.</w:t>
                                  </w:r>
                                </w:p>
                              </w:tc>
                            </w:tr>
                            <w:tr w:rsidR="00E6796F">
                              <w:trPr>
                                <w:trHeight w:val="320"/>
                              </w:trPr>
                              <w:tc>
                                <w:tcPr>
                                  <w:tcW w:w="810" w:type="dxa"/>
                                </w:tcPr>
                                <w:p w:rsidR="00E6796F" w:rsidRDefault="00E6796F">
                                  <w:pPr>
                                    <w:pStyle w:val="TableParagraph"/>
                                    <w:spacing w:before="32"/>
                                    <w:ind w:left="242" w:right="242"/>
                                    <w:jc w:val="center"/>
                                  </w:pPr>
                                  <w:r>
                                    <w:t>12.</w:t>
                                  </w:r>
                                </w:p>
                              </w:tc>
                              <w:tc>
                                <w:tcPr>
                                  <w:tcW w:w="6300" w:type="dxa"/>
                                </w:tcPr>
                                <w:p w:rsidR="00E6796F" w:rsidRDefault="00E6796F">
                                  <w:pPr>
                                    <w:pStyle w:val="TableParagraph"/>
                                    <w:spacing w:before="32"/>
                                    <w:ind w:left="103"/>
                                  </w:pPr>
                                  <w:r>
                                    <w:t>All referrals to priority partner services are entered into ASISTS.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300"/>
                              </w:trPr>
                              <w:tc>
                                <w:tcPr>
                                  <w:tcW w:w="810" w:type="dxa"/>
                                </w:tcPr>
                                <w:p w:rsidR="00E6796F" w:rsidRDefault="00E6796F">
                                  <w:pPr>
                                    <w:pStyle w:val="TableParagraph"/>
                                    <w:spacing w:before="23"/>
                                    <w:ind w:left="242" w:right="242"/>
                                    <w:jc w:val="center"/>
                                  </w:pPr>
                                  <w:r>
                                    <w:t>13.</w:t>
                                  </w:r>
                                </w:p>
                              </w:tc>
                              <w:tc>
                                <w:tcPr>
                                  <w:tcW w:w="6300" w:type="dxa"/>
                                </w:tcPr>
                                <w:p w:rsidR="00E6796F" w:rsidRDefault="00E6796F">
                                  <w:pPr>
                                    <w:pStyle w:val="TableParagraph"/>
                                    <w:spacing w:before="23"/>
                                    <w:ind w:left="102"/>
                                  </w:pPr>
                                  <w:r>
                                    <w:t>Priority Partners and Stakeholders meet quarterly.</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800"/>
                              </w:trPr>
                              <w:tc>
                                <w:tcPr>
                                  <w:tcW w:w="810" w:type="dxa"/>
                                </w:tcPr>
                                <w:p w:rsidR="00E6796F" w:rsidRDefault="00E6796F">
                                  <w:pPr>
                                    <w:pStyle w:val="TableParagraph"/>
                                    <w:spacing w:before="11"/>
                                    <w:rPr>
                                      <w:b/>
                                      <w:sz w:val="23"/>
                                    </w:rPr>
                                  </w:pPr>
                                </w:p>
                                <w:p w:rsidR="00E6796F" w:rsidRDefault="00E6796F">
                                  <w:pPr>
                                    <w:pStyle w:val="TableParagraph"/>
                                    <w:ind w:left="242" w:right="241"/>
                                    <w:jc w:val="center"/>
                                  </w:pPr>
                                  <w:r>
                                    <w:t>14.</w:t>
                                  </w:r>
                                </w:p>
                              </w:tc>
                              <w:tc>
                                <w:tcPr>
                                  <w:tcW w:w="6300" w:type="dxa"/>
                                </w:tcPr>
                                <w:p w:rsidR="00E6796F" w:rsidRDefault="00E6796F">
                                  <w:pPr>
                                    <w:pStyle w:val="TableParagraph"/>
                                    <w:spacing w:before="22"/>
                                    <w:ind w:left="103"/>
                                  </w:pPr>
                                  <w:r>
                                    <w:rPr>
                                      <w:b/>
                                    </w:rPr>
                                    <w:t>10 Pathways out of Poverty</w:t>
                                  </w:r>
                                  <w:r>
                                    <w:t>: Agency addresses ten pathways specifically related to this literacy zone. If a specific pathway is not included, agency can provide a clear justification as to why.</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bl>
                          <w:p w:rsidR="00E6796F" w:rsidRDefault="00E679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8.55pt;margin-top:76.2pt;width:720.75pt;height:452.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300"/>
                        <w:gridCol w:w="990"/>
                        <w:gridCol w:w="720"/>
                        <w:gridCol w:w="5580"/>
                      </w:tblGrid>
                      <w:tr w:rsidR="00E6796F">
                        <w:trPr>
                          <w:trHeight w:val="200"/>
                        </w:trPr>
                        <w:tc>
                          <w:tcPr>
                            <w:tcW w:w="810" w:type="dxa"/>
                            <w:vMerge w:val="restart"/>
                            <w:shd w:val="clear" w:color="auto" w:fill="EAEAEA"/>
                          </w:tcPr>
                          <w:p w:rsidR="00E6796F" w:rsidRDefault="00E6796F">
                            <w:pPr>
                              <w:pStyle w:val="TableParagraph"/>
                              <w:spacing w:before="28"/>
                              <w:ind w:left="102"/>
                              <w:rPr>
                                <w:b/>
                              </w:rPr>
                            </w:pPr>
                            <w:r>
                              <w:rPr>
                                <w:b/>
                              </w:rPr>
                              <w:t>Item</w:t>
                            </w:r>
                          </w:p>
                        </w:tc>
                        <w:tc>
                          <w:tcPr>
                            <w:tcW w:w="6300" w:type="dxa"/>
                            <w:vMerge w:val="restart"/>
                            <w:shd w:val="clear" w:color="auto" w:fill="EAEAEA"/>
                          </w:tcPr>
                          <w:p w:rsidR="00E6796F" w:rsidRDefault="00E6796F">
                            <w:pPr>
                              <w:pStyle w:val="TableParagraph"/>
                              <w:spacing w:before="14"/>
                              <w:ind w:left="102"/>
                              <w:rPr>
                                <w:sz w:val="24"/>
                              </w:rPr>
                            </w:pPr>
                            <w:r>
                              <w:rPr>
                                <w:b/>
                                <w:sz w:val="24"/>
                              </w:rPr>
                              <w:t>Specific Program Requirement</w:t>
                            </w:r>
                            <w:r>
                              <w:rPr>
                                <w:sz w:val="24"/>
                              </w:rPr>
                              <w:t>s</w:t>
                            </w:r>
                          </w:p>
                        </w:tc>
                        <w:tc>
                          <w:tcPr>
                            <w:tcW w:w="1710" w:type="dxa"/>
                            <w:gridSpan w:val="2"/>
                            <w:shd w:val="clear" w:color="auto" w:fill="EAEAEA"/>
                          </w:tcPr>
                          <w:p w:rsidR="00E6796F" w:rsidRDefault="00E6796F">
                            <w:pPr>
                              <w:pStyle w:val="TableParagraph"/>
                              <w:spacing w:before="3" w:line="191" w:lineRule="exact"/>
                              <w:ind w:left="102"/>
                              <w:rPr>
                                <w:b/>
                                <w:sz w:val="18"/>
                              </w:rPr>
                            </w:pPr>
                            <w:r>
                              <w:rPr>
                                <w:b/>
                                <w:sz w:val="18"/>
                              </w:rPr>
                              <w:t>Compliance Status</w:t>
                            </w:r>
                          </w:p>
                        </w:tc>
                        <w:tc>
                          <w:tcPr>
                            <w:tcW w:w="5580" w:type="dxa"/>
                            <w:vMerge w:val="restart"/>
                            <w:shd w:val="clear" w:color="auto" w:fill="EAEAEA"/>
                          </w:tcPr>
                          <w:p w:rsidR="00E6796F" w:rsidRDefault="00E6796F">
                            <w:pPr>
                              <w:pStyle w:val="TableParagraph"/>
                              <w:spacing w:before="28"/>
                              <w:ind w:left="102"/>
                              <w:rPr>
                                <w:b/>
                              </w:rPr>
                            </w:pPr>
                            <w:r>
                              <w:rPr>
                                <w:b/>
                              </w:rPr>
                              <w:t>Evidence/Comments</w:t>
                            </w:r>
                          </w:p>
                        </w:tc>
                      </w:tr>
                      <w:tr w:rsidR="00E6796F">
                        <w:trPr>
                          <w:trHeight w:val="200"/>
                        </w:trPr>
                        <w:tc>
                          <w:tcPr>
                            <w:tcW w:w="810" w:type="dxa"/>
                            <w:vMerge/>
                            <w:tcBorders>
                              <w:top w:val="nil"/>
                            </w:tcBorders>
                            <w:shd w:val="clear" w:color="auto" w:fill="EAEAEA"/>
                          </w:tcPr>
                          <w:p w:rsidR="00E6796F" w:rsidRDefault="00E6796F">
                            <w:pPr>
                              <w:rPr>
                                <w:sz w:val="2"/>
                                <w:szCs w:val="2"/>
                              </w:rPr>
                            </w:pPr>
                          </w:p>
                        </w:tc>
                        <w:tc>
                          <w:tcPr>
                            <w:tcW w:w="6300" w:type="dxa"/>
                            <w:vMerge/>
                            <w:tcBorders>
                              <w:top w:val="nil"/>
                            </w:tcBorders>
                            <w:shd w:val="clear" w:color="auto" w:fill="EAEAEA"/>
                          </w:tcPr>
                          <w:p w:rsidR="00E6796F" w:rsidRDefault="00E6796F">
                            <w:pPr>
                              <w:rPr>
                                <w:sz w:val="2"/>
                                <w:szCs w:val="2"/>
                              </w:rPr>
                            </w:pPr>
                          </w:p>
                        </w:tc>
                        <w:tc>
                          <w:tcPr>
                            <w:tcW w:w="990" w:type="dxa"/>
                            <w:shd w:val="clear" w:color="auto" w:fill="EAEAEA"/>
                          </w:tcPr>
                          <w:p w:rsidR="00E6796F" w:rsidRDefault="00E6796F">
                            <w:pPr>
                              <w:pStyle w:val="TableParagraph"/>
                              <w:spacing w:line="187" w:lineRule="exact"/>
                              <w:ind w:left="325" w:right="335"/>
                              <w:jc w:val="center"/>
                              <w:rPr>
                                <w:b/>
                                <w:sz w:val="18"/>
                              </w:rPr>
                            </w:pPr>
                            <w:r>
                              <w:rPr>
                                <w:b/>
                                <w:sz w:val="18"/>
                              </w:rPr>
                              <w:t>Yes</w:t>
                            </w:r>
                          </w:p>
                        </w:tc>
                        <w:tc>
                          <w:tcPr>
                            <w:tcW w:w="720" w:type="dxa"/>
                            <w:shd w:val="clear" w:color="auto" w:fill="EAEAEA"/>
                          </w:tcPr>
                          <w:p w:rsidR="00E6796F" w:rsidRDefault="00E6796F">
                            <w:pPr>
                              <w:pStyle w:val="TableParagraph"/>
                              <w:spacing w:line="187" w:lineRule="exact"/>
                              <w:ind w:left="174" w:right="185"/>
                              <w:jc w:val="center"/>
                              <w:rPr>
                                <w:b/>
                                <w:sz w:val="18"/>
                              </w:rPr>
                            </w:pPr>
                            <w:r>
                              <w:rPr>
                                <w:b/>
                                <w:sz w:val="18"/>
                              </w:rPr>
                              <w:t>No</w:t>
                            </w:r>
                          </w:p>
                        </w:tc>
                        <w:tc>
                          <w:tcPr>
                            <w:tcW w:w="5580" w:type="dxa"/>
                            <w:vMerge/>
                            <w:tcBorders>
                              <w:top w:val="nil"/>
                            </w:tcBorders>
                            <w:shd w:val="clear" w:color="auto" w:fill="EAEAEA"/>
                          </w:tcPr>
                          <w:p w:rsidR="00E6796F" w:rsidRDefault="00E6796F">
                            <w:pPr>
                              <w:rPr>
                                <w:sz w:val="2"/>
                                <w:szCs w:val="2"/>
                              </w:rPr>
                            </w:pPr>
                          </w:p>
                        </w:tc>
                      </w:tr>
                      <w:tr w:rsidR="00E6796F">
                        <w:trPr>
                          <w:trHeight w:val="1440"/>
                        </w:trPr>
                        <w:tc>
                          <w:tcPr>
                            <w:tcW w:w="810" w:type="dxa"/>
                          </w:tcPr>
                          <w:p w:rsidR="00E6796F" w:rsidRDefault="00E6796F">
                            <w:pPr>
                              <w:pStyle w:val="TableParagraph"/>
                              <w:rPr>
                                <w:b/>
                                <w:sz w:val="24"/>
                              </w:rPr>
                            </w:pPr>
                          </w:p>
                          <w:p w:rsidR="00E6796F" w:rsidRDefault="00E6796F">
                            <w:pPr>
                              <w:pStyle w:val="TableParagraph"/>
                              <w:spacing w:before="9"/>
                              <w:rPr>
                                <w:b/>
                                <w:sz w:val="27"/>
                              </w:rPr>
                            </w:pPr>
                          </w:p>
                          <w:p w:rsidR="00E6796F" w:rsidRDefault="00E6796F">
                            <w:pPr>
                              <w:pStyle w:val="TableParagraph"/>
                              <w:ind w:left="242" w:right="241"/>
                              <w:jc w:val="center"/>
                            </w:pPr>
                            <w:r>
                              <w:t>1.</w:t>
                            </w:r>
                          </w:p>
                        </w:tc>
                        <w:tc>
                          <w:tcPr>
                            <w:tcW w:w="6300" w:type="dxa"/>
                          </w:tcPr>
                          <w:p w:rsidR="00E6796F" w:rsidRDefault="00E6796F">
                            <w:pPr>
                              <w:pStyle w:val="TableParagraph"/>
                              <w:ind w:left="102" w:right="240"/>
                            </w:pPr>
                            <w:r>
                              <w:rPr>
                                <w:b/>
                              </w:rPr>
                              <w:t xml:space="preserve">Family Welcome Center (FWC) </w:t>
                            </w:r>
                            <w:r>
                              <w:t>is established and fully functioning as stated in RFP and identified accordingly in ASISTS.</w:t>
                            </w:r>
                          </w:p>
                          <w:p w:rsidR="00E6796F" w:rsidRDefault="00E6796F">
                            <w:pPr>
                              <w:pStyle w:val="TableParagraph"/>
                              <w:spacing w:before="186"/>
                              <w:ind w:left="102" w:right="180"/>
                            </w:pPr>
                            <w:r>
                              <w:t>Satellite Centers are functioning in parallel to FWC (only those listed in original proposal or SED approved additional sites) and are</w:t>
                            </w:r>
                          </w:p>
                          <w:p w:rsidR="00E6796F" w:rsidRDefault="00E6796F">
                            <w:pPr>
                              <w:pStyle w:val="TableParagraph"/>
                              <w:spacing w:line="236" w:lineRule="exact"/>
                              <w:ind w:left="102"/>
                            </w:pPr>
                            <w:proofErr w:type="gramStart"/>
                            <w:r>
                              <w:t>identified</w:t>
                            </w:r>
                            <w:proofErr w:type="gramEnd"/>
                            <w:r>
                              <w:t xml:space="preserve"> accordingly in ASISTS.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720" w:lineRule="auto"/>
                              <w:ind w:left="102" w:right="1726"/>
                              <w:rPr>
                                <w:sz w:val="20"/>
                              </w:rPr>
                            </w:pPr>
                            <w:r>
                              <w:rPr>
                                <w:sz w:val="20"/>
                              </w:rPr>
                              <w:t>Identify location of Family Welcome Center: Identify location(s) of all LZ Satellite Centers:</w:t>
                            </w:r>
                          </w:p>
                        </w:tc>
                      </w:tr>
                      <w:tr w:rsidR="00E6796F">
                        <w:trPr>
                          <w:trHeight w:val="560"/>
                        </w:trPr>
                        <w:tc>
                          <w:tcPr>
                            <w:tcW w:w="810" w:type="dxa"/>
                          </w:tcPr>
                          <w:p w:rsidR="00E6796F" w:rsidRDefault="00E6796F">
                            <w:pPr>
                              <w:pStyle w:val="TableParagraph"/>
                              <w:spacing w:before="154"/>
                              <w:ind w:left="242" w:right="242"/>
                              <w:jc w:val="center"/>
                            </w:pPr>
                            <w:r>
                              <w:t>2.</w:t>
                            </w:r>
                          </w:p>
                        </w:tc>
                        <w:tc>
                          <w:tcPr>
                            <w:tcW w:w="6300" w:type="dxa"/>
                          </w:tcPr>
                          <w:p w:rsidR="00E6796F" w:rsidRDefault="00E6796F">
                            <w:pPr>
                              <w:pStyle w:val="TableParagraph"/>
                              <w:spacing w:before="154"/>
                              <w:ind w:left="103"/>
                            </w:pPr>
                            <w:r>
                              <w:t>FWC hours of operation are scheduled to accommodate participants.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hours of operation:</w:t>
                            </w:r>
                          </w:p>
                        </w:tc>
                      </w:tr>
                      <w:tr w:rsidR="00E6796F">
                        <w:trPr>
                          <w:trHeight w:val="520"/>
                        </w:trPr>
                        <w:tc>
                          <w:tcPr>
                            <w:tcW w:w="810" w:type="dxa"/>
                          </w:tcPr>
                          <w:p w:rsidR="00E6796F" w:rsidRDefault="00E6796F">
                            <w:pPr>
                              <w:pStyle w:val="TableParagraph"/>
                              <w:spacing w:before="131"/>
                              <w:ind w:left="241" w:right="242"/>
                              <w:jc w:val="center"/>
                            </w:pPr>
                            <w:r>
                              <w:t>3.</w:t>
                            </w:r>
                          </w:p>
                        </w:tc>
                        <w:tc>
                          <w:tcPr>
                            <w:tcW w:w="6300" w:type="dxa"/>
                          </w:tcPr>
                          <w:p w:rsidR="00E6796F" w:rsidRDefault="00E6796F">
                            <w:pPr>
                              <w:pStyle w:val="TableParagraph"/>
                              <w:spacing w:before="131"/>
                              <w:ind w:left="102"/>
                            </w:pPr>
                            <w:r>
                              <w:t>Public transportation is available.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type of public transportation: (i.e. bus, subway, etc.)</w:t>
                            </w:r>
                          </w:p>
                        </w:tc>
                      </w:tr>
                      <w:tr w:rsidR="00E6796F">
                        <w:trPr>
                          <w:trHeight w:val="340"/>
                        </w:trPr>
                        <w:tc>
                          <w:tcPr>
                            <w:tcW w:w="810" w:type="dxa"/>
                          </w:tcPr>
                          <w:p w:rsidR="00E6796F" w:rsidRDefault="00E6796F">
                            <w:pPr>
                              <w:pStyle w:val="TableParagraph"/>
                              <w:spacing w:before="51"/>
                              <w:ind w:left="242" w:right="242"/>
                              <w:jc w:val="center"/>
                            </w:pPr>
                            <w:r>
                              <w:t>4.</w:t>
                            </w:r>
                          </w:p>
                        </w:tc>
                        <w:tc>
                          <w:tcPr>
                            <w:tcW w:w="6300" w:type="dxa"/>
                          </w:tcPr>
                          <w:p w:rsidR="00E6796F" w:rsidRDefault="00E6796F">
                            <w:pPr>
                              <w:pStyle w:val="TableParagraph"/>
                              <w:spacing w:before="51"/>
                              <w:ind w:left="102"/>
                            </w:pPr>
                            <w:r>
                              <w:t>FWC is handicapped-accessible.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520"/>
                        </w:trPr>
                        <w:tc>
                          <w:tcPr>
                            <w:tcW w:w="810" w:type="dxa"/>
                          </w:tcPr>
                          <w:p w:rsidR="00E6796F" w:rsidRDefault="00E6796F">
                            <w:pPr>
                              <w:pStyle w:val="TableParagraph"/>
                              <w:spacing w:before="136"/>
                              <w:ind w:left="242" w:right="242"/>
                              <w:jc w:val="center"/>
                            </w:pPr>
                            <w:r>
                              <w:t>5.</w:t>
                            </w:r>
                          </w:p>
                        </w:tc>
                        <w:tc>
                          <w:tcPr>
                            <w:tcW w:w="6300" w:type="dxa"/>
                          </w:tcPr>
                          <w:p w:rsidR="00E6796F" w:rsidRDefault="00E6796F">
                            <w:pPr>
                              <w:pStyle w:val="TableParagraph"/>
                              <w:spacing w:before="136"/>
                              <w:ind w:left="102"/>
                            </w:pPr>
                            <w:r>
                              <w:t>If applicable, SURR/SINI are identified and included in the plan.</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List SURR/SINI:</w:t>
                            </w:r>
                          </w:p>
                        </w:tc>
                      </w:tr>
                      <w:tr w:rsidR="00E6796F">
                        <w:trPr>
                          <w:trHeight w:val="740"/>
                        </w:trPr>
                        <w:tc>
                          <w:tcPr>
                            <w:tcW w:w="810" w:type="dxa"/>
                          </w:tcPr>
                          <w:p w:rsidR="00E6796F" w:rsidRDefault="00E6796F">
                            <w:pPr>
                              <w:pStyle w:val="TableParagraph"/>
                              <w:spacing w:before="8"/>
                              <w:rPr>
                                <w:b/>
                                <w:sz w:val="21"/>
                              </w:rPr>
                            </w:pPr>
                          </w:p>
                          <w:p w:rsidR="00E6796F" w:rsidRDefault="00E6796F">
                            <w:pPr>
                              <w:pStyle w:val="TableParagraph"/>
                              <w:spacing w:before="1"/>
                              <w:ind w:left="242" w:right="241"/>
                              <w:jc w:val="center"/>
                            </w:pPr>
                            <w:r>
                              <w:t>6.</w:t>
                            </w:r>
                          </w:p>
                        </w:tc>
                        <w:tc>
                          <w:tcPr>
                            <w:tcW w:w="6300" w:type="dxa"/>
                          </w:tcPr>
                          <w:p w:rsidR="00E6796F" w:rsidRDefault="00E6796F">
                            <w:pPr>
                              <w:pStyle w:val="TableParagraph"/>
                              <w:spacing w:line="254" w:lineRule="exact"/>
                              <w:ind w:left="102" w:right="229"/>
                            </w:pPr>
                            <w:r>
                              <w:t>The geographic boundaries of the target community (Census tracts) are clearly identified and services are provided within those boundaries.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Identify Census tracts as stated in LZ proposal:</w:t>
                            </w:r>
                          </w:p>
                        </w:tc>
                      </w:tr>
                      <w:tr w:rsidR="00E6796F">
                        <w:trPr>
                          <w:trHeight w:val="480"/>
                        </w:trPr>
                        <w:tc>
                          <w:tcPr>
                            <w:tcW w:w="810" w:type="dxa"/>
                          </w:tcPr>
                          <w:p w:rsidR="00E6796F" w:rsidRDefault="00E6796F">
                            <w:pPr>
                              <w:pStyle w:val="TableParagraph"/>
                              <w:spacing w:before="118"/>
                              <w:ind w:left="241" w:right="242"/>
                              <w:jc w:val="center"/>
                            </w:pPr>
                            <w:r>
                              <w:t>7.</w:t>
                            </w:r>
                          </w:p>
                        </w:tc>
                        <w:tc>
                          <w:tcPr>
                            <w:tcW w:w="6300" w:type="dxa"/>
                          </w:tcPr>
                          <w:p w:rsidR="00E6796F" w:rsidRDefault="00E6796F">
                            <w:pPr>
                              <w:pStyle w:val="TableParagraph"/>
                              <w:spacing w:before="118"/>
                              <w:ind w:left="102"/>
                            </w:pPr>
                            <w:r>
                              <w:t>Services and programs provided at FWC can be clearly identified.</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ind w:left="102" w:right="282"/>
                              <w:rPr>
                                <w:sz w:val="20"/>
                              </w:rPr>
                            </w:pPr>
                            <w:r>
                              <w:rPr>
                                <w:sz w:val="20"/>
                              </w:rPr>
                              <w:t>Attach additional documentation stating how and where they are identified.</w:t>
                            </w:r>
                          </w:p>
                        </w:tc>
                      </w:tr>
                      <w:tr w:rsidR="00E6796F">
                        <w:trPr>
                          <w:trHeight w:val="520"/>
                        </w:trPr>
                        <w:tc>
                          <w:tcPr>
                            <w:tcW w:w="810" w:type="dxa"/>
                          </w:tcPr>
                          <w:p w:rsidR="00E6796F" w:rsidRDefault="00E6796F">
                            <w:pPr>
                              <w:pStyle w:val="TableParagraph"/>
                              <w:spacing w:before="140"/>
                              <w:ind w:left="241" w:right="242"/>
                              <w:jc w:val="center"/>
                            </w:pPr>
                            <w:r>
                              <w:t>8.</w:t>
                            </w:r>
                          </w:p>
                        </w:tc>
                        <w:tc>
                          <w:tcPr>
                            <w:tcW w:w="6300" w:type="dxa"/>
                          </w:tcPr>
                          <w:p w:rsidR="00E6796F" w:rsidRDefault="00E6796F">
                            <w:pPr>
                              <w:pStyle w:val="TableParagraph"/>
                              <w:spacing w:before="14" w:line="250" w:lineRule="atLeast"/>
                              <w:ind w:left="103" w:right="251"/>
                            </w:pPr>
                            <w:r>
                              <w:t>FWC has the necessary space to administer the TASC™ Readiness Test and to provide assistance for TASC™ Test Application.</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740"/>
                        </w:trPr>
                        <w:tc>
                          <w:tcPr>
                            <w:tcW w:w="810" w:type="dxa"/>
                          </w:tcPr>
                          <w:p w:rsidR="00E6796F" w:rsidRDefault="00E6796F">
                            <w:pPr>
                              <w:pStyle w:val="TableParagraph"/>
                              <w:spacing w:before="8"/>
                              <w:rPr>
                                <w:b/>
                                <w:sz w:val="21"/>
                              </w:rPr>
                            </w:pPr>
                          </w:p>
                          <w:p w:rsidR="00E6796F" w:rsidRDefault="00E6796F">
                            <w:pPr>
                              <w:pStyle w:val="TableParagraph"/>
                              <w:spacing w:before="1"/>
                              <w:ind w:left="242" w:right="241"/>
                              <w:jc w:val="center"/>
                            </w:pPr>
                            <w:r>
                              <w:t>9.</w:t>
                            </w:r>
                          </w:p>
                        </w:tc>
                        <w:tc>
                          <w:tcPr>
                            <w:tcW w:w="6300" w:type="dxa"/>
                          </w:tcPr>
                          <w:p w:rsidR="00E6796F" w:rsidRDefault="00E6796F">
                            <w:pPr>
                              <w:pStyle w:val="TableParagraph"/>
                              <w:ind w:left="102" w:right="161"/>
                            </w:pPr>
                            <w:r>
                              <w:t>A face-to-face intake session is provided to every potential student that includes:  a pre-test, completion of the ISRF, an EEP, and ADA</w:t>
                            </w:r>
                          </w:p>
                          <w:p w:rsidR="00E6796F" w:rsidRDefault="00E6796F">
                            <w:pPr>
                              <w:pStyle w:val="TableParagraph"/>
                              <w:spacing w:before="1" w:line="236" w:lineRule="exact"/>
                              <w:ind w:left="102"/>
                            </w:pPr>
                            <w:proofErr w:type="gramStart"/>
                            <w:r>
                              <w:t>signature</w:t>
                            </w:r>
                            <w:proofErr w:type="gramEnd"/>
                            <w:r>
                              <w:t>.</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500"/>
                        </w:trPr>
                        <w:tc>
                          <w:tcPr>
                            <w:tcW w:w="810" w:type="dxa"/>
                          </w:tcPr>
                          <w:p w:rsidR="00E6796F" w:rsidRDefault="00E6796F">
                            <w:pPr>
                              <w:pStyle w:val="TableParagraph"/>
                              <w:spacing w:before="124"/>
                              <w:ind w:left="242" w:right="241"/>
                              <w:jc w:val="center"/>
                            </w:pPr>
                            <w:r>
                              <w:t>10.</w:t>
                            </w:r>
                          </w:p>
                        </w:tc>
                        <w:tc>
                          <w:tcPr>
                            <w:tcW w:w="6300" w:type="dxa"/>
                          </w:tcPr>
                          <w:p w:rsidR="00E6796F" w:rsidRDefault="00E6796F">
                            <w:pPr>
                              <w:pStyle w:val="TableParagraph"/>
                              <w:spacing w:line="254" w:lineRule="exact"/>
                              <w:ind w:left="103" w:right="637"/>
                            </w:pPr>
                            <w:r>
                              <w:rPr>
                                <w:b/>
                              </w:rPr>
                              <w:t xml:space="preserve">Priority Partner </w:t>
                            </w:r>
                            <w:r>
                              <w:t>list of services is provided to students during intake.</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Attach Priority Partners Matrix.</w:t>
                            </w:r>
                          </w:p>
                        </w:tc>
                      </w:tr>
                      <w:tr w:rsidR="00E6796F">
                        <w:trPr>
                          <w:trHeight w:val="520"/>
                        </w:trPr>
                        <w:tc>
                          <w:tcPr>
                            <w:tcW w:w="810" w:type="dxa"/>
                          </w:tcPr>
                          <w:p w:rsidR="00E6796F" w:rsidRDefault="00E6796F">
                            <w:pPr>
                              <w:pStyle w:val="TableParagraph"/>
                              <w:spacing w:before="141"/>
                              <w:ind w:left="242" w:right="241"/>
                              <w:jc w:val="center"/>
                            </w:pPr>
                            <w:r>
                              <w:t>11.</w:t>
                            </w:r>
                          </w:p>
                        </w:tc>
                        <w:tc>
                          <w:tcPr>
                            <w:tcW w:w="6300" w:type="dxa"/>
                          </w:tcPr>
                          <w:p w:rsidR="00E6796F" w:rsidRDefault="00E6796F">
                            <w:pPr>
                              <w:pStyle w:val="TableParagraph"/>
                              <w:spacing w:before="14" w:line="250" w:lineRule="atLeast"/>
                              <w:ind w:left="103" w:right="137"/>
                            </w:pPr>
                            <w:r>
                              <w:t>Potential students are referred to priority partners for direct services/ resources, when they are not available at the FWC</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spacing w:line="227" w:lineRule="exact"/>
                              <w:ind w:left="102"/>
                              <w:rPr>
                                <w:sz w:val="20"/>
                              </w:rPr>
                            </w:pPr>
                            <w:r>
                              <w:rPr>
                                <w:sz w:val="20"/>
                              </w:rPr>
                              <w:t>Attach any referral documentation.</w:t>
                            </w:r>
                          </w:p>
                        </w:tc>
                      </w:tr>
                      <w:tr w:rsidR="00E6796F">
                        <w:trPr>
                          <w:trHeight w:val="320"/>
                        </w:trPr>
                        <w:tc>
                          <w:tcPr>
                            <w:tcW w:w="810" w:type="dxa"/>
                          </w:tcPr>
                          <w:p w:rsidR="00E6796F" w:rsidRDefault="00E6796F">
                            <w:pPr>
                              <w:pStyle w:val="TableParagraph"/>
                              <w:spacing w:before="32"/>
                              <w:ind w:left="242" w:right="242"/>
                              <w:jc w:val="center"/>
                            </w:pPr>
                            <w:r>
                              <w:t>12.</w:t>
                            </w:r>
                          </w:p>
                        </w:tc>
                        <w:tc>
                          <w:tcPr>
                            <w:tcW w:w="6300" w:type="dxa"/>
                          </w:tcPr>
                          <w:p w:rsidR="00E6796F" w:rsidRDefault="00E6796F">
                            <w:pPr>
                              <w:pStyle w:val="TableParagraph"/>
                              <w:spacing w:before="32"/>
                              <w:ind w:left="103"/>
                            </w:pPr>
                            <w:r>
                              <w:t>All referrals to priority partner services are entered into ASISTS.</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300"/>
                        </w:trPr>
                        <w:tc>
                          <w:tcPr>
                            <w:tcW w:w="810" w:type="dxa"/>
                          </w:tcPr>
                          <w:p w:rsidR="00E6796F" w:rsidRDefault="00E6796F">
                            <w:pPr>
                              <w:pStyle w:val="TableParagraph"/>
                              <w:spacing w:before="23"/>
                              <w:ind w:left="242" w:right="242"/>
                              <w:jc w:val="center"/>
                            </w:pPr>
                            <w:r>
                              <w:t>13.</w:t>
                            </w:r>
                          </w:p>
                        </w:tc>
                        <w:tc>
                          <w:tcPr>
                            <w:tcW w:w="6300" w:type="dxa"/>
                          </w:tcPr>
                          <w:p w:rsidR="00E6796F" w:rsidRDefault="00E6796F">
                            <w:pPr>
                              <w:pStyle w:val="TableParagraph"/>
                              <w:spacing w:before="23"/>
                              <w:ind w:left="102"/>
                            </w:pPr>
                            <w:r>
                              <w:t>Priority Partners and Stakeholders meet quarterly.</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r w:rsidR="00E6796F">
                        <w:trPr>
                          <w:trHeight w:val="800"/>
                        </w:trPr>
                        <w:tc>
                          <w:tcPr>
                            <w:tcW w:w="810" w:type="dxa"/>
                          </w:tcPr>
                          <w:p w:rsidR="00E6796F" w:rsidRDefault="00E6796F">
                            <w:pPr>
                              <w:pStyle w:val="TableParagraph"/>
                              <w:spacing w:before="11"/>
                              <w:rPr>
                                <w:b/>
                                <w:sz w:val="23"/>
                              </w:rPr>
                            </w:pPr>
                          </w:p>
                          <w:p w:rsidR="00E6796F" w:rsidRDefault="00E6796F">
                            <w:pPr>
                              <w:pStyle w:val="TableParagraph"/>
                              <w:ind w:left="242" w:right="241"/>
                              <w:jc w:val="center"/>
                            </w:pPr>
                            <w:r>
                              <w:t>14.</w:t>
                            </w:r>
                          </w:p>
                        </w:tc>
                        <w:tc>
                          <w:tcPr>
                            <w:tcW w:w="6300" w:type="dxa"/>
                          </w:tcPr>
                          <w:p w:rsidR="00E6796F" w:rsidRDefault="00E6796F">
                            <w:pPr>
                              <w:pStyle w:val="TableParagraph"/>
                              <w:spacing w:before="22"/>
                              <w:ind w:left="103"/>
                            </w:pPr>
                            <w:r>
                              <w:rPr>
                                <w:b/>
                              </w:rPr>
                              <w:t>10 Pathways out of Poverty</w:t>
                            </w:r>
                            <w:r>
                              <w:t>: Agency addresses ten pathways specifically related to this literacy zone. If a specific pathway is not included, agency can provide a clear justification as to why.</w:t>
                            </w:r>
                          </w:p>
                        </w:tc>
                        <w:tc>
                          <w:tcPr>
                            <w:tcW w:w="990" w:type="dxa"/>
                          </w:tcPr>
                          <w:p w:rsidR="00E6796F" w:rsidRDefault="00E6796F">
                            <w:pPr>
                              <w:pStyle w:val="TableParagraph"/>
                              <w:rPr>
                                <w:sz w:val="20"/>
                              </w:rPr>
                            </w:pPr>
                          </w:p>
                        </w:tc>
                        <w:tc>
                          <w:tcPr>
                            <w:tcW w:w="720" w:type="dxa"/>
                          </w:tcPr>
                          <w:p w:rsidR="00E6796F" w:rsidRDefault="00E6796F">
                            <w:pPr>
                              <w:pStyle w:val="TableParagraph"/>
                              <w:rPr>
                                <w:sz w:val="20"/>
                              </w:rPr>
                            </w:pPr>
                          </w:p>
                        </w:tc>
                        <w:tc>
                          <w:tcPr>
                            <w:tcW w:w="5580" w:type="dxa"/>
                          </w:tcPr>
                          <w:p w:rsidR="00E6796F" w:rsidRDefault="00E6796F">
                            <w:pPr>
                              <w:pStyle w:val="TableParagraph"/>
                              <w:rPr>
                                <w:sz w:val="20"/>
                              </w:rPr>
                            </w:pPr>
                          </w:p>
                        </w:tc>
                      </w:tr>
                    </w:tbl>
                    <w:p w:rsidR="00E6796F" w:rsidRDefault="00E6796F">
                      <w:pPr>
                        <w:pStyle w:val="BodyText"/>
                      </w:pPr>
                    </w:p>
                  </w:txbxContent>
                </v:textbox>
                <w10:wrap anchorx="page" anchory="page"/>
              </v:shape>
            </w:pict>
          </mc:Fallback>
        </mc:AlternateContent>
      </w:r>
      <w:r w:rsidR="002A21F1">
        <w:rPr>
          <w:b/>
          <w:sz w:val="28"/>
        </w:rPr>
        <w:t>ADDENDUM C–WIOA TITLE II ENHANCEMENT PROGRAM ENHANCEMENT PROGRAM: LITERACY ZONES</w:t>
      </w:r>
    </w:p>
    <w:p w:rsidR="00D42B2E" w:rsidRDefault="00D42B2E">
      <w:pPr>
        <w:pStyle w:val="BodyText"/>
        <w:rPr>
          <w:b/>
          <w:sz w:val="20"/>
        </w:rPr>
      </w:pPr>
    </w:p>
    <w:p w:rsidR="00D42B2E" w:rsidRDefault="00D42B2E">
      <w:pPr>
        <w:pStyle w:val="BodyText"/>
        <w:rPr>
          <w:b/>
          <w:sz w:val="20"/>
        </w:rPr>
      </w:pPr>
    </w:p>
    <w:p w:rsidR="00D42B2E" w:rsidRDefault="00D42B2E">
      <w:pPr>
        <w:pStyle w:val="BodyText"/>
        <w:rPr>
          <w:b/>
          <w:sz w:val="20"/>
        </w:rPr>
      </w:pPr>
    </w:p>
    <w:p w:rsidR="00D42B2E" w:rsidRDefault="002A21F1">
      <w:pPr>
        <w:pStyle w:val="BodyText"/>
        <w:spacing w:before="6"/>
        <w:rPr>
          <w:b/>
          <w:sz w:val="10"/>
        </w:rPr>
      </w:pPr>
      <w:r>
        <w:rPr>
          <w:noProof/>
        </w:rPr>
        <w:drawing>
          <wp:anchor distT="0" distB="0" distL="0" distR="0" simplePos="0" relativeHeight="1360" behindDoc="0" locked="0" layoutInCell="1" allowOverlap="1">
            <wp:simplePos x="0" y="0"/>
            <wp:positionH relativeFrom="page">
              <wp:posOffset>5090071</wp:posOffset>
            </wp:positionH>
            <wp:positionV relativeFrom="paragraph">
              <wp:posOffset>109790</wp:posOffset>
            </wp:positionV>
            <wp:extent cx="228600" cy="228600"/>
            <wp:effectExtent l="0" t="0" r="0" b="0"/>
            <wp:wrapTopAndBottom/>
            <wp:docPr id="5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9.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384" behindDoc="0" locked="0" layoutInCell="1" allowOverlap="1">
            <wp:simplePos x="0" y="0"/>
            <wp:positionH relativeFrom="page">
              <wp:posOffset>5622671</wp:posOffset>
            </wp:positionH>
            <wp:positionV relativeFrom="paragraph">
              <wp:posOffset>102183</wp:posOffset>
            </wp:positionV>
            <wp:extent cx="228600" cy="228600"/>
            <wp:effectExtent l="0" t="0" r="0" b="0"/>
            <wp:wrapTopAndBottom/>
            <wp:docPr id="5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9.png"/>
                    <pic:cNvPicPr/>
                  </pic:nvPicPr>
                  <pic:blipFill>
                    <a:blip r:embed="rId16" cstate="print"/>
                    <a:stretch>
                      <a:fillRect/>
                    </a:stretch>
                  </pic:blipFill>
                  <pic:spPr>
                    <a:xfrm>
                      <a:off x="0" y="0"/>
                      <a:ext cx="228600" cy="228600"/>
                    </a:xfrm>
                    <a:prstGeom prst="rect">
                      <a:avLst/>
                    </a:prstGeom>
                  </pic:spPr>
                </pic:pic>
              </a:graphicData>
            </a:graphic>
          </wp:anchor>
        </w:drawing>
      </w:r>
    </w:p>
    <w:p w:rsidR="00D42B2E" w:rsidRDefault="00D42B2E">
      <w:pPr>
        <w:pStyle w:val="BodyText"/>
        <w:rPr>
          <w:b/>
          <w:sz w:val="20"/>
        </w:rPr>
      </w:pPr>
    </w:p>
    <w:p w:rsidR="00D42B2E" w:rsidRDefault="00D42B2E">
      <w:pPr>
        <w:pStyle w:val="BodyText"/>
        <w:rPr>
          <w:b/>
          <w:sz w:val="20"/>
        </w:rPr>
      </w:pPr>
    </w:p>
    <w:p w:rsidR="00D42B2E" w:rsidRDefault="002A21F1">
      <w:pPr>
        <w:pStyle w:val="BodyText"/>
        <w:spacing w:before="6"/>
        <w:rPr>
          <w:b/>
          <w:sz w:val="16"/>
        </w:rPr>
      </w:pPr>
      <w:r>
        <w:rPr>
          <w:noProof/>
        </w:rPr>
        <w:drawing>
          <wp:anchor distT="0" distB="0" distL="0" distR="0" simplePos="0" relativeHeight="1408" behindDoc="0" locked="0" layoutInCell="1" allowOverlap="1">
            <wp:simplePos x="0" y="0"/>
            <wp:positionH relativeFrom="page">
              <wp:posOffset>5090071</wp:posOffset>
            </wp:positionH>
            <wp:positionV relativeFrom="paragraph">
              <wp:posOffset>153275</wp:posOffset>
            </wp:positionV>
            <wp:extent cx="228600" cy="228600"/>
            <wp:effectExtent l="0" t="0" r="0" b="0"/>
            <wp:wrapTopAndBottom/>
            <wp:docPr id="5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9.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432" behindDoc="0" locked="0" layoutInCell="1" allowOverlap="1">
            <wp:simplePos x="0" y="0"/>
            <wp:positionH relativeFrom="page">
              <wp:posOffset>5607456</wp:posOffset>
            </wp:positionH>
            <wp:positionV relativeFrom="paragraph">
              <wp:posOffset>145668</wp:posOffset>
            </wp:positionV>
            <wp:extent cx="228600" cy="228600"/>
            <wp:effectExtent l="0" t="0" r="0" b="0"/>
            <wp:wrapTopAndBottom/>
            <wp:docPr id="5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9.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456" behindDoc="0" locked="0" layoutInCell="1" allowOverlap="1">
            <wp:simplePos x="0" y="0"/>
            <wp:positionH relativeFrom="page">
              <wp:posOffset>5082463</wp:posOffset>
            </wp:positionH>
            <wp:positionV relativeFrom="paragraph">
              <wp:posOffset>518489</wp:posOffset>
            </wp:positionV>
            <wp:extent cx="228600" cy="228600"/>
            <wp:effectExtent l="0" t="0" r="0" b="0"/>
            <wp:wrapTopAndBottom/>
            <wp:docPr id="5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9.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480" behindDoc="0" locked="0" layoutInCell="1" allowOverlap="1">
            <wp:simplePos x="0" y="0"/>
            <wp:positionH relativeFrom="page">
              <wp:posOffset>5599849</wp:posOffset>
            </wp:positionH>
            <wp:positionV relativeFrom="paragraph">
              <wp:posOffset>518489</wp:posOffset>
            </wp:positionV>
            <wp:extent cx="228600" cy="228600"/>
            <wp:effectExtent l="0" t="0" r="0" b="0"/>
            <wp:wrapTopAndBottom/>
            <wp:docPr id="5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9.png"/>
                    <pic:cNvPicPr/>
                  </pic:nvPicPr>
                  <pic:blipFill>
                    <a:blip r:embed="rId16" cstate="print"/>
                    <a:stretch>
                      <a:fillRect/>
                    </a:stretch>
                  </pic:blipFill>
                  <pic:spPr>
                    <a:xfrm>
                      <a:off x="0" y="0"/>
                      <a:ext cx="228600" cy="228600"/>
                    </a:xfrm>
                    <a:prstGeom prst="rect">
                      <a:avLst/>
                    </a:prstGeom>
                  </pic:spPr>
                </pic:pic>
              </a:graphicData>
            </a:graphic>
          </wp:anchor>
        </w:drawing>
      </w:r>
    </w:p>
    <w:p w:rsidR="00D42B2E" w:rsidRDefault="00D42B2E">
      <w:pPr>
        <w:pStyle w:val="BodyText"/>
        <w:spacing w:before="9"/>
        <w:rPr>
          <w:b/>
          <w:sz w:val="12"/>
        </w:rPr>
      </w:pPr>
    </w:p>
    <w:p w:rsidR="00D42B2E" w:rsidRDefault="00D42B2E">
      <w:pPr>
        <w:pStyle w:val="BodyText"/>
        <w:spacing w:before="8"/>
        <w:rPr>
          <w:b/>
          <w:sz w:val="5"/>
        </w:rPr>
      </w:pPr>
    </w:p>
    <w:p w:rsidR="00D42B2E" w:rsidRDefault="002A21F1">
      <w:pPr>
        <w:tabs>
          <w:tab w:val="left" w:pos="8346"/>
        </w:tabs>
        <w:ind w:left="7531"/>
        <w:rPr>
          <w:sz w:val="20"/>
        </w:rPr>
      </w:pPr>
      <w:r>
        <w:rPr>
          <w:noProof/>
          <w:sz w:val="20"/>
        </w:rPr>
        <w:drawing>
          <wp:inline distT="0" distB="0" distL="0" distR="0">
            <wp:extent cx="228600" cy="228600"/>
            <wp:effectExtent l="0" t="0" r="0" b="0"/>
            <wp:docPr id="5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0.png"/>
                    <pic:cNvPicPr/>
                  </pic:nvPicPr>
                  <pic:blipFill>
                    <a:blip r:embed="rId18" cstate="print"/>
                    <a:stretch>
                      <a:fillRect/>
                    </a:stretch>
                  </pic:blipFill>
                  <pic:spPr>
                    <a:xfrm>
                      <a:off x="0" y="0"/>
                      <a:ext cx="228600" cy="228600"/>
                    </a:xfrm>
                    <a:prstGeom prst="rect">
                      <a:avLst/>
                    </a:prstGeom>
                  </pic:spPr>
                </pic:pic>
              </a:graphicData>
            </a:graphic>
          </wp:inline>
        </w:drawing>
      </w:r>
      <w:r>
        <w:rPr>
          <w:sz w:val="20"/>
        </w:rPr>
        <w:tab/>
      </w:r>
      <w:r>
        <w:rPr>
          <w:noProof/>
          <w:sz w:val="20"/>
        </w:rPr>
        <w:drawing>
          <wp:inline distT="0" distB="0" distL="0" distR="0">
            <wp:extent cx="228600" cy="228600"/>
            <wp:effectExtent l="0" t="0" r="0" b="0"/>
            <wp:docPr id="5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0.png"/>
                    <pic:cNvPicPr/>
                  </pic:nvPicPr>
                  <pic:blipFill>
                    <a:blip r:embed="rId18" cstate="print"/>
                    <a:stretch>
                      <a:fillRect/>
                    </a:stretch>
                  </pic:blipFill>
                  <pic:spPr>
                    <a:xfrm>
                      <a:off x="0" y="0"/>
                      <a:ext cx="228600" cy="228600"/>
                    </a:xfrm>
                    <a:prstGeom prst="rect">
                      <a:avLst/>
                    </a:prstGeom>
                  </pic:spPr>
                </pic:pic>
              </a:graphicData>
            </a:graphic>
          </wp:inline>
        </w:drawing>
      </w:r>
    </w:p>
    <w:p w:rsidR="00D42B2E" w:rsidRDefault="002A21F1">
      <w:pPr>
        <w:pStyle w:val="BodyText"/>
        <w:rPr>
          <w:b/>
          <w:sz w:val="6"/>
        </w:rPr>
      </w:pPr>
      <w:r>
        <w:rPr>
          <w:noProof/>
        </w:rPr>
        <w:drawing>
          <wp:anchor distT="0" distB="0" distL="0" distR="0" simplePos="0" relativeHeight="1504" behindDoc="0" locked="0" layoutInCell="1" allowOverlap="1">
            <wp:simplePos x="0" y="0"/>
            <wp:positionH relativeFrom="page">
              <wp:posOffset>5074856</wp:posOffset>
            </wp:positionH>
            <wp:positionV relativeFrom="paragraph">
              <wp:posOffset>68646</wp:posOffset>
            </wp:positionV>
            <wp:extent cx="228600" cy="228600"/>
            <wp:effectExtent l="0" t="0" r="0" b="0"/>
            <wp:wrapTopAndBottom/>
            <wp:docPr id="5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28" behindDoc="0" locked="0" layoutInCell="1" allowOverlap="1">
            <wp:simplePos x="0" y="0"/>
            <wp:positionH relativeFrom="page">
              <wp:posOffset>5584621</wp:posOffset>
            </wp:positionH>
            <wp:positionV relativeFrom="paragraph">
              <wp:posOffset>76253</wp:posOffset>
            </wp:positionV>
            <wp:extent cx="228600" cy="228600"/>
            <wp:effectExtent l="0" t="0" r="0" b="0"/>
            <wp:wrapTopAndBottom/>
            <wp:docPr id="5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52" behindDoc="0" locked="0" layoutInCell="1" allowOverlap="1">
            <wp:simplePos x="0" y="0"/>
            <wp:positionH relativeFrom="page">
              <wp:posOffset>5067249</wp:posOffset>
            </wp:positionH>
            <wp:positionV relativeFrom="paragraph">
              <wp:posOffset>479504</wp:posOffset>
            </wp:positionV>
            <wp:extent cx="228600" cy="228600"/>
            <wp:effectExtent l="0" t="0" r="0" b="0"/>
            <wp:wrapTopAndBottom/>
            <wp:docPr id="5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6" behindDoc="0" locked="0" layoutInCell="1" allowOverlap="1">
            <wp:simplePos x="0" y="0"/>
            <wp:positionH relativeFrom="page">
              <wp:posOffset>5584621</wp:posOffset>
            </wp:positionH>
            <wp:positionV relativeFrom="paragraph">
              <wp:posOffset>479504</wp:posOffset>
            </wp:positionV>
            <wp:extent cx="228600" cy="228600"/>
            <wp:effectExtent l="0" t="0" r="0" b="0"/>
            <wp:wrapTopAndBottom/>
            <wp:docPr id="5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600" behindDoc="0" locked="0" layoutInCell="1" allowOverlap="1">
            <wp:simplePos x="0" y="0"/>
            <wp:positionH relativeFrom="page">
              <wp:posOffset>5067249</wp:posOffset>
            </wp:positionH>
            <wp:positionV relativeFrom="paragraph">
              <wp:posOffset>875147</wp:posOffset>
            </wp:positionV>
            <wp:extent cx="228600" cy="228600"/>
            <wp:effectExtent l="0" t="0" r="0" b="0"/>
            <wp:wrapTopAndBottom/>
            <wp:docPr id="5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624" behindDoc="0" locked="0" layoutInCell="1" allowOverlap="1">
            <wp:simplePos x="0" y="0"/>
            <wp:positionH relativeFrom="page">
              <wp:posOffset>5577014</wp:posOffset>
            </wp:positionH>
            <wp:positionV relativeFrom="paragraph">
              <wp:posOffset>867540</wp:posOffset>
            </wp:positionV>
            <wp:extent cx="228600" cy="228600"/>
            <wp:effectExtent l="0" t="0" r="0" b="0"/>
            <wp:wrapTopAndBottom/>
            <wp:docPr id="5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648" behindDoc="0" locked="0" layoutInCell="1" allowOverlap="1">
            <wp:simplePos x="0" y="0"/>
            <wp:positionH relativeFrom="page">
              <wp:posOffset>5059641</wp:posOffset>
            </wp:positionH>
            <wp:positionV relativeFrom="paragraph">
              <wp:posOffset>1209919</wp:posOffset>
            </wp:positionV>
            <wp:extent cx="228600" cy="228600"/>
            <wp:effectExtent l="0" t="0" r="0" b="0"/>
            <wp:wrapTopAndBottom/>
            <wp:docPr id="5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672" behindDoc="0" locked="0" layoutInCell="1" allowOverlap="1">
            <wp:simplePos x="0" y="0"/>
            <wp:positionH relativeFrom="page">
              <wp:posOffset>5599849</wp:posOffset>
            </wp:positionH>
            <wp:positionV relativeFrom="paragraph">
              <wp:posOffset>1217526</wp:posOffset>
            </wp:positionV>
            <wp:extent cx="228600" cy="228600"/>
            <wp:effectExtent l="0" t="0" r="0" b="0"/>
            <wp:wrapTopAndBottom/>
            <wp:docPr id="5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696" behindDoc="0" locked="0" layoutInCell="1" allowOverlap="1">
            <wp:simplePos x="0" y="0"/>
            <wp:positionH relativeFrom="page">
              <wp:posOffset>5067249</wp:posOffset>
            </wp:positionH>
            <wp:positionV relativeFrom="paragraph">
              <wp:posOffset>1597955</wp:posOffset>
            </wp:positionV>
            <wp:extent cx="228600" cy="228600"/>
            <wp:effectExtent l="0" t="0" r="0" b="0"/>
            <wp:wrapTopAndBottom/>
            <wp:docPr id="5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720" behindDoc="0" locked="0" layoutInCell="1" allowOverlap="1">
            <wp:simplePos x="0" y="0"/>
            <wp:positionH relativeFrom="page">
              <wp:posOffset>5592229</wp:posOffset>
            </wp:positionH>
            <wp:positionV relativeFrom="paragraph">
              <wp:posOffset>1590347</wp:posOffset>
            </wp:positionV>
            <wp:extent cx="228600" cy="228600"/>
            <wp:effectExtent l="0" t="0" r="0" b="0"/>
            <wp:wrapTopAndBottom/>
            <wp:docPr id="5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744" behindDoc="0" locked="0" layoutInCell="1" allowOverlap="1">
            <wp:simplePos x="0" y="0"/>
            <wp:positionH relativeFrom="page">
              <wp:posOffset>5059641</wp:posOffset>
            </wp:positionH>
            <wp:positionV relativeFrom="paragraph">
              <wp:posOffset>2024027</wp:posOffset>
            </wp:positionV>
            <wp:extent cx="228600" cy="228600"/>
            <wp:effectExtent l="0" t="0" r="0" b="0"/>
            <wp:wrapTopAndBottom/>
            <wp:docPr id="5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768" behindDoc="0" locked="0" layoutInCell="1" allowOverlap="1">
            <wp:simplePos x="0" y="0"/>
            <wp:positionH relativeFrom="page">
              <wp:posOffset>5592229</wp:posOffset>
            </wp:positionH>
            <wp:positionV relativeFrom="paragraph">
              <wp:posOffset>2024027</wp:posOffset>
            </wp:positionV>
            <wp:extent cx="228600" cy="228600"/>
            <wp:effectExtent l="0" t="0" r="0" b="0"/>
            <wp:wrapTopAndBottom/>
            <wp:docPr id="5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792" behindDoc="0" locked="0" layoutInCell="1" allowOverlap="1">
            <wp:simplePos x="0" y="0"/>
            <wp:positionH relativeFrom="page">
              <wp:posOffset>5059641</wp:posOffset>
            </wp:positionH>
            <wp:positionV relativeFrom="paragraph">
              <wp:posOffset>2366406</wp:posOffset>
            </wp:positionV>
            <wp:extent cx="228600" cy="228600"/>
            <wp:effectExtent l="0" t="0" r="0" b="0"/>
            <wp:wrapTopAndBottom/>
            <wp:docPr id="5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816" behindDoc="0" locked="0" layoutInCell="1" allowOverlap="1">
            <wp:simplePos x="0" y="0"/>
            <wp:positionH relativeFrom="page">
              <wp:posOffset>5592229</wp:posOffset>
            </wp:positionH>
            <wp:positionV relativeFrom="paragraph">
              <wp:posOffset>2366406</wp:posOffset>
            </wp:positionV>
            <wp:extent cx="228600" cy="228600"/>
            <wp:effectExtent l="0" t="0" r="0" b="0"/>
            <wp:wrapTopAndBottom/>
            <wp:docPr id="58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1.png"/>
                    <pic:cNvPicPr/>
                  </pic:nvPicPr>
                  <pic:blipFill>
                    <a:blip r:embed="rId16" cstate="print"/>
                    <a:stretch>
                      <a:fillRect/>
                    </a:stretch>
                  </pic:blipFill>
                  <pic:spPr>
                    <a:xfrm>
                      <a:off x="0" y="0"/>
                      <a:ext cx="228600" cy="228600"/>
                    </a:xfrm>
                    <a:prstGeom prst="rect">
                      <a:avLst/>
                    </a:prstGeom>
                  </pic:spPr>
                </pic:pic>
              </a:graphicData>
            </a:graphic>
          </wp:anchor>
        </w:drawing>
      </w:r>
    </w:p>
    <w:p w:rsidR="00D42B2E" w:rsidRDefault="00D42B2E">
      <w:pPr>
        <w:pStyle w:val="BodyText"/>
        <w:rPr>
          <w:b/>
          <w:sz w:val="18"/>
        </w:rPr>
      </w:pPr>
    </w:p>
    <w:p w:rsidR="00D42B2E" w:rsidRDefault="00D42B2E">
      <w:pPr>
        <w:pStyle w:val="BodyText"/>
        <w:spacing w:before="10"/>
        <w:rPr>
          <w:b/>
          <w:sz w:val="15"/>
        </w:rPr>
      </w:pPr>
    </w:p>
    <w:p w:rsidR="00D42B2E" w:rsidRDefault="00D42B2E">
      <w:pPr>
        <w:pStyle w:val="BodyText"/>
        <w:spacing w:before="7"/>
        <w:rPr>
          <w:b/>
          <w:sz w:val="8"/>
        </w:rPr>
      </w:pPr>
    </w:p>
    <w:p w:rsidR="00D42B2E" w:rsidRDefault="00D42B2E">
      <w:pPr>
        <w:pStyle w:val="BodyText"/>
        <w:spacing w:before="9"/>
        <w:rPr>
          <w:b/>
          <w:sz w:val="13"/>
        </w:rPr>
      </w:pPr>
    </w:p>
    <w:p w:rsidR="00D42B2E" w:rsidRDefault="00D42B2E">
      <w:pPr>
        <w:pStyle w:val="BodyText"/>
        <w:spacing w:before="1"/>
        <w:rPr>
          <w:b/>
          <w:sz w:val="21"/>
        </w:rPr>
      </w:pPr>
    </w:p>
    <w:p w:rsidR="00D42B2E" w:rsidRDefault="00D42B2E">
      <w:pPr>
        <w:pStyle w:val="BodyText"/>
        <w:spacing w:before="7"/>
        <w:rPr>
          <w:b/>
          <w:sz w:val="9"/>
        </w:rPr>
      </w:pPr>
    </w:p>
    <w:p w:rsidR="00D42B2E" w:rsidRDefault="00D42B2E">
      <w:pPr>
        <w:pStyle w:val="BodyText"/>
        <w:spacing w:before="7"/>
        <w:rPr>
          <w:b/>
          <w:sz w:val="3"/>
        </w:rPr>
      </w:pPr>
    </w:p>
    <w:p w:rsidR="00D42B2E" w:rsidRDefault="00926C0D">
      <w:pPr>
        <w:tabs>
          <w:tab w:val="left" w:pos="8322"/>
        </w:tabs>
        <w:ind w:left="7495"/>
        <w:rPr>
          <w:sz w:val="20"/>
        </w:rPr>
      </w:pPr>
      <w:r>
        <w:rPr>
          <w:noProof/>
          <w:sz w:val="20"/>
        </w:rPr>
        <mc:AlternateContent>
          <mc:Choice Requires="wpg">
            <w:drawing>
              <wp:inline distT="0" distB="0" distL="0" distR="0">
                <wp:extent cx="236220" cy="441960"/>
                <wp:effectExtent l="12700" t="15240" r="8255" b="9525"/>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41960"/>
                          <a:chOff x="0" y="0"/>
                          <a:chExt cx="372" cy="696"/>
                        </a:xfrm>
                      </wpg:grpSpPr>
                      <wps:wsp>
                        <wps:cNvPr id="36" name="Freeform 19"/>
                        <wps:cNvSpPr>
                          <a:spLocks/>
                        </wps:cNvSpPr>
                        <wps:spPr bwMode="auto">
                          <a:xfrm>
                            <a:off x="0" y="0"/>
                            <a:ext cx="360" cy="360"/>
                          </a:xfrm>
                          <a:custGeom>
                            <a:avLst/>
                            <a:gdLst>
                              <a:gd name="T0" fmla="*/ 180 w 360"/>
                              <a:gd name="T1" fmla="*/ 0 h 360"/>
                              <a:gd name="T2" fmla="*/ 110 w 360"/>
                              <a:gd name="T3" fmla="*/ 14 h 360"/>
                              <a:gd name="T4" fmla="*/ 53 w 360"/>
                              <a:gd name="T5" fmla="*/ 53 h 360"/>
                              <a:gd name="T6" fmla="*/ 14 w 360"/>
                              <a:gd name="T7" fmla="*/ 110 h 360"/>
                              <a:gd name="T8" fmla="*/ 0 w 360"/>
                              <a:gd name="T9" fmla="*/ 180 h 360"/>
                              <a:gd name="T10" fmla="*/ 14 w 360"/>
                              <a:gd name="T11" fmla="*/ 250 h 360"/>
                              <a:gd name="T12" fmla="*/ 53 w 360"/>
                              <a:gd name="T13" fmla="*/ 307 h 360"/>
                              <a:gd name="T14" fmla="*/ 110 w 360"/>
                              <a:gd name="T15" fmla="*/ 346 h 360"/>
                              <a:gd name="T16" fmla="*/ 180 w 360"/>
                              <a:gd name="T17" fmla="*/ 360 h 360"/>
                              <a:gd name="T18" fmla="*/ 250 w 360"/>
                              <a:gd name="T19" fmla="*/ 346 h 360"/>
                              <a:gd name="T20" fmla="*/ 307 w 360"/>
                              <a:gd name="T21" fmla="*/ 307 h 360"/>
                              <a:gd name="T22" fmla="*/ 346 w 360"/>
                              <a:gd name="T23" fmla="*/ 250 h 360"/>
                              <a:gd name="T24" fmla="*/ 360 w 360"/>
                              <a:gd name="T25" fmla="*/ 180 h 360"/>
                              <a:gd name="T26" fmla="*/ 346 w 360"/>
                              <a:gd name="T27" fmla="*/ 110 h 360"/>
                              <a:gd name="T28" fmla="*/ 307 w 360"/>
                              <a:gd name="T29" fmla="*/ 53 h 360"/>
                              <a:gd name="T30" fmla="*/ 250 w 360"/>
                              <a:gd name="T31" fmla="*/ 14 h 360"/>
                              <a:gd name="T32" fmla="*/ 180 w 360"/>
                              <a:gd name="T3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10" y="10"/>
                            <a:ext cx="340" cy="340"/>
                          </a:xfrm>
                          <a:custGeom>
                            <a:avLst/>
                            <a:gdLst>
                              <a:gd name="T0" fmla="+- 0 350 10"/>
                              <a:gd name="T1" fmla="*/ T0 w 340"/>
                              <a:gd name="T2" fmla="+- 0 180 10"/>
                              <a:gd name="T3" fmla="*/ 180 h 340"/>
                              <a:gd name="T4" fmla="+- 0 337 10"/>
                              <a:gd name="T5" fmla="*/ T4 w 340"/>
                              <a:gd name="T6" fmla="+- 0 114 10"/>
                              <a:gd name="T7" fmla="*/ 114 h 340"/>
                              <a:gd name="T8" fmla="+- 0 300 10"/>
                              <a:gd name="T9" fmla="*/ T8 w 340"/>
                              <a:gd name="T10" fmla="+- 0 60 10"/>
                              <a:gd name="T11" fmla="*/ 60 h 340"/>
                              <a:gd name="T12" fmla="+- 0 246 10"/>
                              <a:gd name="T13" fmla="*/ T12 w 340"/>
                              <a:gd name="T14" fmla="+- 0 23 10"/>
                              <a:gd name="T15" fmla="*/ 23 h 340"/>
                              <a:gd name="T16" fmla="+- 0 180 10"/>
                              <a:gd name="T17" fmla="*/ T16 w 340"/>
                              <a:gd name="T18" fmla="+- 0 10 10"/>
                              <a:gd name="T19" fmla="*/ 10 h 340"/>
                              <a:gd name="T20" fmla="+- 0 114 10"/>
                              <a:gd name="T21" fmla="*/ T20 w 340"/>
                              <a:gd name="T22" fmla="+- 0 23 10"/>
                              <a:gd name="T23" fmla="*/ 23 h 340"/>
                              <a:gd name="T24" fmla="+- 0 60 10"/>
                              <a:gd name="T25" fmla="*/ T24 w 340"/>
                              <a:gd name="T26" fmla="+- 0 60 10"/>
                              <a:gd name="T27" fmla="*/ 60 h 340"/>
                              <a:gd name="T28" fmla="+- 0 23 10"/>
                              <a:gd name="T29" fmla="*/ T28 w 340"/>
                              <a:gd name="T30" fmla="+- 0 114 10"/>
                              <a:gd name="T31" fmla="*/ 114 h 340"/>
                              <a:gd name="T32" fmla="+- 0 10 10"/>
                              <a:gd name="T33" fmla="*/ T32 w 340"/>
                              <a:gd name="T34" fmla="+- 0 180 10"/>
                              <a:gd name="T35" fmla="*/ 180 h 340"/>
                              <a:gd name="T36" fmla="+- 0 23 10"/>
                              <a:gd name="T37" fmla="*/ T36 w 340"/>
                              <a:gd name="T38" fmla="+- 0 246 10"/>
                              <a:gd name="T39" fmla="*/ 246 h 340"/>
                              <a:gd name="T40" fmla="+- 0 60 10"/>
                              <a:gd name="T41" fmla="*/ T40 w 340"/>
                              <a:gd name="T42" fmla="+- 0 300 10"/>
                              <a:gd name="T43" fmla="*/ 300 h 340"/>
                              <a:gd name="T44" fmla="+- 0 114 10"/>
                              <a:gd name="T45" fmla="*/ T44 w 340"/>
                              <a:gd name="T46" fmla="+- 0 337 10"/>
                              <a:gd name="T47" fmla="*/ 337 h 340"/>
                              <a:gd name="T48" fmla="+- 0 180 10"/>
                              <a:gd name="T49" fmla="*/ T48 w 340"/>
                              <a:gd name="T50" fmla="+- 0 350 10"/>
                              <a:gd name="T51" fmla="*/ 350 h 340"/>
                              <a:gd name="T52" fmla="+- 0 246 10"/>
                              <a:gd name="T53" fmla="*/ T52 w 340"/>
                              <a:gd name="T54" fmla="+- 0 337 10"/>
                              <a:gd name="T55" fmla="*/ 337 h 340"/>
                              <a:gd name="T56" fmla="+- 0 300 10"/>
                              <a:gd name="T57" fmla="*/ T56 w 340"/>
                              <a:gd name="T58" fmla="+- 0 300 10"/>
                              <a:gd name="T59" fmla="*/ 300 h 340"/>
                              <a:gd name="T60" fmla="+- 0 337 10"/>
                              <a:gd name="T61" fmla="*/ T60 w 340"/>
                              <a:gd name="T62" fmla="+- 0 246 10"/>
                              <a:gd name="T63" fmla="*/ 246 h 340"/>
                              <a:gd name="T64" fmla="+- 0 350 10"/>
                              <a:gd name="T65" fmla="*/ T64 w 340"/>
                              <a:gd name="T66" fmla="+- 0 180 10"/>
                              <a:gd name="T67" fmla="*/ 1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7"/>
                        <wps:cNvSpPr>
                          <a:spLocks/>
                        </wps:cNvSpPr>
                        <wps:spPr bwMode="auto">
                          <a:xfrm>
                            <a:off x="30" y="30"/>
                            <a:ext cx="257" cy="257"/>
                          </a:xfrm>
                          <a:custGeom>
                            <a:avLst/>
                            <a:gdLst>
                              <a:gd name="T0" fmla="+- 0 286 30"/>
                              <a:gd name="T1" fmla="*/ T0 w 257"/>
                              <a:gd name="T2" fmla="+- 0 74 30"/>
                              <a:gd name="T3" fmla="*/ 74 h 257"/>
                              <a:gd name="T4" fmla="+- 0 236 30"/>
                              <a:gd name="T5" fmla="*/ T4 w 257"/>
                              <a:gd name="T6" fmla="+- 0 41 30"/>
                              <a:gd name="T7" fmla="*/ 41 h 257"/>
                              <a:gd name="T8" fmla="+- 0 180 30"/>
                              <a:gd name="T9" fmla="*/ T8 w 257"/>
                              <a:gd name="T10" fmla="+- 0 30 30"/>
                              <a:gd name="T11" fmla="*/ 30 h 257"/>
                              <a:gd name="T12" fmla="+- 0 124 30"/>
                              <a:gd name="T13" fmla="*/ T12 w 257"/>
                              <a:gd name="T14" fmla="+- 0 41 30"/>
                              <a:gd name="T15" fmla="*/ 41 h 257"/>
                              <a:gd name="T16" fmla="+- 0 74 30"/>
                              <a:gd name="T17" fmla="*/ T16 w 257"/>
                              <a:gd name="T18" fmla="+- 0 74 30"/>
                              <a:gd name="T19" fmla="*/ 74 h 257"/>
                              <a:gd name="T20" fmla="+- 0 41 30"/>
                              <a:gd name="T21" fmla="*/ T20 w 257"/>
                              <a:gd name="T22" fmla="+- 0 124 30"/>
                              <a:gd name="T23" fmla="*/ 124 h 257"/>
                              <a:gd name="T24" fmla="+- 0 30 30"/>
                              <a:gd name="T25" fmla="*/ T24 w 257"/>
                              <a:gd name="T26" fmla="+- 0 180 30"/>
                              <a:gd name="T27" fmla="*/ 180 h 257"/>
                              <a:gd name="T28" fmla="+- 0 41 30"/>
                              <a:gd name="T29" fmla="*/ T28 w 257"/>
                              <a:gd name="T30" fmla="+- 0 236 30"/>
                              <a:gd name="T31" fmla="*/ 236 h 257"/>
                              <a:gd name="T32" fmla="+- 0 74 30"/>
                              <a:gd name="T33" fmla="*/ T32 w 257"/>
                              <a:gd name="T34" fmla="+- 0 286 30"/>
                              <a:gd name="T35" fmla="*/ 28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4"/>
                                </a:lnTo>
                                <a:lnTo>
                                  <a:pt x="0" y="150"/>
                                </a:lnTo>
                                <a:lnTo>
                                  <a:pt x="11" y="206"/>
                                </a:lnTo>
                                <a:lnTo>
                                  <a:pt x="44"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6"/>
                        <wps:cNvSpPr>
                          <a:spLocks/>
                        </wps:cNvSpPr>
                        <wps:spPr bwMode="auto">
                          <a:xfrm>
                            <a:off x="73" y="73"/>
                            <a:ext cx="257" cy="257"/>
                          </a:xfrm>
                          <a:custGeom>
                            <a:avLst/>
                            <a:gdLst>
                              <a:gd name="T0" fmla="+- 0 74 74"/>
                              <a:gd name="T1" fmla="*/ T0 w 257"/>
                              <a:gd name="T2" fmla="+- 0 286 74"/>
                              <a:gd name="T3" fmla="*/ 286 h 257"/>
                              <a:gd name="T4" fmla="+- 0 124 74"/>
                              <a:gd name="T5" fmla="*/ T4 w 257"/>
                              <a:gd name="T6" fmla="+- 0 319 74"/>
                              <a:gd name="T7" fmla="*/ 319 h 257"/>
                              <a:gd name="T8" fmla="+- 0 180 74"/>
                              <a:gd name="T9" fmla="*/ T8 w 257"/>
                              <a:gd name="T10" fmla="+- 0 330 74"/>
                              <a:gd name="T11" fmla="*/ 330 h 257"/>
                              <a:gd name="T12" fmla="+- 0 236 74"/>
                              <a:gd name="T13" fmla="*/ T12 w 257"/>
                              <a:gd name="T14" fmla="+- 0 319 74"/>
                              <a:gd name="T15" fmla="*/ 319 h 257"/>
                              <a:gd name="T16" fmla="+- 0 286 74"/>
                              <a:gd name="T17" fmla="*/ T16 w 257"/>
                              <a:gd name="T18" fmla="+- 0 286 74"/>
                              <a:gd name="T19" fmla="*/ 286 h 257"/>
                              <a:gd name="T20" fmla="+- 0 319 74"/>
                              <a:gd name="T21" fmla="*/ T20 w 257"/>
                              <a:gd name="T22" fmla="+- 0 236 74"/>
                              <a:gd name="T23" fmla="*/ 236 h 257"/>
                              <a:gd name="T24" fmla="+- 0 330 74"/>
                              <a:gd name="T25" fmla="*/ T24 w 257"/>
                              <a:gd name="T26" fmla="+- 0 180 74"/>
                              <a:gd name="T27" fmla="*/ 180 h 257"/>
                              <a:gd name="T28" fmla="+- 0 319 74"/>
                              <a:gd name="T29" fmla="*/ T28 w 257"/>
                              <a:gd name="T30" fmla="+- 0 124 74"/>
                              <a:gd name="T31" fmla="*/ 124 h 257"/>
                              <a:gd name="T32" fmla="+- 0 286 74"/>
                              <a:gd name="T33" fmla="*/ T32 w 257"/>
                              <a:gd name="T34" fmla="+- 0 74 74"/>
                              <a:gd name="T35" fmla="*/ 7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2" y="245"/>
                                </a:lnTo>
                                <a:lnTo>
                                  <a:pt x="212" y="212"/>
                                </a:lnTo>
                                <a:lnTo>
                                  <a:pt x="245" y="162"/>
                                </a:lnTo>
                                <a:lnTo>
                                  <a:pt x="256" y="106"/>
                                </a:lnTo>
                                <a:lnTo>
                                  <a:pt x="245" y="50"/>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5"/>
                        <wps:cNvSpPr>
                          <a:spLocks/>
                        </wps:cNvSpPr>
                        <wps:spPr bwMode="auto">
                          <a:xfrm>
                            <a:off x="11" y="335"/>
                            <a:ext cx="360" cy="360"/>
                          </a:xfrm>
                          <a:custGeom>
                            <a:avLst/>
                            <a:gdLst>
                              <a:gd name="T0" fmla="+- 0 192 12"/>
                              <a:gd name="T1" fmla="*/ T0 w 360"/>
                              <a:gd name="T2" fmla="+- 0 335 335"/>
                              <a:gd name="T3" fmla="*/ 335 h 360"/>
                              <a:gd name="T4" fmla="+- 0 122 12"/>
                              <a:gd name="T5" fmla="*/ T4 w 360"/>
                              <a:gd name="T6" fmla="+- 0 350 335"/>
                              <a:gd name="T7" fmla="*/ 350 h 360"/>
                              <a:gd name="T8" fmla="+- 0 65 12"/>
                              <a:gd name="T9" fmla="*/ T8 w 360"/>
                              <a:gd name="T10" fmla="+- 0 388 335"/>
                              <a:gd name="T11" fmla="*/ 388 h 360"/>
                              <a:gd name="T12" fmla="+- 0 26 12"/>
                              <a:gd name="T13" fmla="*/ T12 w 360"/>
                              <a:gd name="T14" fmla="+- 0 445 335"/>
                              <a:gd name="T15" fmla="*/ 445 h 360"/>
                              <a:gd name="T16" fmla="+- 0 12 12"/>
                              <a:gd name="T17" fmla="*/ T16 w 360"/>
                              <a:gd name="T18" fmla="+- 0 515 335"/>
                              <a:gd name="T19" fmla="*/ 515 h 360"/>
                              <a:gd name="T20" fmla="+- 0 26 12"/>
                              <a:gd name="T21" fmla="*/ T20 w 360"/>
                              <a:gd name="T22" fmla="+- 0 586 335"/>
                              <a:gd name="T23" fmla="*/ 586 h 360"/>
                              <a:gd name="T24" fmla="+- 0 65 12"/>
                              <a:gd name="T25" fmla="*/ T24 w 360"/>
                              <a:gd name="T26" fmla="+- 0 643 335"/>
                              <a:gd name="T27" fmla="*/ 643 h 360"/>
                              <a:gd name="T28" fmla="+- 0 122 12"/>
                              <a:gd name="T29" fmla="*/ T28 w 360"/>
                              <a:gd name="T30" fmla="+- 0 681 335"/>
                              <a:gd name="T31" fmla="*/ 681 h 360"/>
                              <a:gd name="T32" fmla="+- 0 192 12"/>
                              <a:gd name="T33" fmla="*/ T32 w 360"/>
                              <a:gd name="T34" fmla="+- 0 695 335"/>
                              <a:gd name="T35" fmla="*/ 695 h 360"/>
                              <a:gd name="T36" fmla="+- 0 262 12"/>
                              <a:gd name="T37" fmla="*/ T36 w 360"/>
                              <a:gd name="T38" fmla="+- 0 681 335"/>
                              <a:gd name="T39" fmla="*/ 681 h 360"/>
                              <a:gd name="T40" fmla="+- 0 319 12"/>
                              <a:gd name="T41" fmla="*/ T40 w 360"/>
                              <a:gd name="T42" fmla="+- 0 643 335"/>
                              <a:gd name="T43" fmla="*/ 643 h 360"/>
                              <a:gd name="T44" fmla="+- 0 358 12"/>
                              <a:gd name="T45" fmla="*/ T44 w 360"/>
                              <a:gd name="T46" fmla="+- 0 586 335"/>
                              <a:gd name="T47" fmla="*/ 586 h 360"/>
                              <a:gd name="T48" fmla="+- 0 372 12"/>
                              <a:gd name="T49" fmla="*/ T48 w 360"/>
                              <a:gd name="T50" fmla="+- 0 515 335"/>
                              <a:gd name="T51" fmla="*/ 515 h 360"/>
                              <a:gd name="T52" fmla="+- 0 358 12"/>
                              <a:gd name="T53" fmla="*/ T52 w 360"/>
                              <a:gd name="T54" fmla="+- 0 445 335"/>
                              <a:gd name="T55" fmla="*/ 445 h 360"/>
                              <a:gd name="T56" fmla="+- 0 319 12"/>
                              <a:gd name="T57" fmla="*/ T56 w 360"/>
                              <a:gd name="T58" fmla="+- 0 388 335"/>
                              <a:gd name="T59" fmla="*/ 388 h 360"/>
                              <a:gd name="T60" fmla="+- 0 262 12"/>
                              <a:gd name="T61" fmla="*/ T60 w 360"/>
                              <a:gd name="T62" fmla="+- 0 350 335"/>
                              <a:gd name="T63" fmla="*/ 350 h 360"/>
                              <a:gd name="T64" fmla="+- 0 192 12"/>
                              <a:gd name="T65" fmla="*/ T64 w 360"/>
                              <a:gd name="T66" fmla="+- 0 335 335"/>
                              <a:gd name="T67" fmla="*/ 33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5"/>
                                </a:lnTo>
                                <a:lnTo>
                                  <a:pt x="53" y="53"/>
                                </a:lnTo>
                                <a:lnTo>
                                  <a:pt x="14" y="110"/>
                                </a:lnTo>
                                <a:lnTo>
                                  <a:pt x="0" y="180"/>
                                </a:lnTo>
                                <a:lnTo>
                                  <a:pt x="14" y="251"/>
                                </a:lnTo>
                                <a:lnTo>
                                  <a:pt x="53" y="308"/>
                                </a:lnTo>
                                <a:lnTo>
                                  <a:pt x="110" y="346"/>
                                </a:lnTo>
                                <a:lnTo>
                                  <a:pt x="180" y="360"/>
                                </a:lnTo>
                                <a:lnTo>
                                  <a:pt x="250" y="346"/>
                                </a:lnTo>
                                <a:lnTo>
                                  <a:pt x="307" y="308"/>
                                </a:lnTo>
                                <a:lnTo>
                                  <a:pt x="346" y="251"/>
                                </a:lnTo>
                                <a:lnTo>
                                  <a:pt x="360" y="180"/>
                                </a:lnTo>
                                <a:lnTo>
                                  <a:pt x="346" y="110"/>
                                </a:lnTo>
                                <a:lnTo>
                                  <a:pt x="307" y="53"/>
                                </a:lnTo>
                                <a:lnTo>
                                  <a:pt x="250" y="15"/>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
                        <wps:cNvSpPr>
                          <a:spLocks/>
                        </wps:cNvSpPr>
                        <wps:spPr bwMode="auto">
                          <a:xfrm>
                            <a:off x="21" y="345"/>
                            <a:ext cx="340" cy="340"/>
                          </a:xfrm>
                          <a:custGeom>
                            <a:avLst/>
                            <a:gdLst>
                              <a:gd name="T0" fmla="+- 0 362 22"/>
                              <a:gd name="T1" fmla="*/ T0 w 340"/>
                              <a:gd name="T2" fmla="+- 0 515 345"/>
                              <a:gd name="T3" fmla="*/ 515 h 340"/>
                              <a:gd name="T4" fmla="+- 0 349 22"/>
                              <a:gd name="T5" fmla="*/ T4 w 340"/>
                              <a:gd name="T6" fmla="+- 0 449 345"/>
                              <a:gd name="T7" fmla="*/ 449 h 340"/>
                              <a:gd name="T8" fmla="+- 0 312 22"/>
                              <a:gd name="T9" fmla="*/ T8 w 340"/>
                              <a:gd name="T10" fmla="+- 0 395 345"/>
                              <a:gd name="T11" fmla="*/ 395 h 340"/>
                              <a:gd name="T12" fmla="+- 0 258 22"/>
                              <a:gd name="T13" fmla="*/ T12 w 340"/>
                              <a:gd name="T14" fmla="+- 0 359 345"/>
                              <a:gd name="T15" fmla="*/ 359 h 340"/>
                              <a:gd name="T16" fmla="+- 0 192 22"/>
                              <a:gd name="T17" fmla="*/ T16 w 340"/>
                              <a:gd name="T18" fmla="+- 0 345 345"/>
                              <a:gd name="T19" fmla="*/ 345 h 340"/>
                              <a:gd name="T20" fmla="+- 0 126 22"/>
                              <a:gd name="T21" fmla="*/ T20 w 340"/>
                              <a:gd name="T22" fmla="+- 0 359 345"/>
                              <a:gd name="T23" fmla="*/ 359 h 340"/>
                              <a:gd name="T24" fmla="+- 0 72 22"/>
                              <a:gd name="T25" fmla="*/ T24 w 340"/>
                              <a:gd name="T26" fmla="+- 0 395 345"/>
                              <a:gd name="T27" fmla="*/ 395 h 340"/>
                              <a:gd name="T28" fmla="+- 0 35 22"/>
                              <a:gd name="T29" fmla="*/ T28 w 340"/>
                              <a:gd name="T30" fmla="+- 0 449 345"/>
                              <a:gd name="T31" fmla="*/ 449 h 340"/>
                              <a:gd name="T32" fmla="+- 0 22 22"/>
                              <a:gd name="T33" fmla="*/ T32 w 340"/>
                              <a:gd name="T34" fmla="+- 0 515 345"/>
                              <a:gd name="T35" fmla="*/ 515 h 340"/>
                              <a:gd name="T36" fmla="+- 0 35 22"/>
                              <a:gd name="T37" fmla="*/ T36 w 340"/>
                              <a:gd name="T38" fmla="+- 0 582 345"/>
                              <a:gd name="T39" fmla="*/ 582 h 340"/>
                              <a:gd name="T40" fmla="+- 0 72 22"/>
                              <a:gd name="T41" fmla="*/ T40 w 340"/>
                              <a:gd name="T42" fmla="+- 0 636 345"/>
                              <a:gd name="T43" fmla="*/ 636 h 340"/>
                              <a:gd name="T44" fmla="+- 0 126 22"/>
                              <a:gd name="T45" fmla="*/ T44 w 340"/>
                              <a:gd name="T46" fmla="+- 0 672 345"/>
                              <a:gd name="T47" fmla="*/ 672 h 340"/>
                              <a:gd name="T48" fmla="+- 0 192 22"/>
                              <a:gd name="T49" fmla="*/ T48 w 340"/>
                              <a:gd name="T50" fmla="+- 0 685 345"/>
                              <a:gd name="T51" fmla="*/ 685 h 340"/>
                              <a:gd name="T52" fmla="+- 0 258 22"/>
                              <a:gd name="T53" fmla="*/ T52 w 340"/>
                              <a:gd name="T54" fmla="+- 0 672 345"/>
                              <a:gd name="T55" fmla="*/ 672 h 340"/>
                              <a:gd name="T56" fmla="+- 0 312 22"/>
                              <a:gd name="T57" fmla="*/ T56 w 340"/>
                              <a:gd name="T58" fmla="+- 0 636 345"/>
                              <a:gd name="T59" fmla="*/ 636 h 340"/>
                              <a:gd name="T60" fmla="+- 0 349 22"/>
                              <a:gd name="T61" fmla="*/ T60 w 340"/>
                              <a:gd name="T62" fmla="+- 0 582 345"/>
                              <a:gd name="T63" fmla="*/ 582 h 340"/>
                              <a:gd name="T64" fmla="+- 0 362 22"/>
                              <a:gd name="T65" fmla="*/ T64 w 340"/>
                              <a:gd name="T66" fmla="+- 0 515 345"/>
                              <a:gd name="T67" fmla="*/ 51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4"/>
                                </a:lnTo>
                                <a:lnTo>
                                  <a:pt x="170" y="0"/>
                                </a:lnTo>
                                <a:lnTo>
                                  <a:pt x="104" y="14"/>
                                </a:lnTo>
                                <a:lnTo>
                                  <a:pt x="50" y="50"/>
                                </a:lnTo>
                                <a:lnTo>
                                  <a:pt x="13" y="104"/>
                                </a:lnTo>
                                <a:lnTo>
                                  <a:pt x="0" y="170"/>
                                </a:lnTo>
                                <a:lnTo>
                                  <a:pt x="13" y="237"/>
                                </a:lnTo>
                                <a:lnTo>
                                  <a:pt x="50" y="291"/>
                                </a:lnTo>
                                <a:lnTo>
                                  <a:pt x="104" y="327"/>
                                </a:lnTo>
                                <a:lnTo>
                                  <a:pt x="170" y="340"/>
                                </a:lnTo>
                                <a:lnTo>
                                  <a:pt x="236" y="327"/>
                                </a:lnTo>
                                <a:lnTo>
                                  <a:pt x="290" y="291"/>
                                </a:lnTo>
                                <a:lnTo>
                                  <a:pt x="327" y="237"/>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3"/>
                        <wps:cNvSpPr>
                          <a:spLocks/>
                        </wps:cNvSpPr>
                        <wps:spPr bwMode="auto">
                          <a:xfrm>
                            <a:off x="41" y="365"/>
                            <a:ext cx="257" cy="257"/>
                          </a:xfrm>
                          <a:custGeom>
                            <a:avLst/>
                            <a:gdLst>
                              <a:gd name="T0" fmla="+- 0 298 42"/>
                              <a:gd name="T1" fmla="*/ T0 w 257"/>
                              <a:gd name="T2" fmla="+- 0 409 365"/>
                              <a:gd name="T3" fmla="*/ 409 h 257"/>
                              <a:gd name="T4" fmla="+- 0 248 42"/>
                              <a:gd name="T5" fmla="*/ T4 w 257"/>
                              <a:gd name="T6" fmla="+- 0 376 365"/>
                              <a:gd name="T7" fmla="*/ 376 h 257"/>
                              <a:gd name="T8" fmla="+- 0 192 42"/>
                              <a:gd name="T9" fmla="*/ T8 w 257"/>
                              <a:gd name="T10" fmla="+- 0 365 365"/>
                              <a:gd name="T11" fmla="*/ 365 h 257"/>
                              <a:gd name="T12" fmla="+- 0 136 42"/>
                              <a:gd name="T13" fmla="*/ T12 w 257"/>
                              <a:gd name="T14" fmla="+- 0 376 365"/>
                              <a:gd name="T15" fmla="*/ 376 h 257"/>
                              <a:gd name="T16" fmla="+- 0 86 42"/>
                              <a:gd name="T17" fmla="*/ T16 w 257"/>
                              <a:gd name="T18" fmla="+- 0 409 365"/>
                              <a:gd name="T19" fmla="*/ 409 h 257"/>
                              <a:gd name="T20" fmla="+- 0 53 42"/>
                              <a:gd name="T21" fmla="*/ T20 w 257"/>
                              <a:gd name="T22" fmla="+- 0 459 365"/>
                              <a:gd name="T23" fmla="*/ 459 h 257"/>
                              <a:gd name="T24" fmla="+- 0 42 42"/>
                              <a:gd name="T25" fmla="*/ T24 w 257"/>
                              <a:gd name="T26" fmla="+- 0 515 365"/>
                              <a:gd name="T27" fmla="*/ 515 h 257"/>
                              <a:gd name="T28" fmla="+- 0 53 42"/>
                              <a:gd name="T29" fmla="*/ T28 w 257"/>
                              <a:gd name="T30" fmla="+- 0 572 365"/>
                              <a:gd name="T31" fmla="*/ 572 h 257"/>
                              <a:gd name="T32" fmla="+- 0 86 42"/>
                              <a:gd name="T33" fmla="*/ T32 w 257"/>
                              <a:gd name="T34" fmla="+- 0 622 365"/>
                              <a:gd name="T35" fmla="*/ 62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4"/>
                                </a:lnTo>
                                <a:lnTo>
                                  <a:pt x="0" y="150"/>
                                </a:lnTo>
                                <a:lnTo>
                                  <a:pt x="11" y="207"/>
                                </a:lnTo>
                                <a:lnTo>
                                  <a:pt x="44" y="257"/>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2"/>
                        <wps:cNvSpPr>
                          <a:spLocks/>
                        </wps:cNvSpPr>
                        <wps:spPr bwMode="auto">
                          <a:xfrm>
                            <a:off x="85" y="409"/>
                            <a:ext cx="257" cy="257"/>
                          </a:xfrm>
                          <a:custGeom>
                            <a:avLst/>
                            <a:gdLst>
                              <a:gd name="T0" fmla="+- 0 86 86"/>
                              <a:gd name="T1" fmla="*/ T0 w 257"/>
                              <a:gd name="T2" fmla="+- 0 622 409"/>
                              <a:gd name="T3" fmla="*/ 622 h 257"/>
                              <a:gd name="T4" fmla="+- 0 136 86"/>
                              <a:gd name="T5" fmla="*/ T4 w 257"/>
                              <a:gd name="T6" fmla="+- 0 654 409"/>
                              <a:gd name="T7" fmla="*/ 654 h 257"/>
                              <a:gd name="T8" fmla="+- 0 192 86"/>
                              <a:gd name="T9" fmla="*/ T8 w 257"/>
                              <a:gd name="T10" fmla="+- 0 665 409"/>
                              <a:gd name="T11" fmla="*/ 665 h 257"/>
                              <a:gd name="T12" fmla="+- 0 248 86"/>
                              <a:gd name="T13" fmla="*/ T12 w 257"/>
                              <a:gd name="T14" fmla="+- 0 654 409"/>
                              <a:gd name="T15" fmla="*/ 654 h 257"/>
                              <a:gd name="T16" fmla="+- 0 298 86"/>
                              <a:gd name="T17" fmla="*/ T16 w 257"/>
                              <a:gd name="T18" fmla="+- 0 622 409"/>
                              <a:gd name="T19" fmla="*/ 622 h 257"/>
                              <a:gd name="T20" fmla="+- 0 331 86"/>
                              <a:gd name="T21" fmla="*/ T20 w 257"/>
                              <a:gd name="T22" fmla="+- 0 572 409"/>
                              <a:gd name="T23" fmla="*/ 572 h 257"/>
                              <a:gd name="T24" fmla="+- 0 342 86"/>
                              <a:gd name="T25" fmla="*/ T24 w 257"/>
                              <a:gd name="T26" fmla="+- 0 515 409"/>
                              <a:gd name="T27" fmla="*/ 515 h 257"/>
                              <a:gd name="T28" fmla="+- 0 331 86"/>
                              <a:gd name="T29" fmla="*/ T28 w 257"/>
                              <a:gd name="T30" fmla="+- 0 459 409"/>
                              <a:gd name="T31" fmla="*/ 459 h 257"/>
                              <a:gd name="T32" fmla="+- 0 298 86"/>
                              <a:gd name="T33" fmla="*/ T32 w 257"/>
                              <a:gd name="T34" fmla="+- 0 409 409"/>
                              <a:gd name="T35" fmla="*/ 40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3"/>
                                </a:moveTo>
                                <a:lnTo>
                                  <a:pt x="50" y="245"/>
                                </a:lnTo>
                                <a:lnTo>
                                  <a:pt x="106" y="256"/>
                                </a:lnTo>
                                <a:lnTo>
                                  <a:pt x="162" y="245"/>
                                </a:lnTo>
                                <a:lnTo>
                                  <a:pt x="212" y="213"/>
                                </a:lnTo>
                                <a:lnTo>
                                  <a:pt x="245" y="163"/>
                                </a:lnTo>
                                <a:lnTo>
                                  <a:pt x="256" y="106"/>
                                </a:lnTo>
                                <a:lnTo>
                                  <a:pt x="245" y="50"/>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E73967" id="Group 11" o:spid="_x0000_s1026" style="width:18.6pt;height:34.8pt;mso-position-horizontal-relative:char;mso-position-vertical-relative:line" coordsize="37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">
                <v:shape id="Freeform 19" o:spid="_x0000_s1027" style="position:absolute;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N+cQA&#10;AADbAAAADwAAAGRycy9kb3ducmV2LnhtbESPQYvCMBSE78L+h/AWvIimbqFKNYqsK3jw4Lr+gGfz&#10;bMs2L6WJtfrrjSB4HGbmG2a+7EwlWmpcaVnBeBSBIM6sLjlXcPzbDKcgnEfWWFkmBTdysFx89OaY&#10;anvlX2oPPhcBwi5FBYX3dSqlywoy6Ea2Jg7e2TYGfZBNLnWD1wA3lfyKokQaLDksFFjTd0HZ/+Fi&#10;FLC9/6x3ZhXvk90kHiTrSdYOTkr1P7vVDISnzr/Dr/ZWK4g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DfnEAAAA2wAAAA8AAAAAAAAAAAAAAAAAmAIAAGRycy9k&#10;b3ducmV2LnhtbFBLBQYAAAAABAAEAPUAAACJAwAAAAA=&#10;" path="m180,l110,14,53,53,14,110,,180r14,70l53,307r57,39l180,360r70,-14l307,307r39,-57l360,180,346,110,307,53,250,14,180,xe" stroked="f">
                  <v:path arrowok="t" o:connecttype="custom" o:connectlocs="180,0;110,14;53,53;14,110;0,180;14,250;53,307;110,346;180,360;250,346;307,307;346,250;360,180;346,110;307,53;250,14;180,0" o:connectangles="0,0,0,0,0,0,0,0,0,0,0,0,0,0,0,0,0"/>
                </v:shape>
                <v:shape id="Freeform 18" o:spid="_x0000_s1028" style="position:absolute;left:10;top: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Ej8AA&#10;AADbAAAADwAAAGRycy9kb3ducmV2LnhtbERPy4rCMBTdC/5DuMLsNNUB0WoUKQoyixEf4PbSXNtq&#10;c1Ob2Hb+frIQXB7Oe7nuTCkaql1hWcF4FIEgTq0uOFNwOe+GMxDOI2ssLZOCP3KwXvV7S4y1bflI&#10;zclnIoSwi1FB7n0VS+nSnAy6ka2IA3eztUEfYJ1JXWMbwk0pJ1E0lQYLDg05VpTklD5OL6NgeyjS&#10;e5ckv+2mfF7nZ3n4mY4bpb4G3WYBwlPnP+K3e68VfIex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EEj8AAAADbAAAADwAAAAAAAAAAAAAAAACYAgAAZHJzL2Rvd25y&#10;ZXYueG1sUEsFBgAAAAAEAAQA9QAAAIUDAAAAAA==&#10;" path="m340,170l327,104,290,50,236,13,170,,104,13,50,50,13,104,,170r13,66l50,290r54,37l170,340r66,-13l290,290r37,-54l340,170xe" filled="f" strokeweight="1pt">
                  <v:path arrowok="t" o:connecttype="custom" o:connectlocs="340,180;327,114;290,60;236,23;170,10;104,23;50,60;13,114;0,180;13,246;50,300;104,337;170,350;236,337;290,300;327,246;340,180" o:connectangles="0,0,0,0,0,0,0,0,0,0,0,0,0,0,0,0,0"/>
                </v:shape>
                <v:shape id="Freeform 17" o:spid="_x0000_s1029" style="position:absolute;left:30;top:30;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AW8EA&#10;AADbAAAADwAAAGRycy9kb3ducmV2LnhtbERPTWsCMRC9F/wPYQRvNVsRla1RqqKUxUutLfQ2bKab&#10;pZtJSFJd/31zKHh8vO/lureduFCIrWMFT+MCBHHtdMuNgvP7/nEBIiZkjZ1jUnCjCOvV4GGJpXZX&#10;fqPLKTUih3AsUYFJyZdSxtqQxTh2njhz3y5YTBmGRuqA1xxuOzkpipm02HJuMOhpa6j+Of1aBdXh&#10;vJ1/FpUP1c56c1iYj6/jRqnRsH95BpGoT3fxv/tVK5jm9f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pAFvBAAAA2wAAAA8AAAAAAAAAAAAAAAAAmAIAAGRycy9kb3du&#10;cmV2LnhtbFBLBQYAAAAABAAEAPUAAACGAwAAAAA=&#10;" path="m256,44l206,11,150,,94,11,44,44,11,94,,150r11,56l44,256e" filled="f" strokecolor="#7f7f7f" strokeweight="1pt">
                  <v:path arrowok="t" o:connecttype="custom" o:connectlocs="256,74;206,41;150,30;94,41;44,74;11,124;0,180;11,236;44,286" o:connectangles="0,0,0,0,0,0,0,0,0"/>
                </v:shape>
                <v:shape id="Freeform 16" o:spid="_x0000_s1030" style="position:absolute;left:73;top:73;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16MYA&#10;AADbAAAADwAAAGRycy9kb3ducmV2LnhtbESPT2vCQBTE7wW/w/KE3uqmUkOIrlL8A1KKtGoP3h7Z&#10;12xo9m3Irkn67buC0OMwM79hFqvB1qKj1leOFTxPEhDEhdMVlwrOp91TBsIHZI21Y1LwSx5Wy9HD&#10;AnPtev6k7hhKESHsc1RgQmhyKX1hyKKfuIY4et+utRiibEupW+wj3NZymiSptFhxXDDY0NpQ8XO8&#10;WgUf5vx22RzK90PXn9IsTWbbL54p9TgeXucgAg3hP3xv77WClyn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J16MYAAADbAAAADwAAAAAAAAAAAAAAAACYAgAAZHJz&#10;L2Rvd25yZXYueG1sUEsFBgAAAAAEAAQA9QAAAIsDAAAAAA==&#10;" path="m,212r50,33l106,256r56,-11l212,212r33,-50l256,106,245,50,212,e" filled="f" strokecolor="#bfbfbf" strokeweight="1pt">
                  <v:path arrowok="t" o:connecttype="custom" o:connectlocs="0,286;50,319;106,330;162,319;212,286;245,236;256,180;245,124;212,74" o:connectangles="0,0,0,0,0,0,0,0,0"/>
                </v:shape>
                <v:shape id="Freeform 15" o:spid="_x0000_s1031" style="position:absolute;left:11;top:33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FaMQA&#10;AADbAAAADwAAAGRycy9kb3ducmV2LnhtbESPzYrCQBCE78K+w9DCXkQnu0qU6CiiK+zBg38P0Gba&#10;JJjpCZkxZn36HUHwWFTVV9Rs0ZpSNFS7wrKCr0EEgji1uuBMwem46U9AOI+ssbRMCv7IwWL+0Zlh&#10;ou2d99QcfCYChF2CCnLvq0RKl+Zk0A1sRRy8i60N+iDrTOoa7wFuSvkdRbE0WHBYyLGiVU7p9XAz&#10;Ctg+ftZbsxzu4u142IvX47TpnZX67LbLKQhPrX+HX+1frWA0gu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RWjEAAAA2wAAAA8AAAAAAAAAAAAAAAAAmAIAAGRycy9k&#10;b3ducmV2LnhtbFBLBQYAAAAABAAEAPUAAACJAwAAAAA=&#10;" path="m180,l110,15,53,53,14,110,,180r14,71l53,308r57,38l180,360r70,-14l307,308r39,-57l360,180,346,110,307,53,250,15,180,xe" stroked="f">
                  <v:path arrowok="t" o:connecttype="custom" o:connectlocs="180,335;110,350;53,388;14,445;0,515;14,586;53,643;110,681;180,695;250,681;307,643;346,586;360,515;346,445;307,388;250,350;180,335" o:connectangles="0,0,0,0,0,0,0,0,0,0,0,0,0,0,0,0,0"/>
                </v:shape>
                <v:shape id="Freeform 14" o:spid="_x0000_s1032" style="position:absolute;left:21;top:3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GG8QA&#10;AADbAAAADwAAAGRycy9kb3ducmV2LnhtbESPQWvCQBSE74L/YXlCb7qxlFCjq0iwIB4qNYVeH9ln&#10;kjb7NmbXJP77riB4HGbmG2a1GUwtOmpdZVnBfBaBIM6trrhQ8J19TN9BOI+ssbZMCm7kYLMej1aY&#10;aNvzF3UnX4gAYZeggtL7JpHS5SUZdDPbEAfvbFuDPsi2kLrFPsBNLV+jKJYGKw4LJTaUlpT/na5G&#10;we5Y5b9Dmn722/rys8jk8RDPO6VeJsN2CcLT4J/hR3uvFbzF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RhvEAAAA2wAAAA8AAAAAAAAAAAAAAAAAmAIAAGRycy9k&#10;b3ducmV2LnhtbFBLBQYAAAAABAAEAPUAAACJAwAAAAA=&#10;" path="m340,170l327,104,290,50,236,14,170,,104,14,50,50,13,104,,170r13,67l50,291r54,36l170,340r66,-13l290,291r37,-54l340,170xe" filled="f" strokeweight="1pt">
                  <v:path arrowok="t" o:connecttype="custom" o:connectlocs="340,515;327,449;290,395;236,359;170,345;104,359;50,395;13,449;0,515;13,582;50,636;104,672;170,685;236,672;290,636;327,582;340,515" o:connectangles="0,0,0,0,0,0,0,0,0,0,0,0,0,0,0,0,0"/>
                </v:shape>
                <v:shape id="Freeform 13" o:spid="_x0000_s1033" style="position:absolute;left:41;top:365;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MXcEA&#10;AADbAAAADwAAAGRycy9kb3ducmV2LnhtbERPTWsCMRC9F/wPYQRvNVsRla1RqqKUxUutLfQ2bKab&#10;pZtJSFJd/31zKHh8vO/lureduFCIrWMFT+MCBHHtdMuNgvP7/nEBIiZkjZ1jUnCjCOvV4GGJpXZX&#10;fqPLKTUih3AsUYFJyZdSxtqQxTh2njhz3y5YTBmGRuqA1xxuOzkpipm02HJuMOhpa6j+Of1aBdXh&#10;vJ1/FpUP1c56c1iYj6/jRqnRsH95BpGoT3fxv/tVK5jmsf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DF3BAAAA2wAAAA8AAAAAAAAAAAAAAAAAmAIAAGRycy9kb3du&#10;cmV2LnhtbFBLBQYAAAAABAAEAPUAAACGAwAAAAA=&#10;" path="m256,44l206,11,150,,94,11,44,44,11,94,,150r11,57l44,257e" filled="f" strokecolor="#7f7f7f" strokeweight="1pt">
                  <v:path arrowok="t" o:connecttype="custom" o:connectlocs="256,409;206,376;150,365;94,376;44,409;11,459;0,515;11,572;44,622" o:connectangles="0,0,0,0,0,0,0,0,0"/>
                </v:shape>
                <v:shape id="Freeform 12" o:spid="_x0000_s1034" style="position:absolute;left:85;top:409;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Y2cIA&#10;AADbAAAADwAAAGRycy9kb3ducmV2LnhtbERPyWrDMBC9F/IPYgK5NXILNsGxHEoXKCGEZjvkNlgT&#10;y9QaGUu1nb+vDoUeH28vNpNtxUC9bxwreFomIIgrpxuuFZxPH48rED4ga2wdk4I7ediUs4cCc+1G&#10;PtBwDLWIIexzVGBC6HIpfWXIol+6jjhyN9dbDBH2tdQ9jjHctvI5STJpseHYYLCjV0PV9/HHKvgy&#10;5+31bV/v9sN4ylZZkr5fOFVqMZ9e1iACTeFf/Of+1ArSuD5+i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djZwgAAANsAAAAPAAAAAAAAAAAAAAAAAJgCAABkcnMvZG93&#10;bnJldi54bWxQSwUGAAAAAAQABAD1AAAAhwMAAAAA&#10;" path="m,213r50,32l106,256r56,-11l212,213r33,-50l256,106,245,50,212,e" filled="f" strokecolor="#bfbfbf" strokeweight="1pt">
                  <v:path arrowok="t" o:connecttype="custom" o:connectlocs="0,622;50,654;106,665;162,654;212,622;245,572;256,515;245,459;212,409" o:connectangles="0,0,0,0,0,0,0,0,0"/>
                </v:shape>
                <w10:anchorlock/>
              </v:group>
            </w:pict>
          </mc:Fallback>
        </mc:AlternateContent>
      </w:r>
      <w:r w:rsidR="002A21F1">
        <w:rPr>
          <w:sz w:val="20"/>
        </w:rPr>
        <w:tab/>
      </w:r>
      <w:r>
        <w:rPr>
          <w:noProof/>
          <w:sz w:val="20"/>
        </w:rPr>
        <mc:AlternateContent>
          <mc:Choice Requires="wpg">
            <w:drawing>
              <wp:inline distT="0" distB="0" distL="0" distR="0">
                <wp:extent cx="236220" cy="449580"/>
                <wp:effectExtent l="13970" t="15240" r="6985" b="1143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49580"/>
                          <a:chOff x="0" y="0"/>
                          <a:chExt cx="372" cy="708"/>
                        </a:xfrm>
                      </wpg:grpSpPr>
                      <wps:wsp>
                        <wps:cNvPr id="18" name="Freeform 10"/>
                        <wps:cNvSpPr>
                          <a:spLocks/>
                        </wps:cNvSpPr>
                        <wps:spPr bwMode="auto">
                          <a:xfrm>
                            <a:off x="11" y="0"/>
                            <a:ext cx="360" cy="360"/>
                          </a:xfrm>
                          <a:custGeom>
                            <a:avLst/>
                            <a:gdLst>
                              <a:gd name="T0" fmla="+- 0 192 12"/>
                              <a:gd name="T1" fmla="*/ T0 w 360"/>
                              <a:gd name="T2" fmla="*/ 0 h 360"/>
                              <a:gd name="T3" fmla="+- 0 122 12"/>
                              <a:gd name="T4" fmla="*/ T3 w 360"/>
                              <a:gd name="T5" fmla="*/ 14 h 360"/>
                              <a:gd name="T6" fmla="+- 0 65 12"/>
                              <a:gd name="T7" fmla="*/ T6 w 360"/>
                              <a:gd name="T8" fmla="*/ 53 h 360"/>
                              <a:gd name="T9" fmla="+- 0 26 12"/>
                              <a:gd name="T10" fmla="*/ T9 w 360"/>
                              <a:gd name="T11" fmla="*/ 110 h 360"/>
                              <a:gd name="T12" fmla="+- 0 12 12"/>
                              <a:gd name="T13" fmla="*/ T12 w 360"/>
                              <a:gd name="T14" fmla="*/ 180 h 360"/>
                              <a:gd name="T15" fmla="+- 0 26 12"/>
                              <a:gd name="T16" fmla="*/ T15 w 360"/>
                              <a:gd name="T17" fmla="*/ 250 h 360"/>
                              <a:gd name="T18" fmla="+- 0 65 12"/>
                              <a:gd name="T19" fmla="*/ T18 w 360"/>
                              <a:gd name="T20" fmla="*/ 307 h 360"/>
                              <a:gd name="T21" fmla="+- 0 122 12"/>
                              <a:gd name="T22" fmla="*/ T21 w 360"/>
                              <a:gd name="T23" fmla="*/ 346 h 360"/>
                              <a:gd name="T24" fmla="+- 0 192 12"/>
                              <a:gd name="T25" fmla="*/ T24 w 360"/>
                              <a:gd name="T26" fmla="*/ 360 h 360"/>
                              <a:gd name="T27" fmla="+- 0 262 12"/>
                              <a:gd name="T28" fmla="*/ T27 w 360"/>
                              <a:gd name="T29" fmla="*/ 346 h 360"/>
                              <a:gd name="T30" fmla="+- 0 319 12"/>
                              <a:gd name="T31" fmla="*/ T30 w 360"/>
                              <a:gd name="T32" fmla="*/ 307 h 360"/>
                              <a:gd name="T33" fmla="+- 0 358 12"/>
                              <a:gd name="T34" fmla="*/ T33 w 360"/>
                              <a:gd name="T35" fmla="*/ 250 h 360"/>
                              <a:gd name="T36" fmla="+- 0 372 12"/>
                              <a:gd name="T37" fmla="*/ T36 w 360"/>
                              <a:gd name="T38" fmla="*/ 180 h 360"/>
                              <a:gd name="T39" fmla="+- 0 358 12"/>
                              <a:gd name="T40" fmla="*/ T39 w 360"/>
                              <a:gd name="T41" fmla="*/ 110 h 360"/>
                              <a:gd name="T42" fmla="+- 0 319 12"/>
                              <a:gd name="T43" fmla="*/ T42 w 360"/>
                              <a:gd name="T44" fmla="*/ 53 h 360"/>
                              <a:gd name="T45" fmla="+- 0 262 12"/>
                              <a:gd name="T46" fmla="*/ T45 w 360"/>
                              <a:gd name="T47" fmla="*/ 14 h 360"/>
                              <a:gd name="T48" fmla="+- 0 192 12"/>
                              <a:gd name="T49" fmla="*/ T48 w 360"/>
                              <a:gd name="T50" fmla="*/ 0 h 3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21" y="10"/>
                            <a:ext cx="340" cy="340"/>
                          </a:xfrm>
                          <a:custGeom>
                            <a:avLst/>
                            <a:gdLst>
                              <a:gd name="T0" fmla="+- 0 362 22"/>
                              <a:gd name="T1" fmla="*/ T0 w 340"/>
                              <a:gd name="T2" fmla="+- 0 180 10"/>
                              <a:gd name="T3" fmla="*/ 180 h 340"/>
                              <a:gd name="T4" fmla="+- 0 349 22"/>
                              <a:gd name="T5" fmla="*/ T4 w 340"/>
                              <a:gd name="T6" fmla="+- 0 114 10"/>
                              <a:gd name="T7" fmla="*/ 114 h 340"/>
                              <a:gd name="T8" fmla="+- 0 312 22"/>
                              <a:gd name="T9" fmla="*/ T8 w 340"/>
                              <a:gd name="T10" fmla="+- 0 60 10"/>
                              <a:gd name="T11" fmla="*/ 60 h 340"/>
                              <a:gd name="T12" fmla="+- 0 258 22"/>
                              <a:gd name="T13" fmla="*/ T12 w 340"/>
                              <a:gd name="T14" fmla="+- 0 23 10"/>
                              <a:gd name="T15" fmla="*/ 23 h 340"/>
                              <a:gd name="T16" fmla="+- 0 192 22"/>
                              <a:gd name="T17" fmla="*/ T16 w 340"/>
                              <a:gd name="T18" fmla="+- 0 10 10"/>
                              <a:gd name="T19" fmla="*/ 10 h 340"/>
                              <a:gd name="T20" fmla="+- 0 126 22"/>
                              <a:gd name="T21" fmla="*/ T20 w 340"/>
                              <a:gd name="T22" fmla="+- 0 23 10"/>
                              <a:gd name="T23" fmla="*/ 23 h 340"/>
                              <a:gd name="T24" fmla="+- 0 72 22"/>
                              <a:gd name="T25" fmla="*/ T24 w 340"/>
                              <a:gd name="T26" fmla="+- 0 60 10"/>
                              <a:gd name="T27" fmla="*/ 60 h 340"/>
                              <a:gd name="T28" fmla="+- 0 35 22"/>
                              <a:gd name="T29" fmla="*/ T28 w 340"/>
                              <a:gd name="T30" fmla="+- 0 114 10"/>
                              <a:gd name="T31" fmla="*/ 114 h 340"/>
                              <a:gd name="T32" fmla="+- 0 22 22"/>
                              <a:gd name="T33" fmla="*/ T32 w 340"/>
                              <a:gd name="T34" fmla="+- 0 180 10"/>
                              <a:gd name="T35" fmla="*/ 180 h 340"/>
                              <a:gd name="T36" fmla="+- 0 35 22"/>
                              <a:gd name="T37" fmla="*/ T36 w 340"/>
                              <a:gd name="T38" fmla="+- 0 246 10"/>
                              <a:gd name="T39" fmla="*/ 246 h 340"/>
                              <a:gd name="T40" fmla="+- 0 72 22"/>
                              <a:gd name="T41" fmla="*/ T40 w 340"/>
                              <a:gd name="T42" fmla="+- 0 300 10"/>
                              <a:gd name="T43" fmla="*/ 300 h 340"/>
                              <a:gd name="T44" fmla="+- 0 126 22"/>
                              <a:gd name="T45" fmla="*/ T44 w 340"/>
                              <a:gd name="T46" fmla="+- 0 337 10"/>
                              <a:gd name="T47" fmla="*/ 337 h 340"/>
                              <a:gd name="T48" fmla="+- 0 192 22"/>
                              <a:gd name="T49" fmla="*/ T48 w 340"/>
                              <a:gd name="T50" fmla="+- 0 350 10"/>
                              <a:gd name="T51" fmla="*/ 350 h 340"/>
                              <a:gd name="T52" fmla="+- 0 258 22"/>
                              <a:gd name="T53" fmla="*/ T52 w 340"/>
                              <a:gd name="T54" fmla="+- 0 337 10"/>
                              <a:gd name="T55" fmla="*/ 337 h 340"/>
                              <a:gd name="T56" fmla="+- 0 312 22"/>
                              <a:gd name="T57" fmla="*/ T56 w 340"/>
                              <a:gd name="T58" fmla="+- 0 300 10"/>
                              <a:gd name="T59" fmla="*/ 300 h 340"/>
                              <a:gd name="T60" fmla="+- 0 349 22"/>
                              <a:gd name="T61" fmla="*/ T60 w 340"/>
                              <a:gd name="T62" fmla="+- 0 246 10"/>
                              <a:gd name="T63" fmla="*/ 246 h 340"/>
                              <a:gd name="T64" fmla="+- 0 362 22"/>
                              <a:gd name="T65" fmla="*/ T64 w 340"/>
                              <a:gd name="T66" fmla="+- 0 180 10"/>
                              <a:gd name="T67" fmla="*/ 1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
                        <wps:cNvSpPr>
                          <a:spLocks/>
                        </wps:cNvSpPr>
                        <wps:spPr bwMode="auto">
                          <a:xfrm>
                            <a:off x="41" y="30"/>
                            <a:ext cx="257" cy="257"/>
                          </a:xfrm>
                          <a:custGeom>
                            <a:avLst/>
                            <a:gdLst>
                              <a:gd name="T0" fmla="+- 0 298 42"/>
                              <a:gd name="T1" fmla="*/ T0 w 257"/>
                              <a:gd name="T2" fmla="+- 0 74 30"/>
                              <a:gd name="T3" fmla="*/ 74 h 257"/>
                              <a:gd name="T4" fmla="+- 0 248 42"/>
                              <a:gd name="T5" fmla="*/ T4 w 257"/>
                              <a:gd name="T6" fmla="+- 0 41 30"/>
                              <a:gd name="T7" fmla="*/ 41 h 257"/>
                              <a:gd name="T8" fmla="+- 0 192 42"/>
                              <a:gd name="T9" fmla="*/ T8 w 257"/>
                              <a:gd name="T10" fmla="+- 0 30 30"/>
                              <a:gd name="T11" fmla="*/ 30 h 257"/>
                              <a:gd name="T12" fmla="+- 0 136 42"/>
                              <a:gd name="T13" fmla="*/ T12 w 257"/>
                              <a:gd name="T14" fmla="+- 0 41 30"/>
                              <a:gd name="T15" fmla="*/ 41 h 257"/>
                              <a:gd name="T16" fmla="+- 0 86 42"/>
                              <a:gd name="T17" fmla="*/ T16 w 257"/>
                              <a:gd name="T18" fmla="+- 0 74 30"/>
                              <a:gd name="T19" fmla="*/ 74 h 257"/>
                              <a:gd name="T20" fmla="+- 0 53 42"/>
                              <a:gd name="T21" fmla="*/ T20 w 257"/>
                              <a:gd name="T22" fmla="+- 0 124 30"/>
                              <a:gd name="T23" fmla="*/ 124 h 257"/>
                              <a:gd name="T24" fmla="+- 0 42 42"/>
                              <a:gd name="T25" fmla="*/ T24 w 257"/>
                              <a:gd name="T26" fmla="+- 0 180 30"/>
                              <a:gd name="T27" fmla="*/ 180 h 257"/>
                              <a:gd name="T28" fmla="+- 0 53 42"/>
                              <a:gd name="T29" fmla="*/ T28 w 257"/>
                              <a:gd name="T30" fmla="+- 0 236 30"/>
                              <a:gd name="T31" fmla="*/ 236 h 257"/>
                              <a:gd name="T32" fmla="+- 0 86 42"/>
                              <a:gd name="T33" fmla="*/ T32 w 257"/>
                              <a:gd name="T34" fmla="+- 0 286 30"/>
                              <a:gd name="T35" fmla="*/ 28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4"/>
                                </a:lnTo>
                                <a:lnTo>
                                  <a:pt x="0" y="150"/>
                                </a:lnTo>
                                <a:lnTo>
                                  <a:pt x="11" y="206"/>
                                </a:lnTo>
                                <a:lnTo>
                                  <a:pt x="44" y="256"/>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
                        <wps:cNvSpPr>
                          <a:spLocks/>
                        </wps:cNvSpPr>
                        <wps:spPr bwMode="auto">
                          <a:xfrm>
                            <a:off x="85" y="73"/>
                            <a:ext cx="257" cy="257"/>
                          </a:xfrm>
                          <a:custGeom>
                            <a:avLst/>
                            <a:gdLst>
                              <a:gd name="T0" fmla="+- 0 86 86"/>
                              <a:gd name="T1" fmla="*/ T0 w 257"/>
                              <a:gd name="T2" fmla="+- 0 286 74"/>
                              <a:gd name="T3" fmla="*/ 286 h 257"/>
                              <a:gd name="T4" fmla="+- 0 136 86"/>
                              <a:gd name="T5" fmla="*/ T4 w 257"/>
                              <a:gd name="T6" fmla="+- 0 319 74"/>
                              <a:gd name="T7" fmla="*/ 319 h 257"/>
                              <a:gd name="T8" fmla="+- 0 192 86"/>
                              <a:gd name="T9" fmla="*/ T8 w 257"/>
                              <a:gd name="T10" fmla="+- 0 330 74"/>
                              <a:gd name="T11" fmla="*/ 330 h 257"/>
                              <a:gd name="T12" fmla="+- 0 248 86"/>
                              <a:gd name="T13" fmla="*/ T12 w 257"/>
                              <a:gd name="T14" fmla="+- 0 319 74"/>
                              <a:gd name="T15" fmla="*/ 319 h 257"/>
                              <a:gd name="T16" fmla="+- 0 298 86"/>
                              <a:gd name="T17" fmla="*/ T16 w 257"/>
                              <a:gd name="T18" fmla="+- 0 286 74"/>
                              <a:gd name="T19" fmla="*/ 286 h 257"/>
                              <a:gd name="T20" fmla="+- 0 331 86"/>
                              <a:gd name="T21" fmla="*/ T20 w 257"/>
                              <a:gd name="T22" fmla="+- 0 236 74"/>
                              <a:gd name="T23" fmla="*/ 236 h 257"/>
                              <a:gd name="T24" fmla="+- 0 342 86"/>
                              <a:gd name="T25" fmla="*/ T24 w 257"/>
                              <a:gd name="T26" fmla="+- 0 180 74"/>
                              <a:gd name="T27" fmla="*/ 180 h 257"/>
                              <a:gd name="T28" fmla="+- 0 331 86"/>
                              <a:gd name="T29" fmla="*/ T28 w 257"/>
                              <a:gd name="T30" fmla="+- 0 124 74"/>
                              <a:gd name="T31" fmla="*/ 124 h 257"/>
                              <a:gd name="T32" fmla="+- 0 298 86"/>
                              <a:gd name="T33" fmla="*/ T32 w 257"/>
                              <a:gd name="T34" fmla="+- 0 74 74"/>
                              <a:gd name="T35" fmla="*/ 7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2" y="245"/>
                                </a:lnTo>
                                <a:lnTo>
                                  <a:pt x="212" y="212"/>
                                </a:lnTo>
                                <a:lnTo>
                                  <a:pt x="245" y="162"/>
                                </a:lnTo>
                                <a:lnTo>
                                  <a:pt x="256" y="106"/>
                                </a:lnTo>
                                <a:lnTo>
                                  <a:pt x="245" y="50"/>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
                        <wps:cNvSpPr>
                          <a:spLocks/>
                        </wps:cNvSpPr>
                        <wps:spPr bwMode="auto">
                          <a:xfrm>
                            <a:off x="0" y="347"/>
                            <a:ext cx="360" cy="360"/>
                          </a:xfrm>
                          <a:custGeom>
                            <a:avLst/>
                            <a:gdLst>
                              <a:gd name="T0" fmla="*/ 180 w 360"/>
                              <a:gd name="T1" fmla="+- 0 347 347"/>
                              <a:gd name="T2" fmla="*/ 347 h 360"/>
                              <a:gd name="T3" fmla="*/ 110 w 360"/>
                              <a:gd name="T4" fmla="+- 0 362 347"/>
                              <a:gd name="T5" fmla="*/ 362 h 360"/>
                              <a:gd name="T6" fmla="*/ 53 w 360"/>
                              <a:gd name="T7" fmla="+- 0 400 347"/>
                              <a:gd name="T8" fmla="*/ 400 h 360"/>
                              <a:gd name="T9" fmla="*/ 14 w 360"/>
                              <a:gd name="T10" fmla="+- 0 457 347"/>
                              <a:gd name="T11" fmla="*/ 457 h 360"/>
                              <a:gd name="T12" fmla="*/ 0 w 360"/>
                              <a:gd name="T13" fmla="+- 0 527 347"/>
                              <a:gd name="T14" fmla="*/ 527 h 360"/>
                              <a:gd name="T15" fmla="*/ 14 w 360"/>
                              <a:gd name="T16" fmla="+- 0 598 347"/>
                              <a:gd name="T17" fmla="*/ 598 h 360"/>
                              <a:gd name="T18" fmla="*/ 53 w 360"/>
                              <a:gd name="T19" fmla="+- 0 655 347"/>
                              <a:gd name="T20" fmla="*/ 655 h 360"/>
                              <a:gd name="T21" fmla="*/ 110 w 360"/>
                              <a:gd name="T22" fmla="+- 0 693 347"/>
                              <a:gd name="T23" fmla="*/ 693 h 360"/>
                              <a:gd name="T24" fmla="*/ 180 w 360"/>
                              <a:gd name="T25" fmla="+- 0 707 347"/>
                              <a:gd name="T26" fmla="*/ 707 h 360"/>
                              <a:gd name="T27" fmla="*/ 250 w 360"/>
                              <a:gd name="T28" fmla="+- 0 693 347"/>
                              <a:gd name="T29" fmla="*/ 693 h 360"/>
                              <a:gd name="T30" fmla="*/ 307 w 360"/>
                              <a:gd name="T31" fmla="+- 0 655 347"/>
                              <a:gd name="T32" fmla="*/ 655 h 360"/>
                              <a:gd name="T33" fmla="*/ 346 w 360"/>
                              <a:gd name="T34" fmla="+- 0 598 347"/>
                              <a:gd name="T35" fmla="*/ 598 h 360"/>
                              <a:gd name="T36" fmla="*/ 360 w 360"/>
                              <a:gd name="T37" fmla="+- 0 527 347"/>
                              <a:gd name="T38" fmla="*/ 527 h 360"/>
                              <a:gd name="T39" fmla="*/ 346 w 360"/>
                              <a:gd name="T40" fmla="+- 0 457 347"/>
                              <a:gd name="T41" fmla="*/ 457 h 360"/>
                              <a:gd name="T42" fmla="*/ 307 w 360"/>
                              <a:gd name="T43" fmla="+- 0 400 347"/>
                              <a:gd name="T44" fmla="*/ 400 h 360"/>
                              <a:gd name="T45" fmla="*/ 250 w 360"/>
                              <a:gd name="T46" fmla="+- 0 362 347"/>
                              <a:gd name="T47" fmla="*/ 362 h 360"/>
                              <a:gd name="T48" fmla="*/ 180 w 360"/>
                              <a:gd name="T49" fmla="+- 0 347 347"/>
                              <a:gd name="T50" fmla="*/ 347 h 3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360" h="360">
                                <a:moveTo>
                                  <a:pt x="180" y="0"/>
                                </a:moveTo>
                                <a:lnTo>
                                  <a:pt x="110" y="15"/>
                                </a:lnTo>
                                <a:lnTo>
                                  <a:pt x="53" y="53"/>
                                </a:lnTo>
                                <a:lnTo>
                                  <a:pt x="14" y="110"/>
                                </a:lnTo>
                                <a:lnTo>
                                  <a:pt x="0" y="180"/>
                                </a:lnTo>
                                <a:lnTo>
                                  <a:pt x="14" y="251"/>
                                </a:lnTo>
                                <a:lnTo>
                                  <a:pt x="53" y="308"/>
                                </a:lnTo>
                                <a:lnTo>
                                  <a:pt x="110" y="346"/>
                                </a:lnTo>
                                <a:lnTo>
                                  <a:pt x="180" y="360"/>
                                </a:lnTo>
                                <a:lnTo>
                                  <a:pt x="250" y="346"/>
                                </a:lnTo>
                                <a:lnTo>
                                  <a:pt x="307" y="308"/>
                                </a:lnTo>
                                <a:lnTo>
                                  <a:pt x="346" y="251"/>
                                </a:lnTo>
                                <a:lnTo>
                                  <a:pt x="360" y="180"/>
                                </a:lnTo>
                                <a:lnTo>
                                  <a:pt x="346" y="110"/>
                                </a:lnTo>
                                <a:lnTo>
                                  <a:pt x="307" y="53"/>
                                </a:lnTo>
                                <a:lnTo>
                                  <a:pt x="250" y="15"/>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10" y="357"/>
                            <a:ext cx="340" cy="340"/>
                          </a:xfrm>
                          <a:custGeom>
                            <a:avLst/>
                            <a:gdLst>
                              <a:gd name="T0" fmla="+- 0 350 10"/>
                              <a:gd name="T1" fmla="*/ T0 w 340"/>
                              <a:gd name="T2" fmla="+- 0 527 357"/>
                              <a:gd name="T3" fmla="*/ 527 h 340"/>
                              <a:gd name="T4" fmla="+- 0 337 10"/>
                              <a:gd name="T5" fmla="*/ T4 w 340"/>
                              <a:gd name="T6" fmla="+- 0 461 357"/>
                              <a:gd name="T7" fmla="*/ 461 h 340"/>
                              <a:gd name="T8" fmla="+- 0 300 10"/>
                              <a:gd name="T9" fmla="*/ T8 w 340"/>
                              <a:gd name="T10" fmla="+- 0 407 357"/>
                              <a:gd name="T11" fmla="*/ 407 h 340"/>
                              <a:gd name="T12" fmla="+- 0 246 10"/>
                              <a:gd name="T13" fmla="*/ T12 w 340"/>
                              <a:gd name="T14" fmla="+- 0 371 357"/>
                              <a:gd name="T15" fmla="*/ 371 h 340"/>
                              <a:gd name="T16" fmla="+- 0 180 10"/>
                              <a:gd name="T17" fmla="*/ T16 w 340"/>
                              <a:gd name="T18" fmla="+- 0 357 357"/>
                              <a:gd name="T19" fmla="*/ 357 h 340"/>
                              <a:gd name="T20" fmla="+- 0 114 10"/>
                              <a:gd name="T21" fmla="*/ T20 w 340"/>
                              <a:gd name="T22" fmla="+- 0 371 357"/>
                              <a:gd name="T23" fmla="*/ 371 h 340"/>
                              <a:gd name="T24" fmla="+- 0 60 10"/>
                              <a:gd name="T25" fmla="*/ T24 w 340"/>
                              <a:gd name="T26" fmla="+- 0 407 357"/>
                              <a:gd name="T27" fmla="*/ 407 h 340"/>
                              <a:gd name="T28" fmla="+- 0 23 10"/>
                              <a:gd name="T29" fmla="*/ T28 w 340"/>
                              <a:gd name="T30" fmla="+- 0 461 357"/>
                              <a:gd name="T31" fmla="*/ 461 h 340"/>
                              <a:gd name="T32" fmla="+- 0 10 10"/>
                              <a:gd name="T33" fmla="*/ T32 w 340"/>
                              <a:gd name="T34" fmla="+- 0 527 357"/>
                              <a:gd name="T35" fmla="*/ 527 h 340"/>
                              <a:gd name="T36" fmla="+- 0 23 10"/>
                              <a:gd name="T37" fmla="*/ T36 w 340"/>
                              <a:gd name="T38" fmla="+- 0 594 357"/>
                              <a:gd name="T39" fmla="*/ 594 h 340"/>
                              <a:gd name="T40" fmla="+- 0 60 10"/>
                              <a:gd name="T41" fmla="*/ T40 w 340"/>
                              <a:gd name="T42" fmla="+- 0 648 357"/>
                              <a:gd name="T43" fmla="*/ 648 h 340"/>
                              <a:gd name="T44" fmla="+- 0 114 10"/>
                              <a:gd name="T45" fmla="*/ T44 w 340"/>
                              <a:gd name="T46" fmla="+- 0 684 357"/>
                              <a:gd name="T47" fmla="*/ 684 h 340"/>
                              <a:gd name="T48" fmla="+- 0 180 10"/>
                              <a:gd name="T49" fmla="*/ T48 w 340"/>
                              <a:gd name="T50" fmla="+- 0 697 357"/>
                              <a:gd name="T51" fmla="*/ 697 h 340"/>
                              <a:gd name="T52" fmla="+- 0 246 10"/>
                              <a:gd name="T53" fmla="*/ T52 w 340"/>
                              <a:gd name="T54" fmla="+- 0 684 357"/>
                              <a:gd name="T55" fmla="*/ 684 h 340"/>
                              <a:gd name="T56" fmla="+- 0 300 10"/>
                              <a:gd name="T57" fmla="*/ T56 w 340"/>
                              <a:gd name="T58" fmla="+- 0 648 357"/>
                              <a:gd name="T59" fmla="*/ 648 h 340"/>
                              <a:gd name="T60" fmla="+- 0 337 10"/>
                              <a:gd name="T61" fmla="*/ T60 w 340"/>
                              <a:gd name="T62" fmla="+- 0 594 357"/>
                              <a:gd name="T63" fmla="*/ 594 h 340"/>
                              <a:gd name="T64" fmla="+- 0 350 10"/>
                              <a:gd name="T65" fmla="*/ T64 w 340"/>
                              <a:gd name="T66" fmla="+- 0 527 357"/>
                              <a:gd name="T67" fmla="*/ 52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4"/>
                                </a:lnTo>
                                <a:lnTo>
                                  <a:pt x="170" y="0"/>
                                </a:lnTo>
                                <a:lnTo>
                                  <a:pt x="104" y="14"/>
                                </a:lnTo>
                                <a:lnTo>
                                  <a:pt x="50" y="50"/>
                                </a:lnTo>
                                <a:lnTo>
                                  <a:pt x="13" y="104"/>
                                </a:lnTo>
                                <a:lnTo>
                                  <a:pt x="0" y="170"/>
                                </a:lnTo>
                                <a:lnTo>
                                  <a:pt x="13" y="237"/>
                                </a:lnTo>
                                <a:lnTo>
                                  <a:pt x="50" y="291"/>
                                </a:lnTo>
                                <a:lnTo>
                                  <a:pt x="104" y="327"/>
                                </a:lnTo>
                                <a:lnTo>
                                  <a:pt x="170" y="340"/>
                                </a:lnTo>
                                <a:lnTo>
                                  <a:pt x="236" y="327"/>
                                </a:lnTo>
                                <a:lnTo>
                                  <a:pt x="290" y="291"/>
                                </a:lnTo>
                                <a:lnTo>
                                  <a:pt x="327" y="237"/>
                                </a:lnTo>
                                <a:lnTo>
                                  <a:pt x="340" y="17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
                        <wps:cNvSpPr>
                          <a:spLocks/>
                        </wps:cNvSpPr>
                        <wps:spPr bwMode="auto">
                          <a:xfrm>
                            <a:off x="30" y="377"/>
                            <a:ext cx="257" cy="257"/>
                          </a:xfrm>
                          <a:custGeom>
                            <a:avLst/>
                            <a:gdLst>
                              <a:gd name="T0" fmla="+- 0 286 30"/>
                              <a:gd name="T1" fmla="*/ T0 w 257"/>
                              <a:gd name="T2" fmla="+- 0 421 377"/>
                              <a:gd name="T3" fmla="*/ 421 h 257"/>
                              <a:gd name="T4" fmla="+- 0 236 30"/>
                              <a:gd name="T5" fmla="*/ T4 w 257"/>
                              <a:gd name="T6" fmla="+- 0 388 377"/>
                              <a:gd name="T7" fmla="*/ 388 h 257"/>
                              <a:gd name="T8" fmla="+- 0 180 30"/>
                              <a:gd name="T9" fmla="*/ T8 w 257"/>
                              <a:gd name="T10" fmla="+- 0 377 377"/>
                              <a:gd name="T11" fmla="*/ 377 h 257"/>
                              <a:gd name="T12" fmla="+- 0 124 30"/>
                              <a:gd name="T13" fmla="*/ T12 w 257"/>
                              <a:gd name="T14" fmla="+- 0 388 377"/>
                              <a:gd name="T15" fmla="*/ 388 h 257"/>
                              <a:gd name="T16" fmla="+- 0 74 30"/>
                              <a:gd name="T17" fmla="*/ T16 w 257"/>
                              <a:gd name="T18" fmla="+- 0 421 377"/>
                              <a:gd name="T19" fmla="*/ 421 h 257"/>
                              <a:gd name="T20" fmla="+- 0 41 30"/>
                              <a:gd name="T21" fmla="*/ T20 w 257"/>
                              <a:gd name="T22" fmla="+- 0 471 377"/>
                              <a:gd name="T23" fmla="*/ 471 h 257"/>
                              <a:gd name="T24" fmla="+- 0 30 30"/>
                              <a:gd name="T25" fmla="*/ T24 w 257"/>
                              <a:gd name="T26" fmla="+- 0 527 377"/>
                              <a:gd name="T27" fmla="*/ 527 h 257"/>
                              <a:gd name="T28" fmla="+- 0 41 30"/>
                              <a:gd name="T29" fmla="*/ T28 w 257"/>
                              <a:gd name="T30" fmla="+- 0 584 377"/>
                              <a:gd name="T31" fmla="*/ 584 h 257"/>
                              <a:gd name="T32" fmla="+- 0 74 30"/>
                              <a:gd name="T33" fmla="*/ T32 w 257"/>
                              <a:gd name="T34" fmla="+- 0 634 377"/>
                              <a:gd name="T35" fmla="*/ 63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4" y="11"/>
                                </a:lnTo>
                                <a:lnTo>
                                  <a:pt x="44" y="44"/>
                                </a:lnTo>
                                <a:lnTo>
                                  <a:pt x="11" y="94"/>
                                </a:lnTo>
                                <a:lnTo>
                                  <a:pt x="0" y="150"/>
                                </a:lnTo>
                                <a:lnTo>
                                  <a:pt x="11" y="207"/>
                                </a:lnTo>
                                <a:lnTo>
                                  <a:pt x="44" y="257"/>
                                </a:lnTo>
                              </a:path>
                            </a:pathLst>
                          </a:custGeom>
                          <a:noFill/>
                          <a:ln w="1270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
                        <wps:cNvSpPr>
                          <a:spLocks/>
                        </wps:cNvSpPr>
                        <wps:spPr bwMode="auto">
                          <a:xfrm>
                            <a:off x="73" y="421"/>
                            <a:ext cx="257" cy="257"/>
                          </a:xfrm>
                          <a:custGeom>
                            <a:avLst/>
                            <a:gdLst>
                              <a:gd name="T0" fmla="+- 0 74 74"/>
                              <a:gd name="T1" fmla="*/ T0 w 257"/>
                              <a:gd name="T2" fmla="+- 0 634 421"/>
                              <a:gd name="T3" fmla="*/ 634 h 257"/>
                              <a:gd name="T4" fmla="+- 0 124 74"/>
                              <a:gd name="T5" fmla="*/ T4 w 257"/>
                              <a:gd name="T6" fmla="+- 0 666 421"/>
                              <a:gd name="T7" fmla="*/ 666 h 257"/>
                              <a:gd name="T8" fmla="+- 0 180 74"/>
                              <a:gd name="T9" fmla="*/ T8 w 257"/>
                              <a:gd name="T10" fmla="+- 0 677 421"/>
                              <a:gd name="T11" fmla="*/ 677 h 257"/>
                              <a:gd name="T12" fmla="+- 0 236 74"/>
                              <a:gd name="T13" fmla="*/ T12 w 257"/>
                              <a:gd name="T14" fmla="+- 0 666 421"/>
                              <a:gd name="T15" fmla="*/ 666 h 257"/>
                              <a:gd name="T16" fmla="+- 0 286 74"/>
                              <a:gd name="T17" fmla="*/ T16 w 257"/>
                              <a:gd name="T18" fmla="+- 0 634 421"/>
                              <a:gd name="T19" fmla="*/ 634 h 257"/>
                              <a:gd name="T20" fmla="+- 0 319 74"/>
                              <a:gd name="T21" fmla="*/ T20 w 257"/>
                              <a:gd name="T22" fmla="+- 0 584 421"/>
                              <a:gd name="T23" fmla="*/ 584 h 257"/>
                              <a:gd name="T24" fmla="+- 0 330 74"/>
                              <a:gd name="T25" fmla="*/ T24 w 257"/>
                              <a:gd name="T26" fmla="+- 0 527 421"/>
                              <a:gd name="T27" fmla="*/ 527 h 257"/>
                              <a:gd name="T28" fmla="+- 0 319 74"/>
                              <a:gd name="T29" fmla="*/ T28 w 257"/>
                              <a:gd name="T30" fmla="+- 0 471 421"/>
                              <a:gd name="T31" fmla="*/ 471 h 257"/>
                              <a:gd name="T32" fmla="+- 0 286 74"/>
                              <a:gd name="T33" fmla="*/ T32 w 257"/>
                              <a:gd name="T34" fmla="+- 0 421 421"/>
                              <a:gd name="T35" fmla="*/ 42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3"/>
                                </a:moveTo>
                                <a:lnTo>
                                  <a:pt x="50" y="245"/>
                                </a:lnTo>
                                <a:lnTo>
                                  <a:pt x="106" y="256"/>
                                </a:lnTo>
                                <a:lnTo>
                                  <a:pt x="162" y="245"/>
                                </a:lnTo>
                                <a:lnTo>
                                  <a:pt x="212" y="213"/>
                                </a:lnTo>
                                <a:lnTo>
                                  <a:pt x="245" y="163"/>
                                </a:lnTo>
                                <a:lnTo>
                                  <a:pt x="256" y="106"/>
                                </a:lnTo>
                                <a:lnTo>
                                  <a:pt x="245" y="50"/>
                                </a:lnTo>
                                <a:lnTo>
                                  <a:pt x="212" y="0"/>
                                </a:lnTo>
                              </a:path>
                            </a:pathLst>
                          </a:custGeom>
                          <a:noFill/>
                          <a:ln w="1270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3F6D0" id="Group 2" o:spid="_x0000_s1026" style="width:18.6pt;height:35.4pt;mso-position-horizontal-relative:char;mso-position-vertical-relative:line" coordsize="37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">
                <v:shape id="Freeform 10" o:spid="_x0000_s1027" style="position:absolute;left:1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gcMUA&#10;AADbAAAADwAAAGRycy9kb3ducmV2LnhtbESPzW7CQAyE75V4h5Ur9YJg0yIFlLIgBK3EgUP5eQCT&#10;dZOoWW+U3YbA0+MDEjdbM575PF/2rlYdtaHybOB9nIAizr2tuDBwOn6PZqBCRLZYeyYDVwqwXAxe&#10;5phZf+E9dYdYKAnhkKGBMsYm0zrkJTkMY98Qi/brW4dR1rbQtsWLhLtafyRJqh1WLA0lNrQuKf87&#10;/DsD7G9fm51bTX7S3XQyTDfTvBuejXl77VefoCL18Wl+XG+t4Aus/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BwxQAAANsAAAAPAAAAAAAAAAAAAAAAAJgCAABkcnMv&#10;ZG93bnJldi54bWxQSwUGAAAAAAQABAD1AAAAigMAAAAA&#10;" path="m180,l110,14,53,53,14,110,,180r14,70l53,307r57,39l180,360r70,-14l307,307r39,-57l360,180,346,110,307,53,250,14,180,xe" stroked="f">
                  <v:path arrowok="t" o:connecttype="custom" o:connectlocs="180,0;110,14;53,53;14,110;0,180;14,250;53,307;110,346;180,360;250,346;307,307;346,250;360,180;346,110;307,53;250,14;180,0" o:connectangles="0,0,0,0,0,0,0,0,0,0,0,0,0,0,0,0,0"/>
                </v:shape>
                <v:shape id="Freeform 9" o:spid="_x0000_s1028" style="position:absolute;left:21;top: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eVMEA&#10;AADbAAAADwAAAGRycy9kb3ducmV2LnhtbERPTYvCMBC9C/6HMMLeNNWD7FZjKUVB9qCsCl6HZmyr&#10;zaQ2sa3/fnNY2OPjfa+TwdSio9ZVlhXMZxEI4tzqigsFl/Nu+gnCeWSNtWVS8CYHyWY8WmOsbc8/&#10;1J18IUIIuxgVlN43sZQuL8mgm9mGOHA32xr0AbaF1C32IdzUchFFS2mw4tBQYkNZSfnj9DIKtscq&#10;vw9ZdujT+nn9Osvj93LeKfUxGdIVCE+D/xf/ufdawSKsD1/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lTBAAAA2wAAAA8AAAAAAAAAAAAAAAAAmAIAAGRycy9kb3du&#10;cmV2LnhtbFBLBQYAAAAABAAEAPUAAACGAwAAAAA=&#10;" path="m340,170l327,104,290,50,236,13,170,,104,13,50,50,13,104,,170r13,66l50,290r54,37l170,340r66,-13l290,290r37,-54l340,170xe" filled="f" strokeweight="1pt">
                  <v:path arrowok="t" o:connecttype="custom" o:connectlocs="340,180;327,114;290,60;236,23;170,10;104,23;50,60;13,114;0,180;13,246;50,300;104,337;170,350;236,337;290,300;327,246;340,180" o:connectangles="0,0,0,0,0,0,0,0,0,0,0,0,0,0,0,0,0"/>
                </v:shape>
                <v:shape id="Freeform 8" o:spid="_x0000_s1029" style="position:absolute;left:41;top:30;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eF8QA&#10;AADbAAAADwAAAGRycy9kb3ducmV2LnhtbESPQWsCMRSE7wX/Q3iCt5p1D1a2RmmViiy91FrB22Pz&#10;ulm6eQlJquu/bwqFHoeZ+YZZrgfbiwuF2DlWMJsWIIgbpztuFRzfX+4XIGJC1tg7JgU3irBeje6W&#10;WGl35Te6HFIrMoRjhQpMSr6SMjaGLMap88TZ+3TBYsoytFIHvGa47WVZFHNpseO8YNDTxlDzdfi2&#10;CurdcfNwKmof6q31ZrcwH+fXZ6Um4+HpEUSiIf2H/9p7raAs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3hfEAAAA2wAAAA8AAAAAAAAAAAAAAAAAmAIAAGRycy9k&#10;b3ducmV2LnhtbFBLBQYAAAAABAAEAPUAAACJAwAAAAA=&#10;" path="m256,44l206,11,150,,94,11,44,44,11,94,,150r11,56l44,256e" filled="f" strokecolor="#7f7f7f" strokeweight="1pt">
                  <v:path arrowok="t" o:connecttype="custom" o:connectlocs="256,74;206,41;150,30;94,41;44,74;11,124;0,180;11,236;44,286" o:connectangles="0,0,0,0,0,0,0,0,0"/>
                </v:shape>
                <v:shape id="Freeform 7" o:spid="_x0000_s1030" style="position:absolute;left:85;top:73;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tp8YA&#10;AADbAAAADwAAAGRycy9kb3ducmV2LnhtbESPT2vCQBTE7wW/w/KE3uqmUkOIrlL8A1KKtGoP3h7Z&#10;12xo9m3Irkn67buC0OMwM79hFqvB1qKj1leOFTxPEhDEhdMVlwrOp91TBsIHZI21Y1LwSx5Wy9HD&#10;AnPtev6k7hhKESHsc1RgQmhyKX1hyKKfuIY4et+utRiibEupW+wj3NZymiSptFhxXDDY0NpQ8XO8&#10;WgUf5vx22RzK90PXn9IsTWbbL54p9TgeXucgAg3hP3xv77WC6Qv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itp8YAAADbAAAADwAAAAAAAAAAAAAAAACYAgAAZHJz&#10;L2Rvd25yZXYueG1sUEsFBgAAAAAEAAQA9QAAAIsDAAAAAA==&#10;" path="m,212r50,33l106,256r56,-11l212,212r33,-50l256,106,245,50,212,e" filled="f" strokecolor="#bfbfbf" strokeweight="1pt">
                  <v:path arrowok="t" o:connecttype="custom" o:connectlocs="0,286;50,319;106,330;162,319;212,286;245,236;256,180;245,124;212,74" o:connectangles="0,0,0,0,0,0,0,0,0"/>
                </v:shape>
                <v:shape id="Freeform 6" o:spid="_x0000_s1031" style="position:absolute;top:34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bJMMA&#10;AADbAAAADwAAAGRycy9kb3ducmV2LnhtbESPQYvCMBSE74L/ITzBi2iqQpVqFNEVPHhw1R/wbJ5t&#10;sXkpTbZ299cbQdjjMDPfMMt1a0rRUO0KywrGowgEcWp1wZmC62U/nINwHlljaZkU/JKD9arbWWKi&#10;7ZO/qTn7TAQIuwQV5N5XiZQuzcmgG9mKOHh3Wxv0QdaZ1DU+A9yUchJFsTRYcFjIsaJtTunj/GMU&#10;sP372h3NZnqKj7PpIN7N0mZwU6rfazcLEJ5a/x/+tA9awSSG9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2bJMMAAADbAAAADwAAAAAAAAAAAAAAAACYAgAAZHJzL2Rv&#10;d25yZXYueG1sUEsFBgAAAAAEAAQA9QAAAIgDAAAAAA==&#10;" path="m180,l110,15,53,53,14,110,,180r14,71l53,308r57,38l180,360r70,-14l307,308r39,-57l360,180,346,110,307,53,250,15,180,xe" stroked="f">
                  <v:path arrowok="t" o:connecttype="custom" o:connectlocs="180,347;110,362;53,400;14,457;0,527;14,598;53,655;110,693;180,707;250,693;307,655;346,598;360,527;346,457;307,400;250,362;180,347" o:connectangles="0,0,0,0,0,0,0,0,0,0,0,0,0,0,0,0,0"/>
                </v:shape>
                <v:shape id="Freeform 5" o:spid="_x0000_s1032" style="position:absolute;left:10;top:35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SUsEA&#10;AADbAAAADwAAAGRycy9kb3ducmV2LnhtbERPTYvCMBC9C/6HMMLeNNWD7FZjKUVB9qCsCl6HZmyr&#10;zaQ2sa3/fnNY2OPjfa+TwdSio9ZVlhXMZxEI4tzqigsFl/Nu+gnCeWSNtWVS8CYHyWY8WmOsbc8/&#10;1J18IUIIuxgVlN43sZQuL8mgm9mGOHA32xr0AbaF1C32IdzUchFFS2mw4tBQYkNZSfnj9DIKtscq&#10;vw9ZdujT+nn9Osvj93LeKfUxGdIVCE+D/xf/ufdawSKMDV/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klLBAAAA2wAAAA8AAAAAAAAAAAAAAAAAmAIAAGRycy9kb3du&#10;cmV2LnhtbFBLBQYAAAAABAAEAPUAAACGAwAAAAA=&#10;" path="m340,170l327,104,290,50,236,14,170,,104,14,50,50,13,104,,170r13,67l50,291r54,36l170,340r66,-13l290,291r37,-54l340,170xe" filled="f" strokeweight="1pt">
                  <v:path arrowok="t" o:connecttype="custom" o:connectlocs="340,527;327,461;290,407;236,371;170,357;104,371;50,407;13,461;0,527;13,594;50,648;104,684;170,697;236,684;290,648;327,594;340,527" o:connectangles="0,0,0,0,0,0,0,0,0,0,0,0,0,0,0,0,0"/>
                </v:shape>
                <v:shape id="Freeform 4" o:spid="_x0000_s1033" style="position:absolute;left:30;top:377;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zJsEA&#10;AADbAAAADwAAAGRycy9kb3ducmV2LnhtbERPTWsCMRC9F/wPYQRvNVsFla1RqqKUxUutLfQ2bKab&#10;pZtJSFJd/31zKHh8vO/lureduFCIrWMFT+MCBHHtdMuNgvP7/nEBIiZkjZ1jUnCjCOvV4GGJpXZX&#10;fqPLKTUih3AsUYFJyZdSxtqQxTh2njhz3y5YTBmGRuqA1xxuOzkpipm02HJuMOhpa6j+Of1aBdXh&#10;vJ1/FpUP1c56c1iYj6/jRqnRsH95BpGoT3fxv/tVK5jm9f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cybBAAAA2wAAAA8AAAAAAAAAAAAAAAAAmAIAAGRycy9kb3du&#10;cmV2LnhtbFBLBQYAAAAABAAEAPUAAACGAwAAAAA=&#10;" path="m256,44l206,11,150,,94,11,44,44,11,94,,150r11,57l44,257e" filled="f" strokecolor="#7f7f7f" strokeweight="1pt">
                  <v:path arrowok="t" o:connecttype="custom" o:connectlocs="256,421;206,388;150,377;94,388;44,421;11,471;0,527;11,584;44,634" o:connectangles="0,0,0,0,0,0,0,0,0"/>
                </v:shape>
                <v:shape id="Freeform 3" o:spid="_x0000_s1034" style="position:absolute;left:73;top:421;width:257;height:257;visibility:visible;mso-wrap-style:square;v-text-anchor:top" coordsize="25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GlcYA&#10;AADbAAAADwAAAGRycy9kb3ducmV2LnhtbESPT2vCQBTE7wW/w/KE3uqmFkOIrlL8A1KKtGoP3h7Z&#10;12xo9m3Irkn67buC0OMwM79hFqvB1qKj1leOFTxPEhDEhdMVlwrOp91TBsIHZI21Y1LwSx5Wy9HD&#10;AnPtev6k7hhKESHsc1RgQmhyKX1hyKKfuIY4et+utRiibEupW+wj3NZymiSptFhxXDDY0NpQ8XO8&#10;WgUf5vx22RzK90PXn9IsTWbbL54p9TgeXucgAg3hP3xv77WClyn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QGlcYAAADbAAAADwAAAAAAAAAAAAAAAACYAgAAZHJz&#10;L2Rvd25yZXYueG1sUEsFBgAAAAAEAAQA9QAAAIsDAAAAAA==&#10;" path="m,213r50,32l106,256r56,-11l212,213r33,-50l256,106,245,50,212,e" filled="f" strokecolor="#bfbfbf" strokeweight="1pt">
                  <v:path arrowok="t" o:connecttype="custom" o:connectlocs="0,634;50,666;106,677;162,666;212,634;245,584;256,527;245,471;212,421" o:connectangles="0,0,0,0,0,0,0,0,0"/>
                </v:shape>
                <w10:anchorlock/>
              </v:group>
            </w:pict>
          </mc:Fallback>
        </mc:AlternateContent>
      </w:r>
    </w:p>
    <w:p w:rsidR="00D42B2E" w:rsidRDefault="002A21F1">
      <w:pPr>
        <w:pStyle w:val="BodyText"/>
        <w:spacing w:before="10"/>
        <w:rPr>
          <w:b/>
          <w:sz w:val="10"/>
        </w:rPr>
      </w:pPr>
      <w:r>
        <w:rPr>
          <w:noProof/>
        </w:rPr>
        <w:drawing>
          <wp:anchor distT="0" distB="0" distL="0" distR="0" simplePos="0" relativeHeight="1888" behindDoc="0" locked="0" layoutInCell="1" allowOverlap="1">
            <wp:simplePos x="0" y="0"/>
            <wp:positionH relativeFrom="page">
              <wp:posOffset>5052034</wp:posOffset>
            </wp:positionH>
            <wp:positionV relativeFrom="paragraph">
              <wp:posOffset>112066</wp:posOffset>
            </wp:positionV>
            <wp:extent cx="228600" cy="228600"/>
            <wp:effectExtent l="0" t="0" r="0" b="0"/>
            <wp:wrapTopAndBottom/>
            <wp:docPr id="5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1.png"/>
                    <pic:cNvPicPr/>
                  </pic:nvPicPr>
                  <pic:blipFill>
                    <a:blip r:embed="rId16"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912" behindDoc="0" locked="0" layoutInCell="1" allowOverlap="1">
            <wp:simplePos x="0" y="0"/>
            <wp:positionH relativeFrom="page">
              <wp:posOffset>5592229</wp:posOffset>
            </wp:positionH>
            <wp:positionV relativeFrom="paragraph">
              <wp:posOffset>104459</wp:posOffset>
            </wp:positionV>
            <wp:extent cx="228600" cy="228600"/>
            <wp:effectExtent l="0" t="0" r="0" b="0"/>
            <wp:wrapTopAndBottom/>
            <wp:docPr id="5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1.png"/>
                    <pic:cNvPicPr/>
                  </pic:nvPicPr>
                  <pic:blipFill>
                    <a:blip r:embed="rId16" cstate="print"/>
                    <a:stretch>
                      <a:fillRect/>
                    </a:stretch>
                  </pic:blipFill>
                  <pic:spPr>
                    <a:xfrm>
                      <a:off x="0" y="0"/>
                      <a:ext cx="228600" cy="228600"/>
                    </a:xfrm>
                    <a:prstGeom prst="rect">
                      <a:avLst/>
                    </a:prstGeom>
                  </pic:spPr>
                </pic:pic>
              </a:graphicData>
            </a:graphic>
          </wp:anchor>
        </w:drawing>
      </w:r>
    </w:p>
    <w:sectPr w:rsidR="00D42B2E">
      <w:pgSz w:w="15840" w:h="12240" w:orient="landscape"/>
      <w:pgMar w:top="500" w:right="440" w:bottom="1200" w:left="460"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07" w:rsidRDefault="001B5B07">
      <w:r>
        <w:separator/>
      </w:r>
    </w:p>
  </w:endnote>
  <w:endnote w:type="continuationSeparator" w:id="0">
    <w:p w:rsidR="001B5B07" w:rsidRDefault="001B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6F" w:rsidRDefault="00E6796F">
    <w:pPr>
      <w:pStyle w:val="BodyText"/>
      <w:spacing w:line="14" w:lineRule="auto"/>
      <w:rPr>
        <w:sz w:val="20"/>
      </w:rPr>
    </w:pPr>
    <w:r>
      <w:rPr>
        <w:noProof/>
      </w:rPr>
      <mc:AlternateContent>
        <mc:Choice Requires="wps">
          <w:drawing>
            <wp:anchor distT="0" distB="0" distL="114300" distR="114300" simplePos="0" relativeHeight="503212016" behindDoc="1" locked="0" layoutInCell="1" allowOverlap="1">
              <wp:simplePos x="0" y="0"/>
              <wp:positionH relativeFrom="page">
                <wp:posOffset>535940</wp:posOffset>
              </wp:positionH>
              <wp:positionV relativeFrom="page">
                <wp:posOffset>9445625</wp:posOffset>
              </wp:positionV>
              <wp:extent cx="3537585" cy="166370"/>
              <wp:effectExtent l="2540" t="0" r="317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2"/>
                            <w:ind w:left="20"/>
                            <w:rPr>
                              <w:i/>
                              <w:sz w:val="20"/>
                            </w:rPr>
                          </w:pPr>
                          <w:r>
                            <w:rPr>
                              <w:i/>
                              <w:sz w:val="20"/>
                            </w:rPr>
                            <w:t>Compliance Self-Review/Monitoring Form Program Year 201</w:t>
                          </w:r>
                          <w:r w:rsidR="0038653F">
                            <w:rPr>
                              <w:i/>
                              <w:sz w:val="20"/>
                            </w:rPr>
                            <w:t>8</w:t>
                          </w:r>
                          <w:r>
                            <w:rPr>
                              <w:i/>
                              <w:sz w:val="20"/>
                            </w:rPr>
                            <w:t>-201</w:t>
                          </w:r>
                          <w:r w:rsidR="0038653F">
                            <w:rPr>
                              <w: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2.2pt;margin-top:743.75pt;width:278.55pt;height:13.1pt;z-index:-10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dxrwIAAKo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" filled="f" stroked="f">
              <v:textbox inset="0,0,0,0">
                <w:txbxContent>
                  <w:p w:rsidR="00E6796F" w:rsidRDefault="00E6796F">
                    <w:pPr>
                      <w:spacing w:before="12"/>
                      <w:ind w:left="20"/>
                      <w:rPr>
                        <w:i/>
                        <w:sz w:val="20"/>
                      </w:rPr>
                    </w:pPr>
                    <w:r>
                      <w:rPr>
                        <w:i/>
                        <w:sz w:val="20"/>
                      </w:rPr>
                      <w:t>Compliance Self-Review/Monitoring Form Program Year 201</w:t>
                    </w:r>
                    <w:r w:rsidR="0038653F">
                      <w:rPr>
                        <w:i/>
                        <w:sz w:val="20"/>
                      </w:rPr>
                      <w:t>8</w:t>
                    </w:r>
                    <w:r>
                      <w:rPr>
                        <w:i/>
                        <w:sz w:val="20"/>
                      </w:rPr>
                      <w:t>-201</w:t>
                    </w:r>
                    <w:r w:rsidR="0038653F">
                      <w:rPr>
                        <w:i/>
                        <w:sz w:val="20"/>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6F" w:rsidRDefault="00E6796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6F" w:rsidRDefault="00E6796F">
    <w:pPr>
      <w:pStyle w:val="BodyText"/>
      <w:spacing w:line="14" w:lineRule="auto"/>
      <w:rPr>
        <w:sz w:val="20"/>
      </w:rPr>
    </w:pPr>
    <w:r>
      <w:rPr>
        <w:noProof/>
      </w:rPr>
      <mc:AlternateContent>
        <mc:Choice Requires="wps">
          <w:drawing>
            <wp:anchor distT="0" distB="0" distL="114300" distR="114300" simplePos="0" relativeHeight="503212040" behindDoc="1" locked="0" layoutInCell="1" allowOverlap="1">
              <wp:simplePos x="0" y="0"/>
              <wp:positionH relativeFrom="page">
                <wp:posOffset>9533255</wp:posOffset>
              </wp:positionH>
              <wp:positionV relativeFrom="page">
                <wp:posOffset>6985635</wp:posOffset>
              </wp:positionV>
              <wp:extent cx="203200" cy="194310"/>
              <wp:effectExtent l="0" t="3810"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50.65pt;margin-top:550.05pt;width:16pt;height:15.3pt;z-index:-10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rOsg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" filled="f" stroked="f">
              <v:textbox inset="0,0,0,0">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2064" behindDoc="1" locked="0" layoutInCell="1" allowOverlap="1">
              <wp:simplePos x="0" y="0"/>
              <wp:positionH relativeFrom="page">
                <wp:posOffset>353060</wp:posOffset>
              </wp:positionH>
              <wp:positionV relativeFrom="page">
                <wp:posOffset>7159625</wp:posOffset>
              </wp:positionV>
              <wp:extent cx="3538220" cy="166370"/>
              <wp:effectExtent l="635"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2"/>
                            <w:ind w:left="20"/>
                            <w:rPr>
                              <w:i/>
                              <w:sz w:val="20"/>
                            </w:rPr>
                          </w:pPr>
                          <w:r>
                            <w:rPr>
                              <w:i/>
                              <w:sz w:val="20"/>
                            </w:rPr>
                            <w:t>Compliance Self-Review/Monitoring Form Program Year 201</w:t>
                          </w:r>
                          <w:r w:rsidR="00D623A9">
                            <w:rPr>
                              <w:i/>
                              <w:sz w:val="20"/>
                            </w:rPr>
                            <w:t>8</w:t>
                          </w:r>
                          <w:r>
                            <w:rPr>
                              <w:i/>
                              <w:sz w:val="20"/>
                            </w:rPr>
                            <w:t>-201</w:t>
                          </w:r>
                          <w:r w:rsidR="00D623A9">
                            <w:rPr>
                              <w: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8pt;margin-top:563.75pt;width:278.6pt;height:13.1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F5sgIAALE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" filled="f" stroked="f">
              <v:textbox inset="0,0,0,0">
                <w:txbxContent>
                  <w:p w:rsidR="00E6796F" w:rsidRDefault="00E6796F">
                    <w:pPr>
                      <w:spacing w:before="12"/>
                      <w:ind w:left="20"/>
                      <w:rPr>
                        <w:i/>
                        <w:sz w:val="20"/>
                      </w:rPr>
                    </w:pPr>
                    <w:r>
                      <w:rPr>
                        <w:i/>
                        <w:sz w:val="20"/>
                      </w:rPr>
                      <w:t>Compliance Self-Review/Monitoring Form Program Year 201</w:t>
                    </w:r>
                    <w:r w:rsidR="00D623A9">
                      <w:rPr>
                        <w:i/>
                        <w:sz w:val="20"/>
                      </w:rPr>
                      <w:t>8</w:t>
                    </w:r>
                    <w:r>
                      <w:rPr>
                        <w:i/>
                        <w:sz w:val="20"/>
                      </w:rPr>
                      <w:t>-201</w:t>
                    </w:r>
                    <w:r w:rsidR="00D623A9">
                      <w:rPr>
                        <w:i/>
                        <w:sz w:val="20"/>
                      </w:rP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6F" w:rsidRDefault="00E6796F">
    <w:pPr>
      <w:pStyle w:val="BodyText"/>
      <w:spacing w:line="14" w:lineRule="auto"/>
      <w:rPr>
        <w:sz w:val="20"/>
      </w:rPr>
    </w:pPr>
    <w:r>
      <w:rPr>
        <w:noProof/>
      </w:rPr>
      <mc:AlternateContent>
        <mc:Choice Requires="wps">
          <w:drawing>
            <wp:anchor distT="0" distB="0" distL="114300" distR="114300" simplePos="0" relativeHeight="503212088" behindDoc="1" locked="0" layoutInCell="1" allowOverlap="1">
              <wp:simplePos x="0" y="0"/>
              <wp:positionH relativeFrom="page">
                <wp:posOffset>9533255</wp:posOffset>
              </wp:positionH>
              <wp:positionV relativeFrom="page">
                <wp:posOffset>6985635</wp:posOffset>
              </wp:positionV>
              <wp:extent cx="203200" cy="194310"/>
              <wp:effectExtent l="0" t="381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50.65pt;margin-top:550.05pt;width:16pt;height:15.3pt;z-index:-10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OGsQ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" filled="f" stroked="f">
              <v:textbox inset="0,0,0,0">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2112" behindDoc="1" locked="0" layoutInCell="1" allowOverlap="1">
              <wp:simplePos x="0" y="0"/>
              <wp:positionH relativeFrom="page">
                <wp:posOffset>353060</wp:posOffset>
              </wp:positionH>
              <wp:positionV relativeFrom="page">
                <wp:posOffset>7159625</wp:posOffset>
              </wp:positionV>
              <wp:extent cx="3534410" cy="16637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2"/>
                            <w:ind w:left="20"/>
                            <w:rPr>
                              <w:i/>
                              <w:sz w:val="20"/>
                            </w:rPr>
                          </w:pPr>
                          <w:r>
                            <w:rPr>
                              <w:i/>
                              <w:sz w:val="20"/>
                            </w:rPr>
                            <w:t>Compliance Self-Review Monitoring Form Program Year 201</w:t>
                          </w:r>
                          <w:r w:rsidR="00B96D21">
                            <w:rPr>
                              <w:i/>
                              <w:sz w:val="20"/>
                            </w:rPr>
                            <w:t>8</w:t>
                          </w:r>
                          <w:r>
                            <w:rPr>
                              <w:i/>
                              <w:sz w:val="20"/>
                            </w:rPr>
                            <w:t>-201</w:t>
                          </w:r>
                          <w:r w:rsidR="00B96D21">
                            <w:rPr>
                              <w: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8pt;margin-top:563.75pt;width:278.3pt;height:13.1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BIsgIAALA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" filled="f" stroked="f">
              <v:textbox inset="0,0,0,0">
                <w:txbxContent>
                  <w:p w:rsidR="00E6796F" w:rsidRDefault="00E6796F">
                    <w:pPr>
                      <w:spacing w:before="12"/>
                      <w:ind w:left="20"/>
                      <w:rPr>
                        <w:i/>
                        <w:sz w:val="20"/>
                      </w:rPr>
                    </w:pPr>
                    <w:r>
                      <w:rPr>
                        <w:i/>
                        <w:sz w:val="20"/>
                      </w:rPr>
                      <w:t>Compliance Self-Review Monitoring Form Program Year 201</w:t>
                    </w:r>
                    <w:r w:rsidR="00B96D21">
                      <w:rPr>
                        <w:i/>
                        <w:sz w:val="20"/>
                      </w:rPr>
                      <w:t>8</w:t>
                    </w:r>
                    <w:r>
                      <w:rPr>
                        <w:i/>
                        <w:sz w:val="20"/>
                      </w:rPr>
                      <w:t>-201</w:t>
                    </w:r>
                    <w:r w:rsidR="00B96D21">
                      <w:rPr>
                        <w:i/>
                        <w:sz w:val="20"/>
                      </w:rPr>
                      <w:t>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6F" w:rsidRDefault="00E6796F">
    <w:pPr>
      <w:pStyle w:val="BodyText"/>
      <w:spacing w:line="14" w:lineRule="auto"/>
      <w:rPr>
        <w:sz w:val="20"/>
      </w:rPr>
    </w:pPr>
    <w:r>
      <w:rPr>
        <w:noProof/>
      </w:rPr>
      <mc:AlternateContent>
        <mc:Choice Requires="wps">
          <w:drawing>
            <wp:anchor distT="0" distB="0" distL="114300" distR="114300" simplePos="0" relativeHeight="503212136" behindDoc="1" locked="0" layoutInCell="1" allowOverlap="1">
              <wp:simplePos x="0" y="0"/>
              <wp:positionH relativeFrom="page">
                <wp:posOffset>9533255</wp:posOffset>
              </wp:positionH>
              <wp:positionV relativeFrom="page">
                <wp:posOffset>6985635</wp:posOffset>
              </wp:positionV>
              <wp:extent cx="203200" cy="194310"/>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0.65pt;margin-top:550.05pt;width:16pt;height:15.3pt;z-index:-10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A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" filled="f" stroked="f">
              <v:textbox inset="0,0,0,0">
                <w:txbxContent>
                  <w:p w:rsidR="00E6796F" w:rsidRDefault="00E6796F">
                    <w:pPr>
                      <w:spacing w:before="10"/>
                      <w:ind w:left="40"/>
                      <w:rPr>
                        <w:sz w:val="24"/>
                      </w:rPr>
                    </w:pPr>
                    <w:r>
                      <w:fldChar w:fldCharType="begin"/>
                    </w:r>
                    <w:r>
                      <w:rPr>
                        <w:sz w:val="24"/>
                      </w:rPr>
                      <w:instrText xml:space="preserve"> PAGE </w:instrText>
                    </w:r>
                    <w:r>
                      <w:fldChar w:fldCharType="separate"/>
                    </w:r>
                    <w:r w:rsidR="0038653F">
                      <w:rPr>
                        <w:noProof/>
                        <w:sz w:val="24"/>
                      </w:rP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2160" behindDoc="1" locked="0" layoutInCell="1" allowOverlap="1">
              <wp:simplePos x="0" y="0"/>
              <wp:positionH relativeFrom="page">
                <wp:posOffset>353060</wp:posOffset>
              </wp:positionH>
              <wp:positionV relativeFrom="page">
                <wp:posOffset>7159625</wp:posOffset>
              </wp:positionV>
              <wp:extent cx="3538220" cy="166370"/>
              <wp:effectExtent l="63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96F" w:rsidRDefault="00E6796F">
                          <w:pPr>
                            <w:spacing w:before="12"/>
                            <w:ind w:left="20"/>
                            <w:rPr>
                              <w:i/>
                              <w:sz w:val="20"/>
                            </w:rPr>
                          </w:pPr>
                          <w:r>
                            <w:rPr>
                              <w:i/>
                              <w:sz w:val="20"/>
                            </w:rPr>
                            <w:t>Compliance Self-Review/Monitoring Form Program Year 201</w:t>
                          </w:r>
                          <w:r w:rsidR="00D8431B">
                            <w:rPr>
                              <w:i/>
                              <w:sz w:val="20"/>
                            </w:rPr>
                            <w:t>8</w:t>
                          </w:r>
                          <w:r>
                            <w:rPr>
                              <w:i/>
                              <w:sz w:val="20"/>
                            </w:rPr>
                            <w:t>-201</w:t>
                          </w:r>
                          <w:r w:rsidR="00D8431B">
                            <w:rPr>
                              <w: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7.8pt;margin-top:563.75pt;width:278.6pt;height:13.1pt;z-index:-1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3y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" filled="f" stroked="f">
              <v:textbox inset="0,0,0,0">
                <w:txbxContent>
                  <w:p w:rsidR="00E6796F" w:rsidRDefault="00E6796F">
                    <w:pPr>
                      <w:spacing w:before="12"/>
                      <w:ind w:left="20"/>
                      <w:rPr>
                        <w:i/>
                        <w:sz w:val="20"/>
                      </w:rPr>
                    </w:pPr>
                    <w:r>
                      <w:rPr>
                        <w:i/>
                        <w:sz w:val="20"/>
                      </w:rPr>
                      <w:t>Compliance Self-Review/Monitoring Form Program Year 201</w:t>
                    </w:r>
                    <w:r w:rsidR="00D8431B">
                      <w:rPr>
                        <w:i/>
                        <w:sz w:val="20"/>
                      </w:rPr>
                      <w:t>8</w:t>
                    </w:r>
                    <w:r>
                      <w:rPr>
                        <w:i/>
                        <w:sz w:val="20"/>
                      </w:rPr>
                      <w:t>-201</w:t>
                    </w:r>
                    <w:r w:rsidR="00D8431B">
                      <w:rPr>
                        <w:i/>
                        <w:sz w:val="20"/>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07" w:rsidRDefault="001B5B07">
      <w:r>
        <w:separator/>
      </w:r>
    </w:p>
  </w:footnote>
  <w:footnote w:type="continuationSeparator" w:id="0">
    <w:p w:rsidR="001B5B07" w:rsidRDefault="001B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C3332"/>
    <w:multiLevelType w:val="hybridMultilevel"/>
    <w:tmpl w:val="8932C38C"/>
    <w:lvl w:ilvl="0" w:tplc="4CBC1596">
      <w:numFmt w:val="bullet"/>
      <w:lvlText w:val=""/>
      <w:lvlJc w:val="left"/>
      <w:pPr>
        <w:ind w:left="835" w:hanging="360"/>
      </w:pPr>
      <w:rPr>
        <w:rFonts w:ascii="Symbol" w:eastAsia="Symbol" w:hAnsi="Symbol" w:cs="Symbol" w:hint="default"/>
        <w:w w:val="99"/>
        <w:sz w:val="22"/>
        <w:szCs w:val="22"/>
      </w:rPr>
    </w:lvl>
    <w:lvl w:ilvl="1" w:tplc="8D627FA6">
      <w:numFmt w:val="bullet"/>
      <w:lvlText w:val="•"/>
      <w:lvlJc w:val="left"/>
      <w:pPr>
        <w:ind w:left="1888" w:hanging="360"/>
      </w:pPr>
      <w:rPr>
        <w:rFonts w:hint="default"/>
      </w:rPr>
    </w:lvl>
    <w:lvl w:ilvl="2" w:tplc="74149FB8">
      <w:numFmt w:val="bullet"/>
      <w:lvlText w:val="•"/>
      <w:lvlJc w:val="left"/>
      <w:pPr>
        <w:ind w:left="2936" w:hanging="360"/>
      </w:pPr>
      <w:rPr>
        <w:rFonts w:hint="default"/>
      </w:rPr>
    </w:lvl>
    <w:lvl w:ilvl="3" w:tplc="D3505A3E">
      <w:numFmt w:val="bullet"/>
      <w:lvlText w:val="•"/>
      <w:lvlJc w:val="left"/>
      <w:pPr>
        <w:ind w:left="3984" w:hanging="360"/>
      </w:pPr>
      <w:rPr>
        <w:rFonts w:hint="default"/>
      </w:rPr>
    </w:lvl>
    <w:lvl w:ilvl="4" w:tplc="63AE69E6">
      <w:numFmt w:val="bullet"/>
      <w:lvlText w:val="•"/>
      <w:lvlJc w:val="left"/>
      <w:pPr>
        <w:ind w:left="5032" w:hanging="360"/>
      </w:pPr>
      <w:rPr>
        <w:rFonts w:hint="default"/>
      </w:rPr>
    </w:lvl>
    <w:lvl w:ilvl="5" w:tplc="0E52BFE4">
      <w:numFmt w:val="bullet"/>
      <w:lvlText w:val="•"/>
      <w:lvlJc w:val="left"/>
      <w:pPr>
        <w:ind w:left="6080" w:hanging="360"/>
      </w:pPr>
      <w:rPr>
        <w:rFonts w:hint="default"/>
      </w:rPr>
    </w:lvl>
    <w:lvl w:ilvl="6" w:tplc="3FF61300">
      <w:numFmt w:val="bullet"/>
      <w:lvlText w:val="•"/>
      <w:lvlJc w:val="left"/>
      <w:pPr>
        <w:ind w:left="7128" w:hanging="360"/>
      </w:pPr>
      <w:rPr>
        <w:rFonts w:hint="default"/>
      </w:rPr>
    </w:lvl>
    <w:lvl w:ilvl="7" w:tplc="2C04DA50">
      <w:numFmt w:val="bullet"/>
      <w:lvlText w:val="•"/>
      <w:lvlJc w:val="left"/>
      <w:pPr>
        <w:ind w:left="8176" w:hanging="360"/>
      </w:pPr>
      <w:rPr>
        <w:rFonts w:hint="default"/>
      </w:rPr>
    </w:lvl>
    <w:lvl w:ilvl="8" w:tplc="C3948E02">
      <w:numFmt w:val="bullet"/>
      <w:lvlText w:val="•"/>
      <w:lvlJc w:val="left"/>
      <w:pPr>
        <w:ind w:left="9224" w:hanging="360"/>
      </w:pPr>
      <w:rPr>
        <w:rFonts w:hint="default"/>
      </w:rPr>
    </w:lvl>
  </w:abstractNum>
  <w:abstractNum w:abstractNumId="1" w15:restartNumberingAfterBreak="0">
    <w:nsid w:val="330209E1"/>
    <w:multiLevelType w:val="hybridMultilevel"/>
    <w:tmpl w:val="78F27270"/>
    <w:lvl w:ilvl="0" w:tplc="8EE46BA6">
      <w:start w:val="1"/>
      <w:numFmt w:val="decimal"/>
      <w:lvlText w:val="%1."/>
      <w:lvlJc w:val="left"/>
      <w:pPr>
        <w:ind w:left="3716" w:hanging="720"/>
        <w:jc w:val="left"/>
      </w:pPr>
      <w:rPr>
        <w:rFonts w:ascii="Times New Roman" w:eastAsia="Times New Roman" w:hAnsi="Times New Roman" w:cs="Times New Roman" w:hint="default"/>
        <w:b/>
        <w:bCs/>
        <w:w w:val="99"/>
        <w:sz w:val="28"/>
        <w:szCs w:val="28"/>
      </w:rPr>
    </w:lvl>
    <w:lvl w:ilvl="1" w:tplc="3CFCE2FE">
      <w:numFmt w:val="bullet"/>
      <w:lvlText w:val="•"/>
      <w:lvlJc w:val="left"/>
      <w:pPr>
        <w:ind w:left="4842" w:hanging="720"/>
      </w:pPr>
      <w:rPr>
        <w:rFonts w:hint="default"/>
      </w:rPr>
    </w:lvl>
    <w:lvl w:ilvl="2" w:tplc="E7484A5A">
      <w:numFmt w:val="bullet"/>
      <w:lvlText w:val="•"/>
      <w:lvlJc w:val="left"/>
      <w:pPr>
        <w:ind w:left="5964" w:hanging="720"/>
      </w:pPr>
      <w:rPr>
        <w:rFonts w:hint="default"/>
      </w:rPr>
    </w:lvl>
    <w:lvl w:ilvl="3" w:tplc="EA1AADB4">
      <w:numFmt w:val="bullet"/>
      <w:lvlText w:val="•"/>
      <w:lvlJc w:val="left"/>
      <w:pPr>
        <w:ind w:left="7086" w:hanging="720"/>
      </w:pPr>
      <w:rPr>
        <w:rFonts w:hint="default"/>
      </w:rPr>
    </w:lvl>
    <w:lvl w:ilvl="4" w:tplc="4046139A">
      <w:numFmt w:val="bullet"/>
      <w:lvlText w:val="•"/>
      <w:lvlJc w:val="left"/>
      <w:pPr>
        <w:ind w:left="8208" w:hanging="720"/>
      </w:pPr>
      <w:rPr>
        <w:rFonts w:hint="default"/>
      </w:rPr>
    </w:lvl>
    <w:lvl w:ilvl="5" w:tplc="46E644BC">
      <w:numFmt w:val="bullet"/>
      <w:lvlText w:val="•"/>
      <w:lvlJc w:val="left"/>
      <w:pPr>
        <w:ind w:left="9330" w:hanging="720"/>
      </w:pPr>
      <w:rPr>
        <w:rFonts w:hint="default"/>
      </w:rPr>
    </w:lvl>
    <w:lvl w:ilvl="6" w:tplc="560EEECC">
      <w:numFmt w:val="bullet"/>
      <w:lvlText w:val="•"/>
      <w:lvlJc w:val="left"/>
      <w:pPr>
        <w:ind w:left="10452" w:hanging="720"/>
      </w:pPr>
      <w:rPr>
        <w:rFonts w:hint="default"/>
      </w:rPr>
    </w:lvl>
    <w:lvl w:ilvl="7" w:tplc="B1D4BF22">
      <w:numFmt w:val="bullet"/>
      <w:lvlText w:val="•"/>
      <w:lvlJc w:val="left"/>
      <w:pPr>
        <w:ind w:left="11574" w:hanging="720"/>
      </w:pPr>
      <w:rPr>
        <w:rFonts w:hint="default"/>
      </w:rPr>
    </w:lvl>
    <w:lvl w:ilvl="8" w:tplc="0C101F2E">
      <w:numFmt w:val="bullet"/>
      <w:lvlText w:val="•"/>
      <w:lvlJc w:val="left"/>
      <w:pPr>
        <w:ind w:left="12696" w:hanging="720"/>
      </w:pPr>
      <w:rPr>
        <w:rFonts w:hint="default"/>
      </w:rPr>
    </w:lvl>
  </w:abstractNum>
  <w:abstractNum w:abstractNumId="2" w15:restartNumberingAfterBreak="0">
    <w:nsid w:val="55AD230D"/>
    <w:multiLevelType w:val="hybridMultilevel"/>
    <w:tmpl w:val="B8F4E418"/>
    <w:lvl w:ilvl="0" w:tplc="1CA89F5E">
      <w:numFmt w:val="bullet"/>
      <w:lvlText w:val=""/>
      <w:lvlJc w:val="left"/>
      <w:pPr>
        <w:ind w:left="822" w:hanging="360"/>
      </w:pPr>
      <w:rPr>
        <w:rFonts w:ascii="Symbol" w:eastAsia="Symbol" w:hAnsi="Symbol" w:cs="Symbol" w:hint="default"/>
        <w:w w:val="99"/>
        <w:sz w:val="22"/>
        <w:szCs w:val="22"/>
      </w:rPr>
    </w:lvl>
    <w:lvl w:ilvl="1" w:tplc="5A248B4E">
      <w:numFmt w:val="bullet"/>
      <w:lvlText w:val="•"/>
      <w:lvlJc w:val="left"/>
      <w:pPr>
        <w:ind w:left="1421" w:hanging="360"/>
      </w:pPr>
      <w:rPr>
        <w:rFonts w:hint="default"/>
      </w:rPr>
    </w:lvl>
    <w:lvl w:ilvl="2" w:tplc="AE405882">
      <w:numFmt w:val="bullet"/>
      <w:lvlText w:val="•"/>
      <w:lvlJc w:val="left"/>
      <w:pPr>
        <w:ind w:left="2022" w:hanging="360"/>
      </w:pPr>
      <w:rPr>
        <w:rFonts w:hint="default"/>
      </w:rPr>
    </w:lvl>
    <w:lvl w:ilvl="3" w:tplc="0CBC0D3C">
      <w:numFmt w:val="bullet"/>
      <w:lvlText w:val="•"/>
      <w:lvlJc w:val="left"/>
      <w:pPr>
        <w:ind w:left="2623" w:hanging="360"/>
      </w:pPr>
      <w:rPr>
        <w:rFonts w:hint="default"/>
      </w:rPr>
    </w:lvl>
    <w:lvl w:ilvl="4" w:tplc="31F036F8">
      <w:numFmt w:val="bullet"/>
      <w:lvlText w:val="•"/>
      <w:lvlJc w:val="left"/>
      <w:pPr>
        <w:ind w:left="3224" w:hanging="360"/>
      </w:pPr>
      <w:rPr>
        <w:rFonts w:hint="default"/>
      </w:rPr>
    </w:lvl>
    <w:lvl w:ilvl="5" w:tplc="4B14A0AE">
      <w:numFmt w:val="bullet"/>
      <w:lvlText w:val="•"/>
      <w:lvlJc w:val="left"/>
      <w:pPr>
        <w:ind w:left="3825" w:hanging="360"/>
      </w:pPr>
      <w:rPr>
        <w:rFonts w:hint="default"/>
      </w:rPr>
    </w:lvl>
    <w:lvl w:ilvl="6" w:tplc="C6FC2D7A">
      <w:numFmt w:val="bullet"/>
      <w:lvlText w:val="•"/>
      <w:lvlJc w:val="left"/>
      <w:pPr>
        <w:ind w:left="4426" w:hanging="360"/>
      </w:pPr>
      <w:rPr>
        <w:rFonts w:hint="default"/>
      </w:rPr>
    </w:lvl>
    <w:lvl w:ilvl="7" w:tplc="E94EEC6E">
      <w:numFmt w:val="bullet"/>
      <w:lvlText w:val="•"/>
      <w:lvlJc w:val="left"/>
      <w:pPr>
        <w:ind w:left="5027" w:hanging="360"/>
      </w:pPr>
      <w:rPr>
        <w:rFonts w:hint="default"/>
      </w:rPr>
    </w:lvl>
    <w:lvl w:ilvl="8" w:tplc="CE285504">
      <w:numFmt w:val="bullet"/>
      <w:lvlText w:val="•"/>
      <w:lvlJc w:val="left"/>
      <w:pPr>
        <w:ind w:left="5628" w:hanging="360"/>
      </w:pPr>
      <w:rPr>
        <w:rFonts w:hint="default"/>
      </w:rPr>
    </w:lvl>
  </w:abstractNum>
  <w:abstractNum w:abstractNumId="3" w15:restartNumberingAfterBreak="0">
    <w:nsid w:val="69703E07"/>
    <w:multiLevelType w:val="hybridMultilevel"/>
    <w:tmpl w:val="BE5E93BC"/>
    <w:lvl w:ilvl="0" w:tplc="034245AE">
      <w:start w:val="1"/>
      <w:numFmt w:val="upperLetter"/>
      <w:lvlText w:val="%1."/>
      <w:lvlJc w:val="left"/>
      <w:pPr>
        <w:ind w:left="835" w:hanging="720"/>
        <w:jc w:val="left"/>
      </w:pPr>
      <w:rPr>
        <w:rFonts w:hint="default"/>
        <w:b/>
        <w:bCs/>
        <w:w w:val="99"/>
      </w:rPr>
    </w:lvl>
    <w:lvl w:ilvl="1" w:tplc="71900886">
      <w:start w:val="1"/>
      <w:numFmt w:val="decimal"/>
      <w:lvlText w:val="%2."/>
      <w:lvlJc w:val="left"/>
      <w:pPr>
        <w:ind w:left="835" w:hanging="720"/>
        <w:jc w:val="left"/>
      </w:pPr>
      <w:rPr>
        <w:rFonts w:ascii="Times New Roman" w:eastAsia="Times New Roman" w:hAnsi="Times New Roman" w:cs="Times New Roman" w:hint="default"/>
        <w:b/>
        <w:bCs/>
        <w:w w:val="99"/>
        <w:sz w:val="28"/>
        <w:szCs w:val="28"/>
      </w:rPr>
    </w:lvl>
    <w:lvl w:ilvl="2" w:tplc="6208502E">
      <w:numFmt w:val="bullet"/>
      <w:lvlText w:val="•"/>
      <w:lvlJc w:val="left"/>
      <w:pPr>
        <w:ind w:left="3660" w:hanging="720"/>
      </w:pPr>
      <w:rPr>
        <w:rFonts w:hint="default"/>
      </w:rPr>
    </w:lvl>
    <w:lvl w:ilvl="3" w:tplc="725219A6">
      <w:numFmt w:val="bullet"/>
      <w:lvlText w:val="•"/>
      <w:lvlJc w:val="left"/>
      <w:pPr>
        <w:ind w:left="5070" w:hanging="720"/>
      </w:pPr>
      <w:rPr>
        <w:rFonts w:hint="default"/>
      </w:rPr>
    </w:lvl>
    <w:lvl w:ilvl="4" w:tplc="35406530">
      <w:numFmt w:val="bullet"/>
      <w:lvlText w:val="•"/>
      <w:lvlJc w:val="left"/>
      <w:pPr>
        <w:ind w:left="6480" w:hanging="720"/>
      </w:pPr>
      <w:rPr>
        <w:rFonts w:hint="default"/>
      </w:rPr>
    </w:lvl>
    <w:lvl w:ilvl="5" w:tplc="7AC0BE46">
      <w:numFmt w:val="bullet"/>
      <w:lvlText w:val="•"/>
      <w:lvlJc w:val="left"/>
      <w:pPr>
        <w:ind w:left="7890" w:hanging="720"/>
      </w:pPr>
      <w:rPr>
        <w:rFonts w:hint="default"/>
      </w:rPr>
    </w:lvl>
    <w:lvl w:ilvl="6" w:tplc="3D9CFE9A">
      <w:numFmt w:val="bullet"/>
      <w:lvlText w:val="•"/>
      <w:lvlJc w:val="left"/>
      <w:pPr>
        <w:ind w:left="9300" w:hanging="720"/>
      </w:pPr>
      <w:rPr>
        <w:rFonts w:hint="default"/>
      </w:rPr>
    </w:lvl>
    <w:lvl w:ilvl="7" w:tplc="FB42CF12">
      <w:numFmt w:val="bullet"/>
      <w:lvlText w:val="•"/>
      <w:lvlJc w:val="left"/>
      <w:pPr>
        <w:ind w:left="10710" w:hanging="720"/>
      </w:pPr>
      <w:rPr>
        <w:rFonts w:hint="default"/>
      </w:rPr>
    </w:lvl>
    <w:lvl w:ilvl="8" w:tplc="864EEE08">
      <w:numFmt w:val="bullet"/>
      <w:lvlText w:val="•"/>
      <w:lvlJc w:val="left"/>
      <w:pPr>
        <w:ind w:left="12120" w:hanging="7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2E"/>
    <w:rsid w:val="00060ADE"/>
    <w:rsid w:val="000D1F01"/>
    <w:rsid w:val="000D2C78"/>
    <w:rsid w:val="001000CE"/>
    <w:rsid w:val="00151989"/>
    <w:rsid w:val="001A2A5E"/>
    <w:rsid w:val="001B5B07"/>
    <w:rsid w:val="0023421B"/>
    <w:rsid w:val="002A21F1"/>
    <w:rsid w:val="002D6CFD"/>
    <w:rsid w:val="0038653F"/>
    <w:rsid w:val="003B0525"/>
    <w:rsid w:val="00624C90"/>
    <w:rsid w:val="00703F08"/>
    <w:rsid w:val="007D0B09"/>
    <w:rsid w:val="00855780"/>
    <w:rsid w:val="00926C0D"/>
    <w:rsid w:val="00930896"/>
    <w:rsid w:val="00960D73"/>
    <w:rsid w:val="00B96D21"/>
    <w:rsid w:val="00BF2451"/>
    <w:rsid w:val="00C85A71"/>
    <w:rsid w:val="00D42B2E"/>
    <w:rsid w:val="00D623A9"/>
    <w:rsid w:val="00D8431B"/>
    <w:rsid w:val="00E6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9A4A4-2D89-41D7-AA09-39F53A1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836" w:hanging="720"/>
      <w:outlineLvl w:val="0"/>
    </w:pPr>
    <w:rPr>
      <w:b/>
      <w:bCs/>
      <w:sz w:val="28"/>
      <w:szCs w:val="28"/>
    </w:rPr>
  </w:style>
  <w:style w:type="paragraph" w:styleId="Heading2">
    <w:name w:val="heading 2"/>
    <w:basedOn w:val="Normal"/>
    <w:uiPriority w:val="1"/>
    <w:qFormat/>
    <w:pPr>
      <w:spacing w:before="10"/>
      <w:ind w:left="40"/>
      <w:outlineLvl w:val="1"/>
    </w:pPr>
    <w:rPr>
      <w:sz w:val="24"/>
      <w:szCs w:val="24"/>
    </w:rPr>
  </w:style>
  <w:style w:type="paragraph" w:styleId="Heading3">
    <w:name w:val="heading 3"/>
    <w:basedOn w:val="Normal"/>
    <w:uiPriority w:val="1"/>
    <w:qFormat/>
    <w:pPr>
      <w:ind w:left="155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6"/>
      <w:ind w:left="83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3A9"/>
    <w:pPr>
      <w:tabs>
        <w:tab w:val="center" w:pos="4680"/>
        <w:tab w:val="right" w:pos="9360"/>
      </w:tabs>
    </w:pPr>
  </w:style>
  <w:style w:type="character" w:customStyle="1" w:styleId="HeaderChar">
    <w:name w:val="Header Char"/>
    <w:basedOn w:val="DefaultParagraphFont"/>
    <w:link w:val="Header"/>
    <w:uiPriority w:val="99"/>
    <w:rsid w:val="00D623A9"/>
    <w:rPr>
      <w:rFonts w:ascii="Times New Roman" w:eastAsia="Times New Roman" w:hAnsi="Times New Roman" w:cs="Times New Roman"/>
    </w:rPr>
  </w:style>
  <w:style w:type="paragraph" w:styleId="Footer">
    <w:name w:val="footer"/>
    <w:basedOn w:val="Normal"/>
    <w:link w:val="FooterChar"/>
    <w:uiPriority w:val="99"/>
    <w:unhideWhenUsed/>
    <w:rsid w:val="00D623A9"/>
    <w:pPr>
      <w:tabs>
        <w:tab w:val="center" w:pos="4680"/>
        <w:tab w:val="right" w:pos="9360"/>
      </w:tabs>
    </w:pPr>
  </w:style>
  <w:style w:type="character" w:customStyle="1" w:styleId="FooterChar">
    <w:name w:val="Footer Char"/>
    <w:basedOn w:val="DefaultParagraphFont"/>
    <w:link w:val="Footer"/>
    <w:uiPriority w:val="99"/>
    <w:rsid w:val="00D623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kimberly.malcolm@nysed.go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footer" Target="footer1.xml"/><Relationship Id="rId12" Type="http://schemas.openxmlformats.org/officeDocument/2006/relationships/hyperlink" Target="mailto:constance.carroll@nysed.gov"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sheehy@nysed.gov"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kathleen.sheehy@nysed.gov" TargetMode="External"/><Relationship Id="rId23" Type="http://schemas.openxmlformats.org/officeDocument/2006/relationships/image" Target="media/image6.png"/><Relationship Id="rId10" Type="http://schemas.openxmlformats.org/officeDocument/2006/relationships/hyperlink" Target="mailto:constance.carroll@nysed.gov"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nstance.carroll@nysed.gov" TargetMode="External"/><Relationship Id="rId14" Type="http://schemas.openxmlformats.org/officeDocument/2006/relationships/hyperlink" Target="mailto:patricia.mooney@nysed.gov" TargetMode="External"/><Relationship Id="rId22" Type="http://schemas.openxmlformats.org/officeDocument/2006/relationships/hyperlink" Target="http://www.oms.nysed.gov/cafe/guidance/Guid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Microsoft Word - self_review_form16-17.doc</vt:lpstr>
    </vt:vector>
  </TitlesOfParts>
  <Company>Microsoft</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self_review_form16-17.doc</dc:title>
  <dc:creator>mwood</dc:creator>
  <cp:lastModifiedBy>jemcur@aol.com</cp:lastModifiedBy>
  <cp:revision>4</cp:revision>
  <dcterms:created xsi:type="dcterms:W3CDTF">2018-10-31T15:44:00Z</dcterms:created>
  <dcterms:modified xsi:type="dcterms:W3CDTF">2018-10-31T15:45:00Z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2017-10-31T00:00:00Z</vt:filetime>
  </property>
</Properties>
</file>